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5" w:type="dxa"/>
        <w:jc w:val="center"/>
        <w:tblLook w:val="04A0" w:firstRow="1" w:lastRow="0" w:firstColumn="1" w:lastColumn="0" w:noHBand="0" w:noVBand="1"/>
      </w:tblPr>
      <w:tblGrid>
        <w:gridCol w:w="5035"/>
        <w:gridCol w:w="4760"/>
      </w:tblGrid>
      <w:tr w:rsidR="00ED734C" w:rsidRPr="006F5C53" w14:paraId="56315478" w14:textId="77777777" w:rsidTr="00B063B6">
        <w:trPr>
          <w:jc w:val="center"/>
        </w:trPr>
        <w:tc>
          <w:tcPr>
            <w:tcW w:w="5035" w:type="dxa"/>
          </w:tcPr>
          <w:p w14:paraId="6838B79D" w14:textId="77777777" w:rsidR="00ED734C" w:rsidRPr="006F5C53" w:rsidRDefault="00ED734C" w:rsidP="00374E85">
            <w:pPr>
              <w:tabs>
                <w:tab w:val="center" w:pos="-2990"/>
                <w:tab w:val="center" w:pos="7920"/>
              </w:tabs>
              <w:ind w:left="-81" w:right="-110"/>
              <w:jc w:val="center"/>
              <w:rPr>
                <w:rFonts w:ascii="Times New Roman" w:hAnsi="Times New Roman" w:cs="Times New Roman"/>
                <w:color w:val="auto"/>
                <w:sz w:val="28"/>
                <w:szCs w:val="28"/>
              </w:rPr>
            </w:pPr>
            <w:bookmarkStart w:id="0" w:name="bookmark1"/>
            <w:r w:rsidRPr="006F5C53">
              <w:rPr>
                <w:rFonts w:ascii="Times New Roman" w:hAnsi="Times New Roman" w:cs="Times New Roman"/>
                <w:color w:val="auto"/>
                <w:sz w:val="28"/>
                <w:szCs w:val="28"/>
              </w:rPr>
              <w:t>THÀNH ĐOÀN TP. HỒ CHÍ MINH</w:t>
            </w:r>
          </w:p>
          <w:p w14:paraId="62E8EB62" w14:textId="77777777" w:rsidR="00ED734C" w:rsidRPr="006F5C53" w:rsidRDefault="00ED734C" w:rsidP="00374E85">
            <w:pPr>
              <w:tabs>
                <w:tab w:val="center" w:pos="-2990"/>
                <w:tab w:val="center" w:pos="7920"/>
              </w:tabs>
              <w:ind w:left="-81" w:right="-110"/>
              <w:jc w:val="center"/>
              <w:rPr>
                <w:rFonts w:ascii="Times New Roman" w:hAnsi="Times New Roman" w:cs="Times New Roman"/>
                <w:b/>
                <w:color w:val="auto"/>
                <w:spacing w:val="-12"/>
                <w:sz w:val="26"/>
                <w:szCs w:val="26"/>
              </w:rPr>
            </w:pPr>
            <w:r w:rsidRPr="006F5C53">
              <w:rPr>
                <w:rFonts w:ascii="Times New Roman" w:hAnsi="Times New Roman" w:cs="Times New Roman"/>
                <w:b/>
                <w:color w:val="auto"/>
                <w:spacing w:val="-12"/>
                <w:sz w:val="26"/>
                <w:szCs w:val="26"/>
              </w:rPr>
              <w:t>BCH ĐOÀN KHỐI DÂN - CHÍNH - ĐẢNG TP</w:t>
            </w:r>
          </w:p>
          <w:p w14:paraId="1C9AF747" w14:textId="77777777" w:rsidR="00ED734C" w:rsidRPr="006F5C53" w:rsidRDefault="00ED734C" w:rsidP="00374E85">
            <w:pPr>
              <w:tabs>
                <w:tab w:val="left" w:pos="4820"/>
                <w:tab w:val="right" w:pos="14560"/>
              </w:tabs>
              <w:ind w:left="-81" w:right="-110"/>
              <w:jc w:val="center"/>
              <w:rPr>
                <w:rFonts w:ascii="Times New Roman" w:hAnsi="Times New Roman" w:cs="Times New Roman"/>
                <w:color w:val="auto"/>
                <w:sz w:val="26"/>
                <w:szCs w:val="26"/>
              </w:rPr>
            </w:pPr>
            <w:r w:rsidRPr="006F5C53">
              <w:rPr>
                <w:rFonts w:ascii="Times New Roman" w:hAnsi="Times New Roman" w:cs="Times New Roman"/>
                <w:color w:val="auto"/>
                <w:sz w:val="26"/>
                <w:szCs w:val="26"/>
              </w:rPr>
              <w:t>***</w:t>
            </w:r>
          </w:p>
          <w:p w14:paraId="000D2F1F" w14:textId="22CDBEE0" w:rsidR="00ED734C" w:rsidRPr="006F5C53" w:rsidRDefault="00ED734C" w:rsidP="00892A34">
            <w:pPr>
              <w:tabs>
                <w:tab w:val="center" w:pos="-2990"/>
                <w:tab w:val="center" w:pos="7920"/>
              </w:tabs>
              <w:ind w:left="-81" w:right="-110"/>
              <w:jc w:val="center"/>
              <w:rPr>
                <w:rFonts w:ascii="Times New Roman" w:hAnsi="Times New Roman" w:cs="Times New Roman"/>
                <w:color w:val="auto"/>
                <w:szCs w:val="26"/>
              </w:rPr>
            </w:pPr>
            <w:r w:rsidRPr="006F5C53">
              <w:rPr>
                <w:rFonts w:ascii="Times New Roman" w:hAnsi="Times New Roman" w:cs="Times New Roman"/>
                <w:color w:val="auto"/>
                <w:sz w:val="26"/>
                <w:szCs w:val="26"/>
              </w:rPr>
              <w:t>Số</w:t>
            </w:r>
            <w:r w:rsidR="00282C26" w:rsidRPr="006F5C53">
              <w:rPr>
                <w:rFonts w:ascii="Times New Roman" w:hAnsi="Times New Roman" w:cs="Times New Roman"/>
                <w:color w:val="auto"/>
                <w:sz w:val="26"/>
                <w:szCs w:val="26"/>
              </w:rPr>
              <w:t>:</w:t>
            </w:r>
            <w:r w:rsidR="00CA23C0">
              <w:rPr>
                <w:rFonts w:ascii="Times New Roman" w:hAnsi="Times New Roman" w:cs="Times New Roman"/>
                <w:color w:val="auto"/>
                <w:sz w:val="26"/>
                <w:szCs w:val="26"/>
                <w:lang w:val="en-US"/>
              </w:rPr>
              <w:t xml:space="preserve"> </w:t>
            </w:r>
            <w:r w:rsidR="00892A34">
              <w:rPr>
                <w:rFonts w:ascii="Times New Roman" w:hAnsi="Times New Roman" w:cs="Times New Roman"/>
                <w:color w:val="auto"/>
                <w:sz w:val="26"/>
                <w:szCs w:val="26"/>
                <w:lang w:val="en-US"/>
              </w:rPr>
              <w:t>82</w:t>
            </w:r>
            <w:r w:rsidRPr="006F5C53">
              <w:rPr>
                <w:rFonts w:ascii="Times New Roman" w:hAnsi="Times New Roman" w:cs="Times New Roman"/>
                <w:color w:val="auto"/>
                <w:sz w:val="26"/>
                <w:szCs w:val="26"/>
              </w:rPr>
              <w:t>-KH/ĐTN</w:t>
            </w:r>
          </w:p>
        </w:tc>
        <w:tc>
          <w:tcPr>
            <w:tcW w:w="4760" w:type="dxa"/>
          </w:tcPr>
          <w:p w14:paraId="14D560F3" w14:textId="77777777" w:rsidR="00ED734C" w:rsidRPr="006F5C53" w:rsidRDefault="00ED734C" w:rsidP="00374E85">
            <w:pPr>
              <w:tabs>
                <w:tab w:val="center" w:pos="-2990"/>
                <w:tab w:val="center" w:pos="7920"/>
              </w:tabs>
              <w:ind w:left="-108"/>
              <w:jc w:val="right"/>
              <w:rPr>
                <w:rFonts w:ascii="Times New Roman" w:hAnsi="Times New Roman" w:cs="Times New Roman"/>
                <w:b/>
                <w:color w:val="auto"/>
                <w:sz w:val="30"/>
                <w:szCs w:val="30"/>
                <w:u w:val="single"/>
              </w:rPr>
            </w:pPr>
            <w:r w:rsidRPr="006F5C53">
              <w:rPr>
                <w:rFonts w:ascii="Times New Roman" w:hAnsi="Times New Roman" w:cs="Times New Roman"/>
                <w:b/>
                <w:color w:val="auto"/>
                <w:sz w:val="30"/>
                <w:szCs w:val="30"/>
                <w:u w:val="single"/>
              </w:rPr>
              <w:t>ĐOÀN TNCS HỒ CHÍ MINH</w:t>
            </w:r>
          </w:p>
          <w:p w14:paraId="58F515F5" w14:textId="77777777" w:rsidR="00ED734C" w:rsidRPr="006F5C53" w:rsidRDefault="00ED734C" w:rsidP="00374E85">
            <w:pPr>
              <w:tabs>
                <w:tab w:val="center" w:pos="-2990"/>
                <w:tab w:val="center" w:pos="7920"/>
              </w:tabs>
              <w:ind w:left="-108"/>
              <w:jc w:val="right"/>
              <w:rPr>
                <w:rFonts w:ascii="Times New Roman" w:hAnsi="Times New Roman" w:cs="Times New Roman"/>
                <w:b/>
                <w:color w:val="auto"/>
                <w:szCs w:val="26"/>
                <w:u w:val="single"/>
              </w:rPr>
            </w:pPr>
          </w:p>
          <w:p w14:paraId="4D582AAB" w14:textId="77777777" w:rsidR="00ED734C" w:rsidRPr="006F5C53" w:rsidRDefault="00ED734C" w:rsidP="00374E85">
            <w:pPr>
              <w:tabs>
                <w:tab w:val="center" w:pos="-2990"/>
                <w:tab w:val="center" w:pos="7920"/>
              </w:tabs>
              <w:ind w:left="-108"/>
              <w:jc w:val="right"/>
              <w:rPr>
                <w:rFonts w:ascii="Times New Roman" w:hAnsi="Times New Roman" w:cs="Times New Roman"/>
                <w:i/>
                <w:iCs/>
                <w:color w:val="auto"/>
                <w:spacing w:val="-6"/>
                <w:sz w:val="26"/>
                <w:szCs w:val="26"/>
              </w:rPr>
            </w:pPr>
          </w:p>
          <w:p w14:paraId="4A69C181" w14:textId="766CE95B" w:rsidR="00ED734C" w:rsidRPr="006F5C53" w:rsidRDefault="00ED734C" w:rsidP="00E44D89">
            <w:pPr>
              <w:tabs>
                <w:tab w:val="center" w:pos="-2990"/>
                <w:tab w:val="center" w:pos="7920"/>
              </w:tabs>
              <w:ind w:left="-108"/>
              <w:jc w:val="right"/>
              <w:rPr>
                <w:rFonts w:ascii="Times New Roman" w:hAnsi="Times New Roman" w:cs="Times New Roman"/>
                <w:color w:val="auto"/>
                <w:spacing w:val="-6"/>
                <w:sz w:val="26"/>
                <w:szCs w:val="26"/>
                <w:lang w:val="en-US"/>
              </w:rPr>
            </w:pPr>
            <w:r w:rsidRPr="005B1AA6">
              <w:rPr>
                <w:rFonts w:ascii="Times New Roman" w:hAnsi="Times New Roman" w:cs="Times New Roman"/>
                <w:i/>
                <w:iCs/>
                <w:color w:val="auto"/>
                <w:spacing w:val="-6"/>
                <w:szCs w:val="26"/>
              </w:rPr>
              <w:t>TP. Hồ Chí Minh, ngày</w:t>
            </w:r>
            <w:r w:rsidR="00E44D89">
              <w:rPr>
                <w:rFonts w:ascii="Times New Roman" w:hAnsi="Times New Roman" w:cs="Times New Roman"/>
                <w:i/>
                <w:iCs/>
                <w:color w:val="auto"/>
                <w:spacing w:val="-6"/>
                <w:szCs w:val="26"/>
                <w:lang w:val="en-US"/>
              </w:rPr>
              <w:t xml:space="preserve"> 23</w:t>
            </w:r>
            <w:r w:rsidR="00CA23C0">
              <w:rPr>
                <w:rFonts w:ascii="Times New Roman" w:hAnsi="Times New Roman" w:cs="Times New Roman"/>
                <w:i/>
                <w:iCs/>
                <w:color w:val="auto"/>
                <w:spacing w:val="-6"/>
                <w:szCs w:val="26"/>
                <w:lang w:val="en-US"/>
              </w:rPr>
              <w:t xml:space="preserve"> </w:t>
            </w:r>
            <w:r w:rsidRPr="005B1AA6">
              <w:rPr>
                <w:rFonts w:ascii="Times New Roman" w:hAnsi="Times New Roman" w:cs="Times New Roman"/>
                <w:i/>
                <w:iCs/>
                <w:color w:val="auto"/>
                <w:spacing w:val="-6"/>
                <w:szCs w:val="26"/>
              </w:rPr>
              <w:t xml:space="preserve">tháng </w:t>
            </w:r>
            <w:r w:rsidR="001B2CBB" w:rsidRPr="005B1AA6">
              <w:rPr>
                <w:rFonts w:ascii="Times New Roman" w:hAnsi="Times New Roman" w:cs="Times New Roman"/>
                <w:i/>
                <w:iCs/>
                <w:color w:val="auto"/>
                <w:spacing w:val="-6"/>
                <w:szCs w:val="26"/>
                <w:lang w:val="en-US"/>
              </w:rPr>
              <w:t>4</w:t>
            </w:r>
            <w:r w:rsidRPr="005B1AA6">
              <w:rPr>
                <w:rFonts w:ascii="Times New Roman" w:hAnsi="Times New Roman" w:cs="Times New Roman"/>
                <w:i/>
                <w:iCs/>
                <w:color w:val="auto"/>
                <w:spacing w:val="-6"/>
                <w:szCs w:val="26"/>
              </w:rPr>
              <w:t xml:space="preserve"> năm </w:t>
            </w:r>
            <w:r w:rsidR="00E44D89">
              <w:rPr>
                <w:rFonts w:ascii="Times New Roman" w:hAnsi="Times New Roman" w:cs="Times New Roman"/>
                <w:i/>
                <w:iCs/>
                <w:color w:val="auto"/>
                <w:spacing w:val="-6"/>
                <w:szCs w:val="26"/>
              </w:rPr>
              <w:t>2024</w:t>
            </w:r>
          </w:p>
        </w:tc>
      </w:tr>
    </w:tbl>
    <w:p w14:paraId="3D825AEF" w14:textId="77777777" w:rsidR="00ED734C" w:rsidRPr="00374E85" w:rsidRDefault="00ED734C" w:rsidP="00374E85">
      <w:pPr>
        <w:keepNext/>
        <w:keepLines/>
        <w:outlineLvl w:val="0"/>
        <w:rPr>
          <w:rFonts w:ascii="Times New Roman" w:eastAsia="Times New Roman" w:hAnsi="Times New Roman" w:cs="Times New Roman"/>
          <w:b/>
          <w:bCs/>
          <w:color w:val="auto"/>
          <w:sz w:val="28"/>
          <w:szCs w:val="32"/>
          <w:lang w:val="en-US"/>
        </w:rPr>
      </w:pPr>
    </w:p>
    <w:p w14:paraId="4CE74669" w14:textId="77777777" w:rsidR="00ED734C" w:rsidRPr="006F5C53" w:rsidRDefault="00ED734C" w:rsidP="00374E85">
      <w:pPr>
        <w:keepNext/>
        <w:keepLines/>
        <w:ind w:left="120"/>
        <w:jc w:val="center"/>
        <w:outlineLvl w:val="0"/>
        <w:rPr>
          <w:rFonts w:ascii="Times New Roman" w:eastAsia="Times New Roman" w:hAnsi="Times New Roman" w:cs="Times New Roman"/>
          <w:b/>
          <w:bCs/>
          <w:color w:val="auto"/>
          <w:sz w:val="32"/>
          <w:szCs w:val="32"/>
        </w:rPr>
      </w:pPr>
      <w:r w:rsidRPr="006F5C53">
        <w:rPr>
          <w:rFonts w:ascii="Times New Roman" w:eastAsia="Times New Roman" w:hAnsi="Times New Roman" w:cs="Times New Roman"/>
          <w:b/>
          <w:bCs/>
          <w:color w:val="auto"/>
          <w:sz w:val="32"/>
          <w:szCs w:val="32"/>
        </w:rPr>
        <w:t>KẾ HOẠCH</w:t>
      </w:r>
      <w:bookmarkEnd w:id="0"/>
    </w:p>
    <w:p w14:paraId="5F84FDD6" w14:textId="77777777" w:rsidR="00ED734C" w:rsidRPr="006F5C53" w:rsidRDefault="00ED734C" w:rsidP="00374E85">
      <w:pPr>
        <w:ind w:left="520"/>
        <w:jc w:val="center"/>
        <w:rPr>
          <w:rFonts w:ascii="Times New Roman" w:eastAsia="Times New Roman" w:hAnsi="Times New Roman" w:cs="Times New Roman"/>
          <w:b/>
          <w:bCs/>
          <w:color w:val="auto"/>
          <w:sz w:val="28"/>
          <w:szCs w:val="28"/>
        </w:rPr>
      </w:pPr>
      <w:r w:rsidRPr="006F5C53">
        <w:rPr>
          <w:rFonts w:ascii="Times New Roman" w:eastAsia="Times New Roman" w:hAnsi="Times New Roman" w:cs="Times New Roman"/>
          <w:b/>
          <w:bCs/>
          <w:color w:val="auto"/>
          <w:sz w:val="28"/>
          <w:szCs w:val="28"/>
        </w:rPr>
        <w:t xml:space="preserve">Tổ chức các hoạt động hưởng ứng </w:t>
      </w:r>
    </w:p>
    <w:p w14:paraId="0C0AF6D4" w14:textId="35A8792C" w:rsidR="00ED734C" w:rsidRPr="006F5C53" w:rsidRDefault="00ED734C" w:rsidP="00374E85">
      <w:pPr>
        <w:ind w:left="520"/>
        <w:jc w:val="center"/>
        <w:rPr>
          <w:rFonts w:ascii="Times New Roman" w:eastAsia="Times New Roman" w:hAnsi="Times New Roman" w:cs="Times New Roman"/>
          <w:b/>
          <w:bCs/>
          <w:color w:val="auto"/>
          <w:sz w:val="28"/>
          <w:szCs w:val="28"/>
          <w:lang w:val="en-US"/>
        </w:rPr>
      </w:pPr>
      <w:r w:rsidRPr="006F5C53">
        <w:rPr>
          <w:rFonts w:ascii="Times New Roman" w:eastAsia="Times New Roman" w:hAnsi="Times New Roman" w:cs="Times New Roman"/>
          <w:b/>
          <w:bCs/>
          <w:color w:val="auto"/>
          <w:sz w:val="28"/>
          <w:szCs w:val="28"/>
        </w:rPr>
        <w:t xml:space="preserve">Tháng </w:t>
      </w:r>
      <w:r w:rsidRPr="006F5C53">
        <w:rPr>
          <w:rFonts w:ascii="Times New Roman" w:eastAsia="Times New Roman" w:hAnsi="Times New Roman" w:cs="Times New Roman"/>
          <w:b/>
          <w:bCs/>
          <w:color w:val="auto"/>
          <w:sz w:val="28"/>
          <w:szCs w:val="28"/>
          <w:lang w:val="en-US"/>
        </w:rPr>
        <w:t>“Công chức, Viên chức – Lao động”</w:t>
      </w:r>
      <w:r w:rsidRPr="006F5C53">
        <w:rPr>
          <w:rFonts w:ascii="Times New Roman" w:eastAsia="Times New Roman" w:hAnsi="Times New Roman" w:cs="Times New Roman"/>
          <w:b/>
          <w:bCs/>
          <w:color w:val="auto"/>
          <w:sz w:val="28"/>
          <w:szCs w:val="28"/>
        </w:rPr>
        <w:t xml:space="preserve"> lần</w:t>
      </w:r>
      <w:r w:rsidRPr="006F5C53">
        <w:rPr>
          <w:rFonts w:ascii="Times New Roman" w:eastAsia="Times New Roman" w:hAnsi="Times New Roman" w:cs="Times New Roman"/>
          <w:b/>
          <w:bCs/>
          <w:color w:val="auto"/>
          <w:sz w:val="28"/>
          <w:szCs w:val="28"/>
          <w:lang w:val="en-US"/>
        </w:rPr>
        <w:t xml:space="preserve"> thứ</w:t>
      </w:r>
      <w:r w:rsidRPr="006F5C53">
        <w:rPr>
          <w:rFonts w:ascii="Times New Roman" w:eastAsia="Times New Roman" w:hAnsi="Times New Roman" w:cs="Times New Roman"/>
          <w:b/>
          <w:bCs/>
          <w:color w:val="auto"/>
          <w:sz w:val="28"/>
          <w:szCs w:val="28"/>
        </w:rPr>
        <w:t xml:space="preserve"> 1</w:t>
      </w:r>
      <w:r w:rsidR="00892A34">
        <w:rPr>
          <w:rFonts w:ascii="Times New Roman" w:eastAsia="Times New Roman" w:hAnsi="Times New Roman" w:cs="Times New Roman"/>
          <w:b/>
          <w:bCs/>
          <w:color w:val="auto"/>
          <w:sz w:val="28"/>
          <w:szCs w:val="28"/>
          <w:lang w:val="en-US"/>
        </w:rPr>
        <w:t>6</w:t>
      </w:r>
      <w:r w:rsidRPr="006F5C53">
        <w:rPr>
          <w:rFonts w:ascii="Times New Roman" w:eastAsia="Times New Roman" w:hAnsi="Times New Roman" w:cs="Times New Roman"/>
          <w:b/>
          <w:bCs/>
          <w:color w:val="auto"/>
          <w:sz w:val="28"/>
          <w:szCs w:val="28"/>
        </w:rPr>
        <w:t xml:space="preserve"> năm </w:t>
      </w:r>
      <w:r w:rsidR="00E44D89">
        <w:rPr>
          <w:rFonts w:ascii="Times New Roman" w:eastAsia="Times New Roman" w:hAnsi="Times New Roman" w:cs="Times New Roman"/>
          <w:b/>
          <w:bCs/>
          <w:color w:val="auto"/>
          <w:sz w:val="28"/>
          <w:szCs w:val="28"/>
        </w:rPr>
        <w:t>2024</w:t>
      </w:r>
    </w:p>
    <w:p w14:paraId="1BABCEB4" w14:textId="77BA8C2C" w:rsidR="00ED734C" w:rsidRPr="00E44D89" w:rsidRDefault="00E44D89" w:rsidP="00374E85">
      <w:pPr>
        <w:ind w:left="520"/>
        <w:jc w:val="center"/>
        <w:rPr>
          <w:rFonts w:ascii="Times New Roman" w:eastAsia="Times New Roman" w:hAnsi="Times New Roman" w:cs="Times New Roman"/>
          <w:bCs/>
          <w:i/>
          <w:color w:val="auto"/>
          <w:sz w:val="28"/>
          <w:szCs w:val="28"/>
          <w:lang w:val="en-US"/>
        </w:rPr>
      </w:pPr>
      <w:r w:rsidRPr="00E44D89">
        <w:rPr>
          <w:rFonts w:ascii="Times New Roman" w:hAnsi="Times New Roman" w:cs="Times New Roman"/>
          <w:i/>
          <w:sz w:val="28"/>
          <w:szCs w:val="28"/>
        </w:rPr>
        <w:t>(từ ngày 01/5/202</w:t>
      </w:r>
      <w:r w:rsidRPr="00E44D89">
        <w:rPr>
          <w:rFonts w:ascii="Times New Roman" w:hAnsi="Times New Roman" w:cs="Times New Roman"/>
          <w:i/>
          <w:sz w:val="28"/>
          <w:szCs w:val="28"/>
          <w:lang w:val="en-US"/>
        </w:rPr>
        <w:t>4</w:t>
      </w:r>
      <w:r w:rsidRPr="00E44D89">
        <w:rPr>
          <w:rFonts w:ascii="Times New Roman" w:hAnsi="Times New Roman" w:cs="Times New Roman"/>
          <w:i/>
          <w:sz w:val="28"/>
          <w:szCs w:val="28"/>
        </w:rPr>
        <w:t xml:space="preserve"> đến 31/5/202</w:t>
      </w:r>
      <w:r w:rsidRPr="00E44D89">
        <w:rPr>
          <w:rFonts w:ascii="Times New Roman" w:hAnsi="Times New Roman" w:cs="Times New Roman"/>
          <w:i/>
          <w:sz w:val="28"/>
          <w:szCs w:val="28"/>
          <w:lang w:val="en-US"/>
        </w:rPr>
        <w:t>4</w:t>
      </w:r>
      <w:r w:rsidRPr="00E44D89">
        <w:rPr>
          <w:rFonts w:ascii="Times New Roman" w:hAnsi="Times New Roman" w:cs="Times New Roman"/>
          <w:i/>
          <w:sz w:val="28"/>
          <w:szCs w:val="28"/>
        </w:rPr>
        <w:t>)</w:t>
      </w:r>
    </w:p>
    <w:p w14:paraId="29257EE6" w14:textId="77777777" w:rsidR="00ED734C" w:rsidRPr="006F5C53" w:rsidRDefault="00ED734C" w:rsidP="00374E85">
      <w:pPr>
        <w:jc w:val="center"/>
        <w:rPr>
          <w:rFonts w:ascii="Times New Roman" w:eastAsia="Times New Roman" w:hAnsi="Times New Roman" w:cs="Times New Roman"/>
          <w:b/>
          <w:bCs/>
          <w:color w:val="auto"/>
          <w:sz w:val="28"/>
          <w:szCs w:val="28"/>
          <w:lang w:val="en-US"/>
        </w:rPr>
      </w:pPr>
      <w:r w:rsidRPr="006F5C53">
        <w:rPr>
          <w:rFonts w:ascii="Times New Roman" w:eastAsia="Times New Roman" w:hAnsi="Times New Roman" w:cs="Times New Roman"/>
          <w:b/>
          <w:bCs/>
          <w:color w:val="auto"/>
          <w:sz w:val="28"/>
          <w:szCs w:val="28"/>
          <w:lang w:val="en-US"/>
        </w:rPr>
        <w:t>---------</w:t>
      </w:r>
    </w:p>
    <w:p w14:paraId="1E81F72D" w14:textId="6EF873AB" w:rsidR="00ED734C" w:rsidRPr="00892A34" w:rsidRDefault="00ED734C" w:rsidP="009529A2">
      <w:pPr>
        <w:spacing w:before="60" w:after="60" w:line="252" w:lineRule="auto"/>
        <w:ind w:firstLine="720"/>
        <w:jc w:val="both"/>
        <w:rPr>
          <w:rFonts w:ascii="Times New Roman" w:hAnsi="Times New Roman" w:cs="Times New Roman"/>
          <w:color w:val="auto"/>
          <w:sz w:val="28"/>
          <w:szCs w:val="28"/>
        </w:rPr>
      </w:pPr>
      <w:r w:rsidRPr="00892A34">
        <w:rPr>
          <w:rFonts w:ascii="Times New Roman" w:hAnsi="Times New Roman" w:cs="Times New Roman"/>
          <w:color w:val="auto"/>
          <w:sz w:val="28"/>
          <w:szCs w:val="28"/>
        </w:rPr>
        <w:t>Thực hiện Kế hoạch của Ban Thường vụ Thành Đoàn về tổ chức các hoạt động hưởng ứng Tháng công nhân lần thứ 1</w:t>
      </w:r>
      <w:r w:rsidR="00E44D89" w:rsidRPr="00892A34">
        <w:rPr>
          <w:rFonts w:ascii="Times New Roman" w:hAnsi="Times New Roman" w:cs="Times New Roman"/>
          <w:color w:val="auto"/>
          <w:sz w:val="28"/>
          <w:szCs w:val="28"/>
          <w:lang w:val="en-US"/>
        </w:rPr>
        <w:t>6</w:t>
      </w:r>
      <w:r w:rsidRPr="00892A34">
        <w:rPr>
          <w:rFonts w:ascii="Times New Roman" w:hAnsi="Times New Roman" w:cs="Times New Roman"/>
          <w:color w:val="auto"/>
          <w:sz w:val="28"/>
          <w:szCs w:val="28"/>
        </w:rPr>
        <w:t xml:space="preserve"> năm </w:t>
      </w:r>
      <w:r w:rsidR="00E44D89" w:rsidRPr="00892A34">
        <w:rPr>
          <w:rFonts w:ascii="Times New Roman" w:hAnsi="Times New Roman" w:cs="Times New Roman"/>
          <w:color w:val="auto"/>
          <w:sz w:val="28"/>
          <w:szCs w:val="28"/>
        </w:rPr>
        <w:t>2024</w:t>
      </w:r>
      <w:r w:rsidRPr="00892A34">
        <w:rPr>
          <w:rFonts w:ascii="Times New Roman" w:hAnsi="Times New Roman" w:cs="Times New Roman"/>
          <w:color w:val="auto"/>
          <w:sz w:val="28"/>
          <w:szCs w:val="28"/>
        </w:rPr>
        <w:t>, Ban Thường vụ Đoàn Khối ban hành kế hoạch tổ chức các hoạt động, cụ thể như sau:</w:t>
      </w:r>
      <w:bookmarkStart w:id="1" w:name="bookmark2"/>
    </w:p>
    <w:p w14:paraId="7AF446F8" w14:textId="77777777" w:rsidR="00ED734C" w:rsidRPr="00892A34" w:rsidRDefault="00ED734C" w:rsidP="009529A2">
      <w:pPr>
        <w:spacing w:before="60" w:after="60" w:line="252" w:lineRule="auto"/>
        <w:ind w:firstLine="720"/>
        <w:jc w:val="both"/>
        <w:rPr>
          <w:rFonts w:ascii="Times New Roman" w:hAnsi="Times New Roman" w:cs="Times New Roman"/>
          <w:b/>
          <w:color w:val="auto"/>
          <w:sz w:val="28"/>
          <w:szCs w:val="28"/>
        </w:rPr>
      </w:pPr>
      <w:r w:rsidRPr="00892A34">
        <w:rPr>
          <w:rFonts w:ascii="Times New Roman" w:hAnsi="Times New Roman" w:cs="Times New Roman"/>
          <w:b/>
          <w:color w:val="auto"/>
          <w:sz w:val="28"/>
          <w:szCs w:val="28"/>
        </w:rPr>
        <w:t>I. MỤC ĐÍCH - YÊU C</w:t>
      </w:r>
      <w:bookmarkEnd w:id="1"/>
      <w:r w:rsidRPr="00892A34">
        <w:rPr>
          <w:rFonts w:ascii="Times New Roman" w:hAnsi="Times New Roman" w:cs="Times New Roman"/>
          <w:b/>
          <w:color w:val="auto"/>
          <w:sz w:val="28"/>
          <w:szCs w:val="28"/>
        </w:rPr>
        <w:t>ẦU:</w:t>
      </w:r>
      <w:bookmarkStart w:id="2" w:name="bookmark3"/>
    </w:p>
    <w:p w14:paraId="08539F31" w14:textId="77777777" w:rsidR="00ED734C" w:rsidRPr="00892A34" w:rsidRDefault="00ED734C" w:rsidP="009529A2">
      <w:pPr>
        <w:spacing w:before="60" w:after="60" w:line="252" w:lineRule="auto"/>
        <w:ind w:firstLine="720"/>
        <w:jc w:val="both"/>
        <w:rPr>
          <w:rFonts w:ascii="Times New Roman" w:hAnsi="Times New Roman" w:cs="Times New Roman"/>
          <w:b/>
          <w:color w:val="auto"/>
          <w:sz w:val="28"/>
          <w:szCs w:val="28"/>
        </w:rPr>
      </w:pPr>
      <w:r w:rsidRPr="00892A34">
        <w:rPr>
          <w:rFonts w:ascii="Times New Roman" w:hAnsi="Times New Roman" w:cs="Times New Roman"/>
          <w:b/>
          <w:color w:val="auto"/>
          <w:sz w:val="28"/>
          <w:szCs w:val="28"/>
        </w:rPr>
        <w:t>1. Mục đích:</w:t>
      </w:r>
      <w:bookmarkEnd w:id="2"/>
    </w:p>
    <w:p w14:paraId="54EC2A5B" w14:textId="77777777" w:rsidR="001B2CBB" w:rsidRPr="00892A34" w:rsidRDefault="001B2CBB" w:rsidP="009529A2">
      <w:pPr>
        <w:pStyle w:val="NormalWeb"/>
        <w:spacing w:before="60" w:beforeAutospacing="0" w:after="60" w:afterAutospacing="0" w:line="252" w:lineRule="auto"/>
        <w:ind w:firstLine="709"/>
        <w:jc w:val="both"/>
        <w:rPr>
          <w:sz w:val="28"/>
          <w:szCs w:val="28"/>
        </w:rPr>
      </w:pPr>
      <w:r w:rsidRPr="00892A34">
        <w:rPr>
          <w:sz w:val="28"/>
          <w:szCs w:val="28"/>
        </w:rPr>
        <w:t>- Tăng cường công tác tuyên truyền, giáo dục về truyền thống của giai cấp công nhân trong đoàn viên, thanh niên; tuyên truyền về chủ trương, đường lối của Đảng, chính sách, pháp luật của Nhà nước về chăm lo, bồi dưỡng, phát huy vai trò của</w:t>
      </w:r>
      <w:r w:rsidR="00040BE9" w:rsidRPr="00892A34">
        <w:rPr>
          <w:sz w:val="28"/>
          <w:szCs w:val="28"/>
        </w:rPr>
        <w:t xml:space="preserve"> đoàn viên,</w:t>
      </w:r>
      <w:r w:rsidRPr="00892A34">
        <w:rPr>
          <w:sz w:val="28"/>
          <w:szCs w:val="28"/>
        </w:rPr>
        <w:t xml:space="preserve"> thanh niên công nhân</w:t>
      </w:r>
      <w:r w:rsidR="00040BE9" w:rsidRPr="00892A34">
        <w:rPr>
          <w:sz w:val="28"/>
          <w:szCs w:val="28"/>
        </w:rPr>
        <w:t xml:space="preserve"> là cán bộ, công chức, viên chức</w:t>
      </w:r>
      <w:r w:rsidRPr="00892A34">
        <w:rPr>
          <w:sz w:val="28"/>
          <w:szCs w:val="28"/>
        </w:rPr>
        <w:t xml:space="preserve"> trong sự nghiệp công nghiệp hóa, hiện đại hóa đất nước. </w:t>
      </w:r>
    </w:p>
    <w:p w14:paraId="0321D1A2" w14:textId="6BFDF8FE" w:rsidR="001B2CBB" w:rsidRPr="00892A34" w:rsidRDefault="001B2CBB" w:rsidP="009529A2">
      <w:pPr>
        <w:pStyle w:val="NormalWeb"/>
        <w:spacing w:before="60" w:beforeAutospacing="0" w:after="60" w:afterAutospacing="0" w:line="252" w:lineRule="auto"/>
        <w:ind w:firstLine="709"/>
        <w:jc w:val="both"/>
        <w:rPr>
          <w:sz w:val="28"/>
          <w:szCs w:val="28"/>
        </w:rPr>
      </w:pPr>
      <w:r w:rsidRPr="00892A34">
        <w:rPr>
          <w:sz w:val="28"/>
          <w:szCs w:val="28"/>
        </w:rPr>
        <w:t xml:space="preserve">- Phát huy vai trò đồng hành của tổ chức Đoàn trong việc chăm lo, hỗ trợ, bảo vệ quyền và lợi ích hợp pháp, chính đáng của </w:t>
      </w:r>
      <w:r w:rsidR="00040BE9" w:rsidRPr="00892A34">
        <w:rPr>
          <w:sz w:val="28"/>
          <w:szCs w:val="28"/>
        </w:rPr>
        <w:t>đoàn viên, thanh niên là cán bộ, công chức, viên chức, người lao động</w:t>
      </w:r>
      <w:r w:rsidRPr="00892A34">
        <w:rPr>
          <w:sz w:val="28"/>
          <w:szCs w:val="28"/>
        </w:rPr>
        <w:t>; phối hợp với các ngành, các cấp tạo môi trường để thanh niên công nhân phát huy tinh thần xung kích, tình nguyện, sáng tạo, góp phần thực hiện tốt nhiệm vụ chính trị, lao động, sản xuất tại đơn vị</w:t>
      </w:r>
      <w:r w:rsidRPr="00892A34">
        <w:rPr>
          <w:sz w:val="28"/>
          <w:szCs w:val="28"/>
          <w:shd w:val="clear" w:color="auto" w:fill="FFFFFF"/>
        </w:rPr>
        <w:t xml:space="preserve">, </w:t>
      </w:r>
      <w:r w:rsidR="00B75103" w:rsidRPr="00892A34">
        <w:rPr>
          <w:sz w:val="28"/>
          <w:szCs w:val="28"/>
        </w:rPr>
        <w:t xml:space="preserve">góp phần thực hiện thắng lợi nhiệm vụ phát triển kinh tế - xã hội Thành phố Hồ Chí Minh năm </w:t>
      </w:r>
      <w:r w:rsidR="00E44D89" w:rsidRPr="00892A34">
        <w:rPr>
          <w:sz w:val="28"/>
          <w:szCs w:val="28"/>
        </w:rPr>
        <w:t>2024</w:t>
      </w:r>
      <w:r w:rsidRPr="00892A34">
        <w:rPr>
          <w:sz w:val="28"/>
          <w:szCs w:val="28"/>
          <w:shd w:val="clear" w:color="auto" w:fill="FFFFFF"/>
        </w:rPr>
        <w:t xml:space="preserve">. </w:t>
      </w:r>
    </w:p>
    <w:p w14:paraId="4373EEE5" w14:textId="3A426607" w:rsidR="001B2CBB" w:rsidRPr="00892A34" w:rsidRDefault="001B2CBB" w:rsidP="009529A2">
      <w:pPr>
        <w:pStyle w:val="NormalWeb"/>
        <w:spacing w:before="60" w:beforeAutospacing="0" w:after="60" w:afterAutospacing="0" w:line="252" w:lineRule="auto"/>
        <w:ind w:firstLine="709"/>
        <w:jc w:val="both"/>
        <w:rPr>
          <w:sz w:val="28"/>
          <w:szCs w:val="28"/>
        </w:rPr>
      </w:pPr>
      <w:r w:rsidRPr="00892A34">
        <w:rPr>
          <w:sz w:val="28"/>
          <w:szCs w:val="28"/>
        </w:rPr>
        <w:t xml:space="preserve">- Mở rộng mặt trận đoàn kết, tập hợp thanh niên, đặc biệt là thanh niên công nhân tại các doanh nghiệp ngoài khu vực nhà nước. </w:t>
      </w:r>
    </w:p>
    <w:p w14:paraId="51A0A621" w14:textId="77777777" w:rsidR="00ED734C" w:rsidRPr="00892A34" w:rsidRDefault="00ED734C" w:rsidP="009529A2">
      <w:pPr>
        <w:spacing w:before="60" w:after="60" w:line="252" w:lineRule="auto"/>
        <w:ind w:firstLine="720"/>
        <w:jc w:val="both"/>
        <w:rPr>
          <w:rFonts w:ascii="Times New Roman" w:hAnsi="Times New Roman" w:cs="Times New Roman"/>
          <w:b/>
          <w:color w:val="auto"/>
          <w:sz w:val="28"/>
          <w:szCs w:val="28"/>
        </w:rPr>
      </w:pPr>
      <w:bookmarkStart w:id="3" w:name="bookmark4"/>
      <w:r w:rsidRPr="00892A34">
        <w:rPr>
          <w:rFonts w:ascii="Times New Roman" w:hAnsi="Times New Roman" w:cs="Times New Roman"/>
          <w:b/>
          <w:color w:val="auto"/>
          <w:sz w:val="28"/>
          <w:szCs w:val="28"/>
        </w:rPr>
        <w:t>2. Yêu cầu:</w:t>
      </w:r>
      <w:bookmarkEnd w:id="3"/>
    </w:p>
    <w:p w14:paraId="1B120FCA" w14:textId="77777777" w:rsidR="00ED734C" w:rsidRPr="00892A34" w:rsidRDefault="00ED734C" w:rsidP="009529A2">
      <w:pPr>
        <w:spacing w:before="60" w:after="60" w:line="252" w:lineRule="auto"/>
        <w:ind w:firstLine="720"/>
        <w:jc w:val="both"/>
        <w:rPr>
          <w:rFonts w:ascii="Times New Roman" w:hAnsi="Times New Roman" w:cs="Times New Roman"/>
          <w:color w:val="auto"/>
          <w:spacing w:val="-2"/>
          <w:sz w:val="28"/>
          <w:szCs w:val="28"/>
        </w:rPr>
      </w:pPr>
      <w:r w:rsidRPr="00892A34">
        <w:rPr>
          <w:rFonts w:ascii="Times New Roman" w:hAnsi="Times New Roman" w:cs="Times New Roman"/>
          <w:color w:val="auto"/>
          <w:spacing w:val="-2"/>
          <w:sz w:val="28"/>
          <w:szCs w:val="28"/>
          <w:lang w:val="en-US"/>
        </w:rPr>
        <w:t xml:space="preserve">- </w:t>
      </w:r>
      <w:r w:rsidRPr="00892A34">
        <w:rPr>
          <w:rFonts w:ascii="Times New Roman" w:hAnsi="Times New Roman" w:cs="Times New Roman"/>
          <w:color w:val="auto"/>
          <w:spacing w:val="-2"/>
          <w:sz w:val="28"/>
          <w:szCs w:val="28"/>
        </w:rPr>
        <w:t>Các hoạt động cần đảm bảo thiết thực, hiệu quả, thu hút đa dạng các đối tượng đoàn viên, thanh niên là cán bộ, công chức, viên chức và người lao động tham gia.</w:t>
      </w:r>
    </w:p>
    <w:p w14:paraId="1EF47D05" w14:textId="77777777" w:rsidR="00ED734C" w:rsidRPr="00892A34" w:rsidRDefault="00ED734C" w:rsidP="009529A2">
      <w:pPr>
        <w:spacing w:before="60" w:after="60" w:line="252" w:lineRule="auto"/>
        <w:ind w:firstLine="720"/>
        <w:jc w:val="both"/>
        <w:rPr>
          <w:rFonts w:ascii="Times New Roman" w:hAnsi="Times New Roman" w:cs="Times New Roman"/>
          <w:color w:val="auto"/>
          <w:sz w:val="28"/>
          <w:szCs w:val="28"/>
        </w:rPr>
      </w:pPr>
      <w:r w:rsidRPr="00892A34">
        <w:rPr>
          <w:rFonts w:ascii="Times New Roman" w:hAnsi="Times New Roman" w:cs="Times New Roman"/>
          <w:color w:val="auto"/>
          <w:sz w:val="28"/>
          <w:szCs w:val="28"/>
          <w:lang w:val="en-US"/>
        </w:rPr>
        <w:t xml:space="preserve">- </w:t>
      </w:r>
      <w:r w:rsidRPr="00892A34">
        <w:rPr>
          <w:rFonts w:ascii="Times New Roman" w:hAnsi="Times New Roman" w:cs="Times New Roman"/>
          <w:color w:val="auto"/>
          <w:sz w:val="28"/>
          <w:szCs w:val="28"/>
        </w:rPr>
        <w:t>Phối hợp chặt chẽ với tổ chức Công Đoàn cùng cấp, vận động tốt các nguồn lực xã hội trong triển khai thực hiện.</w:t>
      </w:r>
    </w:p>
    <w:p w14:paraId="0ECEF555" w14:textId="618ED1EA" w:rsidR="00707B6A" w:rsidRPr="00892A34" w:rsidRDefault="00ED734C" w:rsidP="009529A2">
      <w:pPr>
        <w:spacing w:before="60" w:after="60" w:line="252" w:lineRule="auto"/>
        <w:ind w:firstLine="720"/>
        <w:jc w:val="both"/>
        <w:rPr>
          <w:rFonts w:ascii="Times New Roman" w:hAnsi="Times New Roman" w:cs="Times New Roman"/>
          <w:b/>
          <w:color w:val="auto"/>
          <w:sz w:val="28"/>
          <w:szCs w:val="28"/>
        </w:rPr>
      </w:pPr>
      <w:bookmarkStart w:id="4" w:name="bookmark5"/>
      <w:r w:rsidRPr="00892A34">
        <w:rPr>
          <w:rFonts w:ascii="Times New Roman" w:hAnsi="Times New Roman" w:cs="Times New Roman"/>
          <w:b/>
          <w:color w:val="auto"/>
          <w:sz w:val="28"/>
          <w:szCs w:val="28"/>
        </w:rPr>
        <w:t>II. NỘI DUNG</w:t>
      </w:r>
      <w:bookmarkEnd w:id="4"/>
      <w:r w:rsidRPr="00892A34">
        <w:rPr>
          <w:rFonts w:ascii="Times New Roman" w:hAnsi="Times New Roman" w:cs="Times New Roman"/>
          <w:b/>
          <w:color w:val="auto"/>
          <w:sz w:val="28"/>
          <w:szCs w:val="28"/>
        </w:rPr>
        <w:t>:</w:t>
      </w:r>
    </w:p>
    <w:p w14:paraId="34A688CF" w14:textId="77777777" w:rsidR="00ED734C" w:rsidRPr="00892A34" w:rsidRDefault="00ED734C" w:rsidP="009529A2">
      <w:pPr>
        <w:spacing w:before="60" w:after="60" w:line="252" w:lineRule="auto"/>
        <w:ind w:firstLine="720"/>
        <w:jc w:val="both"/>
        <w:rPr>
          <w:rFonts w:ascii="Times New Roman" w:hAnsi="Times New Roman" w:cs="Times New Roman"/>
          <w:b/>
          <w:color w:val="auto"/>
          <w:sz w:val="28"/>
          <w:szCs w:val="28"/>
        </w:rPr>
      </w:pPr>
      <w:r w:rsidRPr="00892A34">
        <w:rPr>
          <w:rFonts w:ascii="Times New Roman" w:hAnsi="Times New Roman" w:cs="Times New Roman"/>
          <w:b/>
          <w:color w:val="auto"/>
          <w:sz w:val="28"/>
          <w:szCs w:val="28"/>
        </w:rPr>
        <w:t>1. Công tác thông tin, tuyên truyền:</w:t>
      </w:r>
    </w:p>
    <w:p w14:paraId="73DB44C0" w14:textId="30487A52" w:rsidR="00ED734C" w:rsidRPr="00892A34" w:rsidRDefault="00ED734C" w:rsidP="009529A2">
      <w:pPr>
        <w:spacing w:before="60" w:after="60" w:line="252" w:lineRule="auto"/>
        <w:ind w:firstLine="720"/>
        <w:jc w:val="both"/>
        <w:rPr>
          <w:rFonts w:ascii="Times New Roman" w:hAnsi="Times New Roman" w:cs="Times New Roman"/>
          <w:color w:val="auto"/>
          <w:sz w:val="28"/>
          <w:szCs w:val="28"/>
        </w:rPr>
      </w:pPr>
      <w:r w:rsidRPr="00892A34">
        <w:rPr>
          <w:rFonts w:ascii="Times New Roman" w:hAnsi="Times New Roman" w:cs="Times New Roman"/>
          <w:color w:val="auto"/>
          <w:sz w:val="28"/>
          <w:szCs w:val="28"/>
        </w:rPr>
        <w:t>- Đẩy mạnh công tác tuyên truyền, giáo dục truyền thống, nâng cao bản lĩnh chính trị, đạo đức lối sống, kiến thức pháp luật cho đoàn viên, thanh niên, tâp trung tuyên truyền hướng tới k</w:t>
      </w:r>
      <w:r w:rsidR="00BB4477" w:rsidRPr="00892A34">
        <w:rPr>
          <w:rFonts w:ascii="Times New Roman" w:hAnsi="Times New Roman" w:cs="Times New Roman"/>
          <w:color w:val="auto"/>
          <w:sz w:val="28"/>
          <w:szCs w:val="28"/>
        </w:rPr>
        <w:t>ỷ</w:t>
      </w:r>
      <w:r w:rsidRPr="00892A34">
        <w:rPr>
          <w:rFonts w:ascii="Times New Roman" w:hAnsi="Times New Roman" w:cs="Times New Roman"/>
          <w:color w:val="auto"/>
          <w:sz w:val="28"/>
          <w:szCs w:val="28"/>
        </w:rPr>
        <w:t xml:space="preserve"> niệm 4</w:t>
      </w:r>
      <w:r w:rsidR="00E44D89" w:rsidRPr="00892A34">
        <w:rPr>
          <w:rFonts w:ascii="Times New Roman" w:hAnsi="Times New Roman" w:cs="Times New Roman"/>
          <w:color w:val="auto"/>
          <w:sz w:val="28"/>
          <w:szCs w:val="28"/>
          <w:lang w:val="en-US"/>
        </w:rPr>
        <w:t>9</w:t>
      </w:r>
      <w:r w:rsidR="00B75103" w:rsidRPr="00892A34">
        <w:rPr>
          <w:rFonts w:ascii="Times New Roman" w:hAnsi="Times New Roman" w:cs="Times New Roman"/>
          <w:color w:val="auto"/>
          <w:sz w:val="28"/>
          <w:szCs w:val="28"/>
          <w:lang w:val="en-US"/>
        </w:rPr>
        <w:t>8</w:t>
      </w:r>
      <w:r w:rsidRPr="00892A34">
        <w:rPr>
          <w:rFonts w:ascii="Times New Roman" w:hAnsi="Times New Roman" w:cs="Times New Roman"/>
          <w:color w:val="auto"/>
          <w:sz w:val="28"/>
          <w:szCs w:val="28"/>
        </w:rPr>
        <w:t xml:space="preserve"> năm Ngày giải phóng miền Nam, thống </w:t>
      </w:r>
      <w:r w:rsidRPr="00892A34">
        <w:rPr>
          <w:rFonts w:ascii="Times New Roman" w:hAnsi="Times New Roman" w:cs="Times New Roman"/>
          <w:color w:val="auto"/>
          <w:sz w:val="28"/>
          <w:szCs w:val="28"/>
        </w:rPr>
        <w:lastRenderedPageBreak/>
        <w:t>nhất đất nước (30/4/1975 - 30/4/</w:t>
      </w:r>
      <w:r w:rsidR="00E44D89" w:rsidRPr="00892A34">
        <w:rPr>
          <w:rFonts w:ascii="Times New Roman" w:hAnsi="Times New Roman" w:cs="Times New Roman"/>
          <w:color w:val="auto"/>
          <w:sz w:val="28"/>
          <w:szCs w:val="28"/>
        </w:rPr>
        <w:t>2024</w:t>
      </w:r>
      <w:r w:rsidRPr="00892A34">
        <w:rPr>
          <w:rFonts w:ascii="Times New Roman" w:hAnsi="Times New Roman" w:cs="Times New Roman"/>
          <w:color w:val="auto"/>
          <w:sz w:val="28"/>
          <w:szCs w:val="28"/>
        </w:rPr>
        <w:t>), 13</w:t>
      </w:r>
      <w:r w:rsidR="00E44D89" w:rsidRPr="00892A34">
        <w:rPr>
          <w:rFonts w:ascii="Times New Roman" w:hAnsi="Times New Roman" w:cs="Times New Roman"/>
          <w:color w:val="auto"/>
          <w:sz w:val="28"/>
          <w:szCs w:val="28"/>
          <w:lang w:val="en-US"/>
        </w:rPr>
        <w:t>8</w:t>
      </w:r>
      <w:r w:rsidRPr="00892A34">
        <w:rPr>
          <w:rFonts w:ascii="Times New Roman" w:hAnsi="Times New Roman" w:cs="Times New Roman"/>
          <w:color w:val="auto"/>
          <w:sz w:val="28"/>
          <w:szCs w:val="28"/>
        </w:rPr>
        <w:t xml:space="preserve"> năm ngày Quốc tế lao động (01/5/1886 – 01/5/</w:t>
      </w:r>
      <w:r w:rsidR="00E44D89" w:rsidRPr="00892A34">
        <w:rPr>
          <w:rFonts w:ascii="Times New Roman" w:hAnsi="Times New Roman" w:cs="Times New Roman"/>
          <w:color w:val="auto"/>
          <w:sz w:val="28"/>
          <w:szCs w:val="28"/>
        </w:rPr>
        <w:t>2024</w:t>
      </w:r>
      <w:r w:rsidRPr="00892A34">
        <w:rPr>
          <w:rFonts w:ascii="Times New Roman" w:hAnsi="Times New Roman" w:cs="Times New Roman"/>
          <w:color w:val="auto"/>
          <w:sz w:val="28"/>
          <w:szCs w:val="28"/>
        </w:rPr>
        <w:t>), 13</w:t>
      </w:r>
      <w:r w:rsidR="00E44D89" w:rsidRPr="00892A34">
        <w:rPr>
          <w:rFonts w:ascii="Times New Roman" w:hAnsi="Times New Roman" w:cs="Times New Roman"/>
          <w:color w:val="auto"/>
          <w:sz w:val="28"/>
          <w:szCs w:val="28"/>
          <w:lang w:val="en-US"/>
        </w:rPr>
        <w:t>4</w:t>
      </w:r>
      <w:r w:rsidRPr="00892A34">
        <w:rPr>
          <w:rFonts w:ascii="Times New Roman" w:hAnsi="Times New Roman" w:cs="Times New Roman"/>
          <w:color w:val="auto"/>
          <w:sz w:val="28"/>
          <w:szCs w:val="28"/>
        </w:rPr>
        <w:t xml:space="preserve"> năm ngày sinh Chủ tịch Hồ Chí Minh (19/5/1890 – 19/5/</w:t>
      </w:r>
      <w:r w:rsidR="00E44D89" w:rsidRPr="00892A34">
        <w:rPr>
          <w:rFonts w:ascii="Times New Roman" w:hAnsi="Times New Roman" w:cs="Times New Roman"/>
          <w:color w:val="auto"/>
          <w:sz w:val="28"/>
          <w:szCs w:val="28"/>
        </w:rPr>
        <w:t>2024</w:t>
      </w:r>
      <w:r w:rsidRPr="00892A34">
        <w:rPr>
          <w:rFonts w:ascii="Times New Roman" w:hAnsi="Times New Roman" w:cs="Times New Roman"/>
          <w:color w:val="auto"/>
          <w:sz w:val="28"/>
          <w:szCs w:val="28"/>
        </w:rPr>
        <w:t>).</w:t>
      </w:r>
    </w:p>
    <w:p w14:paraId="3A894D71" w14:textId="3F81C1DE" w:rsidR="00E44D89" w:rsidRPr="00892A34" w:rsidRDefault="00E44D89" w:rsidP="00E44D89">
      <w:pPr>
        <w:spacing w:line="276" w:lineRule="auto"/>
        <w:ind w:firstLine="720"/>
        <w:jc w:val="both"/>
        <w:rPr>
          <w:rFonts w:ascii="Times New Roman" w:hAnsi="Times New Roman" w:cs="Times New Roman"/>
          <w:spacing w:val="-4"/>
          <w:sz w:val="28"/>
          <w:szCs w:val="28"/>
          <w:lang w:val="en-US"/>
        </w:rPr>
      </w:pPr>
      <w:r w:rsidRPr="00892A34">
        <w:rPr>
          <w:rFonts w:ascii="Times New Roman" w:hAnsi="Times New Roman" w:cs="Times New Roman"/>
          <w:spacing w:val="-2"/>
          <w:sz w:val="28"/>
          <w:szCs w:val="28"/>
          <w:lang w:val="en-US"/>
        </w:rPr>
        <w:t xml:space="preserve">- Tổng hợp và triển khai đến cơ sở Đoàn nội dung trọng tâm các Nghị quyết của Đảng, Đoàn các cấp có liên quan đến giai cấp công nhân Việt Nam, về thanh niên, </w:t>
      </w:r>
      <w:r w:rsidRPr="00892A34">
        <w:rPr>
          <w:rFonts w:ascii="Times New Roman" w:hAnsi="Times New Roman" w:cs="Times New Roman"/>
          <w:spacing w:val="-2"/>
          <w:sz w:val="28"/>
          <w:szCs w:val="28"/>
        </w:rPr>
        <w:t>Nghị quyết 98/2023/QH15 ngày 24/6/2023 của Quốc Hội về thí điểm một số cơ chế, chính sách đặc thù phát triển Thành phố Hồ Chí Minh,</w:t>
      </w:r>
      <w:r w:rsidRPr="00892A34">
        <w:rPr>
          <w:rFonts w:ascii="Times New Roman" w:hAnsi="Times New Roman" w:cs="Times New Roman"/>
          <w:sz w:val="28"/>
          <w:szCs w:val="28"/>
        </w:rPr>
        <w:t xml:space="preserve"> Chương trình phát triển thanh niên trên địa bàn Thành phố Hồ Chí Minh giai đoạn 2023 - 2025</w:t>
      </w:r>
      <w:r w:rsidRPr="00892A34">
        <w:rPr>
          <w:rFonts w:ascii="Times New Roman" w:hAnsi="Times New Roman" w:cs="Times New Roman"/>
          <w:sz w:val="28"/>
          <w:szCs w:val="28"/>
          <w:lang w:val="en-US"/>
        </w:rPr>
        <w:t xml:space="preserve">. </w:t>
      </w:r>
    </w:p>
    <w:p w14:paraId="3DE97040" w14:textId="16D04941" w:rsidR="00ED734C" w:rsidRPr="00892A34" w:rsidRDefault="00ED734C" w:rsidP="009529A2">
      <w:pPr>
        <w:spacing w:before="60" w:after="60" w:line="252" w:lineRule="auto"/>
        <w:ind w:firstLine="720"/>
        <w:jc w:val="both"/>
        <w:rPr>
          <w:rFonts w:ascii="Times New Roman" w:hAnsi="Times New Roman" w:cs="Times New Roman"/>
          <w:color w:val="auto"/>
          <w:sz w:val="28"/>
          <w:szCs w:val="28"/>
        </w:rPr>
      </w:pPr>
      <w:r w:rsidRPr="00892A34">
        <w:rPr>
          <w:rFonts w:ascii="Times New Roman" w:hAnsi="Times New Roman" w:cs="Times New Roman"/>
          <w:color w:val="auto"/>
          <w:sz w:val="28"/>
          <w:szCs w:val="28"/>
        </w:rPr>
        <w:t>- Tuyên truyền về mục đích, ý nghĩa</w:t>
      </w:r>
      <w:r w:rsidR="00282C26" w:rsidRPr="00892A34">
        <w:rPr>
          <w:rFonts w:ascii="Times New Roman" w:hAnsi="Times New Roman" w:cs="Times New Roman"/>
          <w:color w:val="auto"/>
          <w:sz w:val="28"/>
          <w:szCs w:val="28"/>
          <w:lang w:val="en-US"/>
        </w:rPr>
        <w:t xml:space="preserve"> và hoạt động</w:t>
      </w:r>
      <w:r w:rsidRPr="00892A34">
        <w:rPr>
          <w:rFonts w:ascii="Times New Roman" w:hAnsi="Times New Roman" w:cs="Times New Roman"/>
          <w:color w:val="auto"/>
          <w:sz w:val="28"/>
          <w:szCs w:val="28"/>
        </w:rPr>
        <w:t xml:space="preserve"> của Tháng </w:t>
      </w:r>
      <w:r w:rsidRPr="00892A34">
        <w:rPr>
          <w:rFonts w:ascii="Times New Roman" w:hAnsi="Times New Roman" w:cs="Times New Roman"/>
          <w:i/>
          <w:iCs/>
          <w:color w:val="auto"/>
          <w:sz w:val="28"/>
          <w:szCs w:val="28"/>
        </w:rPr>
        <w:t>“Công chức, Viên chức – Lao động”</w:t>
      </w:r>
      <w:r w:rsidRPr="00892A34">
        <w:rPr>
          <w:rFonts w:ascii="Times New Roman" w:hAnsi="Times New Roman" w:cs="Times New Roman"/>
          <w:color w:val="auto"/>
          <w:sz w:val="28"/>
          <w:szCs w:val="28"/>
        </w:rPr>
        <w:t xml:space="preserve"> trong năm </w:t>
      </w:r>
      <w:r w:rsidR="00E44D89" w:rsidRPr="00892A34">
        <w:rPr>
          <w:rFonts w:ascii="Times New Roman" w:hAnsi="Times New Roman" w:cs="Times New Roman"/>
          <w:color w:val="auto"/>
          <w:sz w:val="28"/>
          <w:szCs w:val="28"/>
        </w:rPr>
        <w:t>2024</w:t>
      </w:r>
      <w:r w:rsidRPr="00892A34">
        <w:rPr>
          <w:rFonts w:ascii="Times New Roman" w:hAnsi="Times New Roman" w:cs="Times New Roman"/>
          <w:color w:val="auto"/>
          <w:sz w:val="28"/>
          <w:szCs w:val="28"/>
        </w:rPr>
        <w:t>.</w:t>
      </w:r>
    </w:p>
    <w:p w14:paraId="1BCB40B8" w14:textId="1A371366" w:rsidR="005442DD" w:rsidRPr="00892A34" w:rsidRDefault="005442DD" w:rsidP="009529A2">
      <w:pPr>
        <w:pStyle w:val="NormalWeb"/>
        <w:spacing w:before="60" w:beforeAutospacing="0" w:after="60" w:afterAutospacing="0" w:line="252" w:lineRule="auto"/>
        <w:ind w:firstLine="709"/>
        <w:jc w:val="both"/>
        <w:rPr>
          <w:sz w:val="28"/>
          <w:szCs w:val="28"/>
        </w:rPr>
      </w:pPr>
      <w:r w:rsidRPr="00892A34">
        <w:rPr>
          <w:sz w:val="28"/>
          <w:szCs w:val="28"/>
        </w:rPr>
        <w:t>- Xây dựng và sử dụng hi</w:t>
      </w:r>
      <w:r w:rsidRPr="00892A34">
        <w:rPr>
          <w:sz w:val="28"/>
          <w:szCs w:val="28"/>
          <w:lang w:val="vi-VN"/>
        </w:rPr>
        <w:t>ệ</w:t>
      </w:r>
      <w:r w:rsidRPr="00892A34">
        <w:rPr>
          <w:sz w:val="28"/>
          <w:szCs w:val="28"/>
        </w:rPr>
        <w:t>u quả các bộ công cụ tuyên truyền, các sản phẩm truyền thông trên internet, mạng xã hội, các sản phẩm tuyên truyền trực quan, sinh</w:t>
      </w:r>
      <w:r w:rsidRPr="00892A34">
        <w:rPr>
          <w:sz w:val="28"/>
          <w:szCs w:val="28"/>
          <w:lang w:val="vi-VN"/>
        </w:rPr>
        <w:t xml:space="preserve"> động tại đơn vị</w:t>
      </w:r>
      <w:r w:rsidRPr="00892A34">
        <w:rPr>
          <w:sz w:val="28"/>
          <w:szCs w:val="28"/>
          <w:lang w:val="en-US"/>
        </w:rPr>
        <w:t>;</w:t>
      </w:r>
      <w:r w:rsidRPr="00892A34">
        <w:rPr>
          <w:sz w:val="28"/>
          <w:szCs w:val="28"/>
          <w:lang w:val="vi-VN"/>
        </w:rPr>
        <w:t xml:space="preserve"> đ</w:t>
      </w:r>
      <w:r w:rsidRPr="00892A34">
        <w:rPr>
          <w:sz w:val="28"/>
          <w:szCs w:val="28"/>
        </w:rPr>
        <w:t>ẩy mạnh công tác tuyên truyền giáo dục truyền thống, nâng cao bản lĩnh chính trị, đạo đức lối sống, kiến thức pháp luật cho đoàn viên, thanh niên.</w:t>
      </w:r>
    </w:p>
    <w:p w14:paraId="5F7E9F32" w14:textId="77777777" w:rsidR="005442DD" w:rsidRPr="00892A34" w:rsidRDefault="005442DD" w:rsidP="009529A2">
      <w:pPr>
        <w:pStyle w:val="NormalWeb"/>
        <w:spacing w:before="60" w:beforeAutospacing="0" w:after="60" w:afterAutospacing="0" w:line="252" w:lineRule="auto"/>
        <w:ind w:firstLine="709"/>
        <w:jc w:val="both"/>
        <w:rPr>
          <w:sz w:val="28"/>
          <w:szCs w:val="28"/>
          <w:lang w:val="vi-VN"/>
        </w:rPr>
      </w:pPr>
      <w:r w:rsidRPr="00892A34">
        <w:rPr>
          <w:sz w:val="28"/>
          <w:szCs w:val="28"/>
        </w:rPr>
        <w:t>- Tổ chức các buổi sinh hoạt chi đoàn, các câu lạc bộ tại cơ quan, nơi làm việ</w:t>
      </w:r>
      <w:r w:rsidR="007D22EB" w:rsidRPr="00892A34">
        <w:rPr>
          <w:sz w:val="28"/>
          <w:szCs w:val="28"/>
        </w:rPr>
        <w:t>c</w:t>
      </w:r>
      <w:r w:rsidRPr="00892A34">
        <w:rPr>
          <w:sz w:val="28"/>
          <w:szCs w:val="28"/>
        </w:rPr>
        <w:t>, khu lưu trú thanh niên</w:t>
      </w:r>
      <w:r w:rsidRPr="00892A34">
        <w:rPr>
          <w:sz w:val="28"/>
          <w:szCs w:val="28"/>
          <w:lang w:val="vi-VN"/>
        </w:rPr>
        <w:t xml:space="preserve"> </w:t>
      </w:r>
      <w:r w:rsidRPr="00892A34">
        <w:rPr>
          <w:sz w:val="28"/>
          <w:szCs w:val="28"/>
        </w:rPr>
        <w:t>công nhân</w:t>
      </w:r>
      <w:r w:rsidRPr="00892A34">
        <w:rPr>
          <w:sz w:val="28"/>
          <w:szCs w:val="28"/>
          <w:lang w:val="vi-VN"/>
        </w:rPr>
        <w:t>.</w:t>
      </w:r>
    </w:p>
    <w:p w14:paraId="17AE1E87" w14:textId="3B39829E" w:rsidR="005442DD" w:rsidRPr="00892A34" w:rsidRDefault="005442DD" w:rsidP="009529A2">
      <w:pPr>
        <w:pStyle w:val="NormalWeb"/>
        <w:spacing w:before="60" w:beforeAutospacing="0" w:after="60" w:afterAutospacing="0" w:line="252" w:lineRule="auto"/>
        <w:ind w:firstLine="709"/>
        <w:jc w:val="both"/>
        <w:rPr>
          <w:sz w:val="28"/>
          <w:szCs w:val="28"/>
        </w:rPr>
      </w:pPr>
      <w:r w:rsidRPr="00892A34">
        <w:rPr>
          <w:sz w:val="28"/>
          <w:szCs w:val="28"/>
        </w:rPr>
        <w:t xml:space="preserve">- Tổ chức các hoạt động tư vấn pháp luật, hướng dẫn và hỗ trợ đoàn viên, thanh niên công nhân tiếp cận, sử dụng các hình thức trợ giúp pháp lý, dịch vụ pháp luật, </w:t>
      </w:r>
      <w:r w:rsidR="00A260A3" w:rsidRPr="00892A34">
        <w:rPr>
          <w:sz w:val="28"/>
          <w:szCs w:val="28"/>
        </w:rPr>
        <w:t>giải quyết</w:t>
      </w:r>
      <w:r w:rsidRPr="00892A34">
        <w:rPr>
          <w:sz w:val="28"/>
          <w:szCs w:val="28"/>
        </w:rPr>
        <w:t xml:space="preserve"> thủ tục hành chính. </w:t>
      </w:r>
    </w:p>
    <w:p w14:paraId="0DD5E0F6" w14:textId="77777777" w:rsidR="005442DD" w:rsidRPr="00892A34" w:rsidRDefault="005442DD" w:rsidP="009529A2">
      <w:pPr>
        <w:pStyle w:val="NormalWeb"/>
        <w:spacing w:before="60" w:beforeAutospacing="0" w:after="60" w:afterAutospacing="0" w:line="252" w:lineRule="auto"/>
        <w:ind w:firstLine="709"/>
        <w:jc w:val="both"/>
        <w:rPr>
          <w:sz w:val="28"/>
          <w:szCs w:val="28"/>
        </w:rPr>
      </w:pPr>
      <w:r w:rsidRPr="00892A34">
        <w:rPr>
          <w:sz w:val="28"/>
          <w:szCs w:val="28"/>
        </w:rPr>
        <w:t xml:space="preserve">- Tăng cường nắm bắt diễn biến tư tưởng trong thanh niên công nhân; củng cố và phát triển đội ngũ cộng tác viên, lực lượng nòng cốt trong nắm bắt tình hình tư tưởng thanh niên công nhân, tập trung trong thanh niên công nhân tại các doanh nghiệp ngoài khu vực nhà nước. </w:t>
      </w:r>
    </w:p>
    <w:p w14:paraId="6123EE85" w14:textId="77777777" w:rsidR="00C3041C" w:rsidRPr="00892A34" w:rsidRDefault="00C3041C" w:rsidP="009529A2">
      <w:pPr>
        <w:pStyle w:val="NormalWeb"/>
        <w:spacing w:before="60" w:beforeAutospacing="0" w:after="60" w:afterAutospacing="0" w:line="252" w:lineRule="auto"/>
        <w:ind w:firstLine="709"/>
        <w:jc w:val="both"/>
        <w:rPr>
          <w:b/>
          <w:sz w:val="28"/>
          <w:szCs w:val="28"/>
        </w:rPr>
      </w:pPr>
      <w:r w:rsidRPr="00892A34">
        <w:rPr>
          <w:b/>
          <w:sz w:val="28"/>
          <w:szCs w:val="28"/>
        </w:rPr>
        <w:t>2. Hoạt động cấp Khối:</w:t>
      </w:r>
    </w:p>
    <w:p w14:paraId="02E35790" w14:textId="77777777" w:rsidR="00B75103" w:rsidRPr="00892A34" w:rsidRDefault="00C3041C" w:rsidP="009529A2">
      <w:pPr>
        <w:pStyle w:val="NormalWeb"/>
        <w:spacing w:before="60" w:beforeAutospacing="0" w:after="60" w:afterAutospacing="0" w:line="252" w:lineRule="auto"/>
        <w:ind w:firstLine="709"/>
        <w:jc w:val="both"/>
        <w:rPr>
          <w:b/>
          <w:i/>
          <w:sz w:val="28"/>
          <w:szCs w:val="28"/>
        </w:rPr>
      </w:pPr>
      <w:r w:rsidRPr="00892A34">
        <w:rPr>
          <w:b/>
          <w:i/>
          <w:sz w:val="28"/>
          <w:szCs w:val="28"/>
        </w:rPr>
        <w:t>2.1. Công tác giáo dục:</w:t>
      </w:r>
    </w:p>
    <w:p w14:paraId="336B127D" w14:textId="637C2BD8" w:rsidR="00B75103" w:rsidRPr="00892A34" w:rsidRDefault="00C3041C" w:rsidP="009529A2">
      <w:pPr>
        <w:pStyle w:val="NormalWeb"/>
        <w:spacing w:before="60" w:beforeAutospacing="0" w:after="60" w:afterAutospacing="0" w:line="252" w:lineRule="auto"/>
        <w:ind w:firstLine="709"/>
        <w:jc w:val="both"/>
        <w:rPr>
          <w:sz w:val="28"/>
          <w:szCs w:val="28"/>
        </w:rPr>
      </w:pPr>
      <w:r w:rsidRPr="00892A34">
        <w:rPr>
          <w:b/>
          <w:bCs/>
          <w:spacing w:val="-4"/>
          <w:sz w:val="28"/>
          <w:szCs w:val="28"/>
          <w:lang w:val="en-US"/>
        </w:rPr>
        <w:t xml:space="preserve">- </w:t>
      </w:r>
      <w:r w:rsidRPr="00892A34">
        <w:rPr>
          <w:sz w:val="28"/>
          <w:szCs w:val="28"/>
        </w:rPr>
        <w:t xml:space="preserve">Tuyên dương </w:t>
      </w:r>
      <w:r w:rsidRPr="00892A34">
        <w:rPr>
          <w:i/>
          <w:sz w:val="28"/>
          <w:szCs w:val="28"/>
        </w:rPr>
        <w:t>“Thanh niên tiên tiến làm theo lời Bác”</w:t>
      </w:r>
      <w:r w:rsidRPr="00892A34">
        <w:rPr>
          <w:sz w:val="28"/>
          <w:szCs w:val="28"/>
        </w:rPr>
        <w:t xml:space="preserve"> nhân dịp kỷ niệm 13</w:t>
      </w:r>
      <w:r w:rsidR="00B75103" w:rsidRPr="00892A34">
        <w:rPr>
          <w:sz w:val="28"/>
          <w:szCs w:val="28"/>
          <w:lang w:val="en-US"/>
        </w:rPr>
        <w:t>3</w:t>
      </w:r>
      <w:r w:rsidR="00E44D89" w:rsidRPr="00892A34">
        <w:rPr>
          <w:sz w:val="28"/>
          <w:szCs w:val="28"/>
          <w:lang w:val="en-US"/>
        </w:rPr>
        <w:t>4</w:t>
      </w:r>
      <w:r w:rsidRPr="00892A34">
        <w:rPr>
          <w:sz w:val="28"/>
          <w:szCs w:val="28"/>
        </w:rPr>
        <w:t xml:space="preserve"> năm Ngày sinh Chủ tịch Hồ Chí Minh (19/5/1890 – 19/5/</w:t>
      </w:r>
      <w:r w:rsidR="00E44D89" w:rsidRPr="00892A34">
        <w:rPr>
          <w:sz w:val="28"/>
          <w:szCs w:val="28"/>
        </w:rPr>
        <w:t>2024</w:t>
      </w:r>
      <w:r w:rsidRPr="00892A34">
        <w:rPr>
          <w:sz w:val="28"/>
          <w:szCs w:val="28"/>
        </w:rPr>
        <w:t>)</w:t>
      </w:r>
      <w:r w:rsidRPr="00892A34">
        <w:rPr>
          <w:bCs/>
          <w:iCs/>
          <w:kern w:val="2"/>
          <w:sz w:val="28"/>
          <w:szCs w:val="28"/>
          <w:lang w:val="en-US"/>
        </w:rPr>
        <w:t>.</w:t>
      </w:r>
      <w:r w:rsidR="00B75103" w:rsidRPr="00892A34">
        <w:rPr>
          <w:bCs/>
          <w:iCs/>
          <w:kern w:val="2"/>
          <w:sz w:val="28"/>
          <w:szCs w:val="28"/>
          <w:lang w:val="en-US"/>
        </w:rPr>
        <w:t xml:space="preserve"> </w:t>
      </w:r>
      <w:r w:rsidR="00E44D89" w:rsidRPr="00892A34">
        <w:rPr>
          <w:bCs/>
          <w:iCs/>
          <w:kern w:val="2"/>
          <w:sz w:val="28"/>
          <w:szCs w:val="28"/>
          <w:lang w:val="en-US"/>
        </w:rPr>
        <w:t xml:space="preserve">Tiếp tục triển khai thực hiện chuyên mục podcast </w:t>
      </w:r>
      <w:r w:rsidR="00E44D89" w:rsidRPr="00892A34">
        <w:rPr>
          <w:bCs/>
          <w:i/>
          <w:iCs/>
          <w:kern w:val="2"/>
          <w:sz w:val="28"/>
          <w:szCs w:val="28"/>
          <w:lang w:val="en-US"/>
        </w:rPr>
        <w:t>“Mỗi tháng 01 quyển sách về Bác”</w:t>
      </w:r>
      <w:r w:rsidR="00B75103" w:rsidRPr="00892A34">
        <w:rPr>
          <w:i/>
          <w:sz w:val="28"/>
          <w:szCs w:val="28"/>
        </w:rPr>
        <w:t xml:space="preserve"> (Phân công Đoàn </w:t>
      </w:r>
      <w:r w:rsidR="00E44D89" w:rsidRPr="00892A34">
        <w:rPr>
          <w:i/>
          <w:sz w:val="28"/>
          <w:szCs w:val="28"/>
        </w:rPr>
        <w:t>Đài Tiếng nói nhân dân</w:t>
      </w:r>
      <w:r w:rsidR="00892A34" w:rsidRPr="00892A34">
        <w:rPr>
          <w:i/>
          <w:sz w:val="28"/>
          <w:szCs w:val="28"/>
        </w:rPr>
        <w:t xml:space="preserve"> Thành phố phụ trách); </w:t>
      </w:r>
      <w:r w:rsidR="00892A34" w:rsidRPr="00892A34">
        <w:rPr>
          <w:sz w:val="28"/>
          <w:szCs w:val="28"/>
          <w:lang w:val="en-US"/>
        </w:rPr>
        <w:t xml:space="preserve">đăng cai nội dung diễn đàn về công tác đối ngoại nhân dân trong Đại hội </w:t>
      </w:r>
      <w:r w:rsidR="00892A34" w:rsidRPr="00892A34">
        <w:rPr>
          <w:i/>
          <w:sz w:val="28"/>
          <w:szCs w:val="28"/>
          <w:lang w:val="en-US"/>
        </w:rPr>
        <w:t>“Thanh niên tiên tiến TP. Hồ Chí Minh làm theo lời Bác”</w:t>
      </w:r>
      <w:r w:rsidR="00892A34" w:rsidRPr="00892A34">
        <w:rPr>
          <w:sz w:val="28"/>
          <w:szCs w:val="28"/>
          <w:lang w:val="en-US"/>
        </w:rPr>
        <w:t xml:space="preserve"> năm 2024.</w:t>
      </w:r>
    </w:p>
    <w:p w14:paraId="15F0CD2D" w14:textId="32DEED52" w:rsidR="00B75103" w:rsidRPr="00892A34" w:rsidRDefault="00B75103" w:rsidP="009529A2">
      <w:pPr>
        <w:tabs>
          <w:tab w:val="left" w:pos="851"/>
          <w:tab w:val="left" w:pos="3119"/>
        </w:tabs>
        <w:spacing w:before="60" w:after="60" w:line="252" w:lineRule="auto"/>
        <w:ind w:firstLine="709"/>
        <w:jc w:val="both"/>
        <w:rPr>
          <w:rFonts w:ascii="Times New Roman" w:hAnsi="Times New Roman" w:cs="Times New Roman"/>
          <w:color w:val="auto"/>
          <w:sz w:val="28"/>
          <w:szCs w:val="28"/>
        </w:rPr>
      </w:pPr>
      <w:r w:rsidRPr="00892A34">
        <w:rPr>
          <w:rFonts w:ascii="Times New Roman" w:hAnsi="Times New Roman" w:cs="Times New Roman"/>
          <w:color w:val="auto"/>
          <w:sz w:val="28"/>
          <w:szCs w:val="28"/>
        </w:rPr>
        <w:t xml:space="preserve">- </w:t>
      </w:r>
      <w:r w:rsidR="00E44D89" w:rsidRPr="00892A34">
        <w:rPr>
          <w:rFonts w:ascii="Times New Roman" w:hAnsi="Times New Roman" w:cs="Times New Roman"/>
          <w:color w:val="auto"/>
          <w:sz w:val="28"/>
          <w:szCs w:val="28"/>
          <w:lang w:val="en-US"/>
        </w:rPr>
        <w:t xml:space="preserve">Triển khai </w:t>
      </w:r>
      <w:r w:rsidR="00E44D89" w:rsidRPr="00892A34">
        <w:rPr>
          <w:rFonts w:ascii="Times New Roman" w:eastAsia="Times New Roman" w:hAnsi="Times New Roman" w:cs="Times New Roman"/>
          <w:sz w:val="28"/>
          <w:szCs w:val="28"/>
        </w:rPr>
        <w:t xml:space="preserve">cuộc thi </w:t>
      </w:r>
      <w:r w:rsidR="00E44D89" w:rsidRPr="00892A34">
        <w:rPr>
          <w:rFonts w:ascii="Times New Roman" w:eastAsia="Times New Roman" w:hAnsi="Times New Roman" w:cs="Times New Roman"/>
          <w:i/>
          <w:sz w:val="28"/>
          <w:szCs w:val="28"/>
        </w:rPr>
        <w:t>“Thông điệp cuộc sống” với chủ đề “Sông Sài Gòn - Con sông thành phố tôi” (Phân công các đơn vị cụm hoạt động số 4 phụ trách).</w:t>
      </w:r>
      <w:r w:rsidRPr="00892A34">
        <w:rPr>
          <w:rFonts w:ascii="Times New Roman" w:hAnsi="Times New Roman" w:cs="Times New Roman"/>
          <w:color w:val="auto"/>
          <w:sz w:val="28"/>
          <w:szCs w:val="28"/>
        </w:rPr>
        <w:t xml:space="preserve"> </w:t>
      </w:r>
    </w:p>
    <w:p w14:paraId="499D249E" w14:textId="17BAEE3B" w:rsidR="00B75103" w:rsidRPr="00892A34" w:rsidRDefault="00B75103" w:rsidP="009529A2">
      <w:pPr>
        <w:tabs>
          <w:tab w:val="left" w:pos="851"/>
          <w:tab w:val="left" w:pos="3119"/>
        </w:tabs>
        <w:spacing w:before="60" w:after="60" w:line="252" w:lineRule="auto"/>
        <w:ind w:firstLine="709"/>
        <w:jc w:val="both"/>
        <w:rPr>
          <w:rFonts w:ascii="Times New Roman" w:hAnsi="Times New Roman" w:cs="Times New Roman"/>
          <w:bCs/>
          <w:color w:val="auto"/>
          <w:spacing w:val="-4"/>
          <w:sz w:val="28"/>
          <w:szCs w:val="28"/>
        </w:rPr>
      </w:pPr>
      <w:r w:rsidRPr="00892A34">
        <w:rPr>
          <w:rFonts w:ascii="Times New Roman" w:hAnsi="Times New Roman" w:cs="Times New Roman"/>
          <w:bCs/>
          <w:color w:val="auto"/>
          <w:spacing w:val="-4"/>
          <w:sz w:val="28"/>
          <w:szCs w:val="28"/>
        </w:rPr>
        <w:t xml:space="preserve">- Tiếp tục duy trì chuyên mục </w:t>
      </w:r>
      <w:r w:rsidRPr="00892A34">
        <w:rPr>
          <w:rFonts w:ascii="Times New Roman" w:hAnsi="Times New Roman" w:cs="Times New Roman"/>
          <w:bCs/>
          <w:i/>
          <w:color w:val="auto"/>
          <w:spacing w:val="-4"/>
          <w:sz w:val="28"/>
          <w:szCs w:val="28"/>
        </w:rPr>
        <w:t>“Tư vấn pháp luật trực tuyến”</w:t>
      </w:r>
      <w:r w:rsidRPr="00892A34">
        <w:rPr>
          <w:rFonts w:ascii="Times New Roman" w:hAnsi="Times New Roman" w:cs="Times New Roman"/>
          <w:bCs/>
          <w:color w:val="auto"/>
          <w:spacing w:val="-4"/>
          <w:sz w:val="28"/>
          <w:szCs w:val="28"/>
        </w:rPr>
        <w:t xml:space="preserve"> trên mạng xã hội</w:t>
      </w:r>
      <w:r w:rsidR="00E44D89" w:rsidRPr="00892A34">
        <w:rPr>
          <w:rFonts w:ascii="Times New Roman" w:hAnsi="Times New Roman" w:cs="Times New Roman"/>
          <w:bCs/>
          <w:color w:val="auto"/>
          <w:spacing w:val="-4"/>
          <w:sz w:val="28"/>
          <w:szCs w:val="28"/>
          <w:lang w:val="en-US"/>
        </w:rPr>
        <w:t xml:space="preserve"> </w:t>
      </w:r>
      <w:r w:rsidR="00E44D89" w:rsidRPr="00892A34">
        <w:rPr>
          <w:rFonts w:ascii="Times New Roman" w:hAnsi="Times New Roman" w:cs="Times New Roman"/>
          <w:bCs/>
          <w:i/>
          <w:color w:val="auto"/>
          <w:spacing w:val="-4"/>
          <w:sz w:val="28"/>
          <w:szCs w:val="28"/>
          <w:lang w:val="en-US"/>
        </w:rPr>
        <w:t>(Phân công Đoàn Thanh niên Đoàn Luật sư phụ trách)</w:t>
      </w:r>
      <w:r w:rsidRPr="00892A34">
        <w:rPr>
          <w:rFonts w:ascii="Times New Roman" w:hAnsi="Times New Roman" w:cs="Times New Roman"/>
          <w:bCs/>
          <w:i/>
          <w:color w:val="auto"/>
          <w:spacing w:val="-4"/>
          <w:sz w:val="28"/>
          <w:szCs w:val="28"/>
        </w:rPr>
        <w:t xml:space="preserve">. </w:t>
      </w:r>
    </w:p>
    <w:p w14:paraId="2C928BF4" w14:textId="499550EE" w:rsidR="00B75103" w:rsidRPr="00892A34" w:rsidRDefault="00B75103" w:rsidP="009529A2">
      <w:pPr>
        <w:tabs>
          <w:tab w:val="left" w:pos="851"/>
          <w:tab w:val="left" w:pos="3119"/>
        </w:tabs>
        <w:spacing w:before="60" w:after="60" w:line="252" w:lineRule="auto"/>
        <w:ind w:firstLine="709"/>
        <w:jc w:val="both"/>
        <w:rPr>
          <w:rFonts w:ascii="Times New Roman" w:hAnsi="Times New Roman" w:cs="Times New Roman"/>
          <w:bCs/>
          <w:color w:val="auto"/>
          <w:sz w:val="28"/>
          <w:szCs w:val="28"/>
        </w:rPr>
      </w:pPr>
      <w:r w:rsidRPr="00892A34">
        <w:rPr>
          <w:rFonts w:ascii="Times New Roman" w:hAnsi="Times New Roman" w:cs="Times New Roman"/>
          <w:bCs/>
          <w:color w:val="auto"/>
          <w:spacing w:val="-4"/>
          <w:sz w:val="28"/>
          <w:szCs w:val="28"/>
        </w:rPr>
        <w:t xml:space="preserve">- </w:t>
      </w:r>
      <w:r w:rsidRPr="00892A34">
        <w:rPr>
          <w:rFonts w:ascii="Times New Roman" w:hAnsi="Times New Roman" w:cs="Times New Roman"/>
          <w:bCs/>
          <w:color w:val="auto"/>
          <w:sz w:val="28"/>
          <w:szCs w:val="28"/>
        </w:rPr>
        <w:t xml:space="preserve">Tổ chức các phiên toà giả định cho đoàn viên, thanh niên </w:t>
      </w:r>
      <w:r w:rsidRPr="00892A34">
        <w:rPr>
          <w:rFonts w:ascii="Times New Roman" w:hAnsi="Times New Roman" w:cs="Times New Roman"/>
          <w:bCs/>
          <w:i/>
          <w:iCs/>
          <w:color w:val="auto"/>
          <w:sz w:val="28"/>
          <w:szCs w:val="28"/>
        </w:rPr>
        <w:t>(Phân công Đoàn Toà án nhân dân và Đoàn Viện Kiểm sát nhân dân Thành phố phụ trách)</w:t>
      </w:r>
      <w:r w:rsidRPr="00892A34">
        <w:rPr>
          <w:rFonts w:ascii="Times New Roman" w:hAnsi="Times New Roman" w:cs="Times New Roman"/>
          <w:bCs/>
          <w:color w:val="auto"/>
          <w:sz w:val="28"/>
          <w:szCs w:val="28"/>
        </w:rPr>
        <w:t>.</w:t>
      </w:r>
    </w:p>
    <w:p w14:paraId="0BE23F31" w14:textId="55705FC1" w:rsidR="00F539E9" w:rsidRPr="00892A34" w:rsidRDefault="00F539E9" w:rsidP="009529A2">
      <w:pPr>
        <w:pStyle w:val="NormalWeb"/>
        <w:spacing w:before="60" w:beforeAutospacing="0" w:after="60" w:afterAutospacing="0" w:line="252" w:lineRule="auto"/>
        <w:ind w:firstLine="709"/>
        <w:jc w:val="both"/>
        <w:rPr>
          <w:i/>
          <w:spacing w:val="-4"/>
          <w:sz w:val="28"/>
          <w:szCs w:val="28"/>
        </w:rPr>
      </w:pPr>
      <w:r w:rsidRPr="00892A34">
        <w:rPr>
          <w:b/>
          <w:i/>
          <w:spacing w:val="-4"/>
          <w:sz w:val="28"/>
          <w:szCs w:val="28"/>
        </w:rPr>
        <w:t>2.</w:t>
      </w:r>
      <w:r w:rsidR="00C3041C" w:rsidRPr="00892A34">
        <w:rPr>
          <w:b/>
          <w:i/>
          <w:spacing w:val="-4"/>
          <w:sz w:val="28"/>
          <w:szCs w:val="28"/>
        </w:rPr>
        <w:t>2.</w:t>
      </w:r>
      <w:r w:rsidRPr="00892A34">
        <w:rPr>
          <w:i/>
          <w:spacing w:val="-4"/>
          <w:sz w:val="28"/>
          <w:szCs w:val="28"/>
        </w:rPr>
        <w:t xml:space="preserve"> </w:t>
      </w:r>
      <w:r w:rsidRPr="00892A34">
        <w:rPr>
          <w:b/>
          <w:bCs/>
          <w:i/>
          <w:spacing w:val="-4"/>
          <w:sz w:val="28"/>
          <w:szCs w:val="28"/>
          <w:lang w:val="vi-VN"/>
        </w:rPr>
        <w:t xml:space="preserve">Tổ chức các hoạt động </w:t>
      </w:r>
      <w:r w:rsidRPr="00892A34">
        <w:rPr>
          <w:b/>
          <w:bCs/>
          <w:i/>
          <w:spacing w:val="-4"/>
          <w:sz w:val="28"/>
          <w:szCs w:val="28"/>
        </w:rPr>
        <w:t xml:space="preserve">phát huy tinh thần xung kích, tình </w:t>
      </w:r>
      <w:r w:rsidR="00282C26" w:rsidRPr="00892A34">
        <w:rPr>
          <w:b/>
          <w:bCs/>
          <w:i/>
          <w:spacing w:val="-4"/>
          <w:sz w:val="28"/>
          <w:szCs w:val="28"/>
        </w:rPr>
        <w:t xml:space="preserve">nguyện, sáng tạo, </w:t>
      </w:r>
      <w:r w:rsidRPr="00892A34">
        <w:rPr>
          <w:b/>
          <w:bCs/>
          <w:i/>
          <w:spacing w:val="-4"/>
          <w:sz w:val="28"/>
          <w:szCs w:val="28"/>
        </w:rPr>
        <w:t>đồng</w:t>
      </w:r>
      <w:r w:rsidRPr="00892A34">
        <w:rPr>
          <w:b/>
          <w:bCs/>
          <w:i/>
          <w:spacing w:val="-4"/>
          <w:sz w:val="28"/>
          <w:szCs w:val="28"/>
          <w:lang w:val="vi-VN"/>
        </w:rPr>
        <w:t xml:space="preserve"> hành </w:t>
      </w:r>
      <w:r w:rsidRPr="00892A34">
        <w:rPr>
          <w:b/>
          <w:bCs/>
          <w:i/>
          <w:spacing w:val="-4"/>
          <w:sz w:val="28"/>
          <w:szCs w:val="28"/>
        </w:rPr>
        <w:t>chăm lo đời sống vật chất, tinh thần cho</w:t>
      </w:r>
      <w:r w:rsidR="00282C26" w:rsidRPr="00892A34">
        <w:rPr>
          <w:b/>
          <w:bCs/>
          <w:i/>
          <w:spacing w:val="-4"/>
          <w:sz w:val="28"/>
          <w:szCs w:val="28"/>
        </w:rPr>
        <w:t xml:space="preserve"> đoàn viên,</w:t>
      </w:r>
      <w:r w:rsidRPr="00892A34">
        <w:rPr>
          <w:b/>
          <w:bCs/>
          <w:i/>
          <w:spacing w:val="-4"/>
          <w:sz w:val="28"/>
          <w:szCs w:val="28"/>
        </w:rPr>
        <w:t xml:space="preserve"> thanh niên</w:t>
      </w:r>
      <w:r w:rsidRPr="00892A34">
        <w:rPr>
          <w:b/>
          <w:bCs/>
          <w:i/>
          <w:spacing w:val="-4"/>
          <w:sz w:val="28"/>
          <w:szCs w:val="28"/>
          <w:lang w:val="vi-VN"/>
        </w:rPr>
        <w:t>:</w:t>
      </w:r>
    </w:p>
    <w:p w14:paraId="2F72464C" w14:textId="00028976" w:rsidR="00293083" w:rsidRPr="00892A34" w:rsidRDefault="00293083" w:rsidP="009529A2">
      <w:pPr>
        <w:spacing w:before="60" w:after="60" w:line="252" w:lineRule="auto"/>
        <w:ind w:firstLine="720"/>
        <w:jc w:val="both"/>
        <w:rPr>
          <w:rFonts w:ascii="Times New Roman" w:hAnsi="Times New Roman" w:cs="Times New Roman"/>
          <w:color w:val="auto"/>
          <w:sz w:val="28"/>
          <w:szCs w:val="28"/>
          <w:lang w:val="en-US"/>
        </w:rPr>
      </w:pPr>
      <w:r w:rsidRPr="00892A34">
        <w:rPr>
          <w:rFonts w:ascii="Times New Roman" w:hAnsi="Times New Roman" w:cs="Times New Roman"/>
          <w:sz w:val="28"/>
          <w:szCs w:val="28"/>
        </w:rPr>
        <w:lastRenderedPageBreak/>
        <w:t xml:space="preserve">- </w:t>
      </w:r>
      <w:r w:rsidRPr="00892A34">
        <w:rPr>
          <w:rFonts w:ascii="Times New Roman" w:hAnsi="Times New Roman" w:cs="Times New Roman"/>
          <w:sz w:val="28"/>
          <w:szCs w:val="28"/>
          <w:lang w:val="en-US"/>
        </w:rPr>
        <w:t>T</w:t>
      </w:r>
      <w:r w:rsidRPr="00892A34">
        <w:rPr>
          <w:rFonts w:ascii="Times New Roman" w:hAnsi="Times New Roman" w:cs="Times New Roman"/>
          <w:sz w:val="28"/>
          <w:szCs w:val="28"/>
        </w:rPr>
        <w:t xml:space="preserve">ổ chức </w:t>
      </w:r>
      <w:r w:rsidRPr="00892A34">
        <w:rPr>
          <w:rFonts w:ascii="Times New Roman" w:hAnsi="Times New Roman" w:cs="Times New Roman"/>
          <w:i/>
          <w:sz w:val="28"/>
          <w:szCs w:val="28"/>
        </w:rPr>
        <w:t>“Ngày thứ Bảy tình nguyện”</w:t>
      </w:r>
      <w:r w:rsidRPr="00892A34">
        <w:rPr>
          <w:rFonts w:ascii="Times New Roman" w:hAnsi="Times New Roman" w:cs="Times New Roman"/>
          <w:sz w:val="28"/>
          <w:szCs w:val="28"/>
        </w:rPr>
        <w:t xml:space="preserve"> trong cán bộ, công chức, viên chức trẻ hỗ trợ nhân dân về thủ tục hành chính</w:t>
      </w:r>
      <w:r w:rsidRPr="00892A34">
        <w:rPr>
          <w:rFonts w:ascii="Times New Roman" w:hAnsi="Times New Roman" w:cs="Times New Roman"/>
          <w:sz w:val="28"/>
          <w:szCs w:val="28"/>
          <w:lang w:val="en-US"/>
        </w:rPr>
        <w:t>, thực hiện dịch vụ công trực tuyến</w:t>
      </w:r>
      <w:r w:rsidRPr="00892A34">
        <w:rPr>
          <w:rFonts w:ascii="Times New Roman" w:hAnsi="Times New Roman" w:cs="Times New Roman"/>
          <w:sz w:val="28"/>
          <w:szCs w:val="28"/>
        </w:rPr>
        <w:t xml:space="preserve"> đợt 2 </w:t>
      </w:r>
      <w:r w:rsidRPr="00892A34">
        <w:rPr>
          <w:rFonts w:ascii="Times New Roman" w:hAnsi="Times New Roman" w:cs="Times New Roman"/>
          <w:sz w:val="28"/>
          <w:szCs w:val="28"/>
          <w:lang w:val="en-US"/>
        </w:rPr>
        <w:t>-</w:t>
      </w:r>
      <w:r w:rsidRPr="00892A34">
        <w:rPr>
          <w:rFonts w:ascii="Times New Roman" w:hAnsi="Times New Roman" w:cs="Times New Roman"/>
          <w:sz w:val="28"/>
          <w:szCs w:val="28"/>
        </w:rPr>
        <w:t xml:space="preserve"> năm 202</w:t>
      </w:r>
      <w:r w:rsidRPr="00892A34">
        <w:rPr>
          <w:rFonts w:ascii="Times New Roman" w:hAnsi="Times New Roman" w:cs="Times New Roman"/>
          <w:sz w:val="28"/>
          <w:szCs w:val="28"/>
          <w:lang w:val="en-US"/>
        </w:rPr>
        <w:t>4.</w:t>
      </w:r>
    </w:p>
    <w:p w14:paraId="4A1C4079" w14:textId="379BC7EB" w:rsidR="00F539E9" w:rsidRPr="00892A34" w:rsidRDefault="00F539E9" w:rsidP="009529A2">
      <w:pPr>
        <w:spacing w:before="60" w:after="60" w:line="252" w:lineRule="auto"/>
        <w:ind w:firstLine="720"/>
        <w:jc w:val="both"/>
        <w:rPr>
          <w:rFonts w:ascii="Times New Roman" w:hAnsi="Times New Roman" w:cs="Times New Roman"/>
          <w:color w:val="auto"/>
          <w:sz w:val="28"/>
          <w:szCs w:val="28"/>
          <w:lang w:val="en-US"/>
        </w:rPr>
      </w:pPr>
      <w:r w:rsidRPr="00892A34">
        <w:rPr>
          <w:rFonts w:ascii="Times New Roman" w:hAnsi="Times New Roman" w:cs="Times New Roman"/>
          <w:color w:val="auto"/>
          <w:sz w:val="28"/>
          <w:szCs w:val="28"/>
          <w:lang w:val="en-US"/>
        </w:rPr>
        <w:t>- Tiếp tục triể</w:t>
      </w:r>
      <w:r w:rsidR="00374E85" w:rsidRPr="00892A34">
        <w:rPr>
          <w:rFonts w:ascii="Times New Roman" w:hAnsi="Times New Roman" w:cs="Times New Roman"/>
          <w:color w:val="auto"/>
          <w:sz w:val="28"/>
          <w:szCs w:val="28"/>
          <w:lang w:val="en-US"/>
        </w:rPr>
        <w:t>n khai b</w:t>
      </w:r>
      <w:r w:rsidRPr="00892A34">
        <w:rPr>
          <w:rFonts w:ascii="Times New Roman" w:hAnsi="Times New Roman" w:cs="Times New Roman"/>
          <w:color w:val="auto"/>
          <w:sz w:val="28"/>
          <w:szCs w:val="28"/>
          <w:lang w:val="en-US"/>
        </w:rPr>
        <w:t xml:space="preserve">ộ sản phẩm giới thiệu </w:t>
      </w:r>
      <w:r w:rsidRPr="00892A34">
        <w:rPr>
          <w:rFonts w:ascii="Times New Roman" w:hAnsi="Times New Roman" w:cs="Times New Roman"/>
          <w:i/>
          <w:color w:val="auto"/>
          <w:sz w:val="28"/>
          <w:szCs w:val="28"/>
          <w:lang w:val="en-US"/>
        </w:rPr>
        <w:t>“Các dự án, công trình trọng điểm của Thành phố Hồ Chí Minh”</w:t>
      </w:r>
      <w:r w:rsidRPr="00892A34">
        <w:rPr>
          <w:rFonts w:ascii="Times New Roman" w:hAnsi="Times New Roman" w:cs="Times New Roman"/>
          <w:color w:val="auto"/>
          <w:sz w:val="28"/>
          <w:szCs w:val="28"/>
          <w:lang w:val="en-US"/>
        </w:rPr>
        <w:t>.</w:t>
      </w:r>
    </w:p>
    <w:p w14:paraId="6E514521" w14:textId="5B395741" w:rsidR="00293083" w:rsidRPr="00892A34" w:rsidRDefault="00293083" w:rsidP="009529A2">
      <w:pPr>
        <w:spacing w:before="60" w:after="60" w:line="252" w:lineRule="auto"/>
        <w:ind w:firstLine="720"/>
        <w:jc w:val="both"/>
        <w:rPr>
          <w:rFonts w:ascii="Times New Roman" w:hAnsi="Times New Roman" w:cs="Times New Roman"/>
          <w:color w:val="auto"/>
          <w:sz w:val="28"/>
          <w:szCs w:val="28"/>
          <w:lang w:val="en-US"/>
        </w:rPr>
      </w:pPr>
      <w:r w:rsidRPr="00892A34">
        <w:rPr>
          <w:rFonts w:ascii="Times New Roman" w:hAnsi="Times New Roman" w:cs="Times New Roman"/>
          <w:color w:val="auto"/>
          <w:sz w:val="28"/>
          <w:szCs w:val="28"/>
          <w:lang w:val="en-US"/>
        </w:rPr>
        <w:t xml:space="preserve">- Thực hiện bộ sản phẩm </w:t>
      </w:r>
      <w:r w:rsidRPr="00892A34">
        <w:rPr>
          <w:rFonts w:ascii="Times New Roman" w:hAnsi="Times New Roman" w:cs="Times New Roman"/>
          <w:i/>
          <w:color w:val="auto"/>
          <w:sz w:val="28"/>
          <w:szCs w:val="28"/>
          <w:lang w:val="en-US"/>
        </w:rPr>
        <w:t>“Sài Gòn và những công trình biểu tượng” (Phân công Đoàn Sở Ngoại vụ và Đoàn Sở Du lịch phụ trách).</w:t>
      </w:r>
    </w:p>
    <w:p w14:paraId="38E23654" w14:textId="6972FAF1" w:rsidR="00F539E9" w:rsidRPr="00892A34" w:rsidRDefault="00F539E9" w:rsidP="009529A2">
      <w:pPr>
        <w:spacing w:before="60" w:after="60" w:line="252" w:lineRule="auto"/>
        <w:ind w:firstLine="720"/>
        <w:jc w:val="both"/>
        <w:rPr>
          <w:rFonts w:ascii="Times New Roman" w:hAnsi="Times New Roman" w:cs="Times New Roman"/>
          <w:bCs/>
          <w:color w:val="auto"/>
          <w:spacing w:val="-4"/>
          <w:sz w:val="28"/>
          <w:szCs w:val="28"/>
          <w:lang w:val="en-US"/>
        </w:rPr>
      </w:pPr>
      <w:r w:rsidRPr="00892A34">
        <w:rPr>
          <w:rFonts w:ascii="Times New Roman" w:hAnsi="Times New Roman" w:cs="Times New Roman"/>
          <w:color w:val="auto"/>
          <w:sz w:val="28"/>
          <w:szCs w:val="28"/>
          <w:lang w:val="en-US"/>
        </w:rPr>
        <w:t xml:space="preserve">- Tiếp tục triển khai thực hiện chương trình </w:t>
      </w:r>
      <w:r w:rsidRPr="00892A34">
        <w:rPr>
          <w:rFonts w:ascii="Times New Roman" w:hAnsi="Times New Roman" w:cs="Times New Roman"/>
          <w:i/>
          <w:color w:val="auto"/>
          <w:sz w:val="28"/>
          <w:szCs w:val="28"/>
          <w:lang w:val="en-US"/>
        </w:rPr>
        <w:t>“Chung sức cùng người bạn đồng nghiệp Quận, Huyện và Thành phố Thủ Đức”</w:t>
      </w:r>
      <w:r w:rsidRPr="00892A34">
        <w:rPr>
          <w:rFonts w:ascii="Times New Roman" w:hAnsi="Times New Roman" w:cs="Times New Roman"/>
          <w:color w:val="auto"/>
          <w:sz w:val="28"/>
          <w:szCs w:val="28"/>
          <w:lang w:val="en-US"/>
        </w:rPr>
        <w:t xml:space="preserve"> với các nội dung: phổ biến, giáo dục pháp luật; xây dựng văn hóa thưởng thức; xây dựng văn minh đô thị; </w:t>
      </w:r>
      <w:r w:rsidRPr="00892A34">
        <w:rPr>
          <w:rFonts w:ascii="Times New Roman" w:hAnsi="Times New Roman" w:cs="Times New Roman"/>
          <w:bCs/>
          <w:color w:val="auto"/>
          <w:sz w:val="28"/>
          <w:szCs w:val="28"/>
        </w:rPr>
        <w:t>hỗ trợ thanh niên khởi nghiệp, lập nghiệp</w:t>
      </w:r>
      <w:r w:rsidRPr="00892A34">
        <w:rPr>
          <w:rFonts w:ascii="Times New Roman" w:hAnsi="Times New Roman" w:cs="Times New Roman"/>
          <w:bCs/>
          <w:color w:val="auto"/>
          <w:sz w:val="28"/>
          <w:szCs w:val="28"/>
          <w:lang w:val="en-US"/>
        </w:rPr>
        <w:t xml:space="preserve">; tham gia xây dựng nông thôn mới; </w:t>
      </w:r>
      <w:r w:rsidRPr="00892A34">
        <w:rPr>
          <w:rFonts w:ascii="Times New Roman" w:hAnsi="Times New Roman" w:cs="Times New Roman"/>
          <w:bCs/>
          <w:color w:val="auto"/>
          <w:spacing w:val="-4"/>
          <w:sz w:val="28"/>
          <w:szCs w:val="28"/>
        </w:rPr>
        <w:t>hỗ trợ đội ngũ cán bộ, công chức, viên chức trẻ</w:t>
      </w:r>
      <w:r w:rsidRPr="00892A34">
        <w:rPr>
          <w:rFonts w:ascii="Times New Roman" w:hAnsi="Times New Roman" w:cs="Times New Roman"/>
          <w:bCs/>
          <w:color w:val="auto"/>
          <w:spacing w:val="-4"/>
          <w:sz w:val="28"/>
          <w:szCs w:val="28"/>
          <w:lang w:val="en-US"/>
        </w:rPr>
        <w:t xml:space="preserve">; thực hiện các </w:t>
      </w:r>
      <w:r w:rsidRPr="00892A34">
        <w:rPr>
          <w:rFonts w:ascii="Times New Roman" w:hAnsi="Times New Roman" w:cs="Times New Roman"/>
          <w:bCs/>
          <w:color w:val="auto"/>
          <w:spacing w:val="-4"/>
          <w:sz w:val="28"/>
          <w:szCs w:val="28"/>
        </w:rPr>
        <w:t>công trình an sinh xã hội, chăm lo thanh thiếu nhi</w:t>
      </w:r>
      <w:r w:rsidRPr="00892A34">
        <w:rPr>
          <w:rFonts w:ascii="Times New Roman" w:hAnsi="Times New Roman" w:cs="Times New Roman"/>
          <w:bCs/>
          <w:color w:val="auto"/>
          <w:spacing w:val="-4"/>
          <w:sz w:val="28"/>
          <w:szCs w:val="28"/>
          <w:lang w:val="en-US"/>
        </w:rPr>
        <w:t>.</w:t>
      </w:r>
      <w:r w:rsidR="007D22EB" w:rsidRPr="00892A34">
        <w:rPr>
          <w:rFonts w:ascii="Times New Roman" w:hAnsi="Times New Roman" w:cs="Times New Roman"/>
          <w:bCs/>
          <w:color w:val="auto"/>
          <w:spacing w:val="-4"/>
          <w:sz w:val="28"/>
          <w:szCs w:val="28"/>
          <w:lang w:val="en-US"/>
        </w:rPr>
        <w:t xml:space="preserve"> Tổ chức Hội nghị </w:t>
      </w:r>
      <w:r w:rsidR="007D22EB" w:rsidRPr="00892A34">
        <w:rPr>
          <w:rFonts w:ascii="Times New Roman" w:hAnsi="Times New Roman" w:cs="Times New Roman"/>
          <w:color w:val="auto"/>
          <w:sz w:val="28"/>
          <w:szCs w:val="28"/>
        </w:rPr>
        <w:t>tuyên truyền chống buôn lậu, gian lận thương mại và hàng giả trong hoạt động thương mại điện tử</w:t>
      </w:r>
      <w:r w:rsidR="00A260A3" w:rsidRPr="00892A34">
        <w:rPr>
          <w:rFonts w:ascii="Times New Roman" w:hAnsi="Times New Roman" w:cs="Times New Roman"/>
          <w:color w:val="auto"/>
          <w:sz w:val="28"/>
          <w:szCs w:val="28"/>
          <w:lang w:val="en-US"/>
        </w:rPr>
        <w:t>, t</w:t>
      </w:r>
      <w:r w:rsidR="007D22EB" w:rsidRPr="00892A34">
        <w:rPr>
          <w:rFonts w:ascii="Times New Roman" w:hAnsi="Times New Roman" w:cs="Times New Roman"/>
          <w:color w:val="auto"/>
          <w:sz w:val="28"/>
          <w:szCs w:val="28"/>
        </w:rPr>
        <w:t>uyên truyền không xả rác ra kênh rạch và phân loại rác tại nguồn</w:t>
      </w:r>
      <w:r w:rsidR="007D22EB" w:rsidRPr="00892A34">
        <w:rPr>
          <w:rFonts w:ascii="Times New Roman" w:hAnsi="Times New Roman" w:cs="Times New Roman"/>
          <w:color w:val="auto"/>
          <w:sz w:val="28"/>
          <w:szCs w:val="28"/>
          <w:lang w:val="en-US"/>
        </w:rPr>
        <w:t>.</w:t>
      </w:r>
    </w:p>
    <w:p w14:paraId="102F4334" w14:textId="235A465D" w:rsidR="00B75103" w:rsidRPr="00892A34" w:rsidRDefault="00B75103" w:rsidP="009529A2">
      <w:pPr>
        <w:spacing w:before="60" w:after="60" w:line="252" w:lineRule="auto"/>
        <w:ind w:firstLine="720"/>
        <w:jc w:val="both"/>
        <w:rPr>
          <w:rFonts w:ascii="Times New Roman" w:hAnsi="Times New Roman" w:cs="Times New Roman"/>
          <w:bCs/>
          <w:color w:val="auto"/>
          <w:spacing w:val="-4"/>
          <w:sz w:val="28"/>
          <w:szCs w:val="28"/>
          <w:lang w:val="en-US"/>
        </w:rPr>
      </w:pPr>
      <w:r w:rsidRPr="00892A34">
        <w:rPr>
          <w:rFonts w:ascii="Times New Roman" w:hAnsi="Times New Roman" w:cs="Times New Roman"/>
          <w:bCs/>
          <w:color w:val="auto"/>
          <w:spacing w:val="-4"/>
          <w:sz w:val="28"/>
          <w:szCs w:val="28"/>
          <w:lang w:val="en-US"/>
        </w:rPr>
        <w:t xml:space="preserve">- Tổ chức chương trình </w:t>
      </w:r>
      <w:r w:rsidRPr="00892A34">
        <w:rPr>
          <w:rFonts w:ascii="Times New Roman" w:hAnsi="Times New Roman" w:cs="Times New Roman"/>
          <w:bCs/>
          <w:i/>
          <w:color w:val="auto"/>
          <w:spacing w:val="-4"/>
          <w:sz w:val="28"/>
          <w:szCs w:val="28"/>
          <w:lang w:val="en-US"/>
        </w:rPr>
        <w:t>“Nghĩa tình thanh niên công nhân”</w:t>
      </w:r>
      <w:r w:rsidR="00E44D89" w:rsidRPr="00892A34">
        <w:rPr>
          <w:rFonts w:ascii="Times New Roman" w:hAnsi="Times New Roman" w:cs="Times New Roman"/>
          <w:bCs/>
          <w:color w:val="auto"/>
          <w:spacing w:val="-4"/>
          <w:sz w:val="28"/>
          <w:szCs w:val="28"/>
          <w:lang w:val="en-US"/>
        </w:rPr>
        <w:t xml:space="preserve"> tại Khu </w:t>
      </w:r>
      <w:r w:rsidRPr="00892A34">
        <w:rPr>
          <w:rFonts w:ascii="Times New Roman" w:hAnsi="Times New Roman" w:cs="Times New Roman"/>
          <w:bCs/>
          <w:color w:val="auto"/>
          <w:spacing w:val="-4"/>
          <w:sz w:val="28"/>
          <w:szCs w:val="28"/>
          <w:lang w:val="en-US"/>
        </w:rPr>
        <w:t>Công nghệ cao</w:t>
      </w:r>
      <w:r w:rsidR="00E44D89" w:rsidRPr="00892A34">
        <w:rPr>
          <w:rFonts w:ascii="Times New Roman" w:hAnsi="Times New Roman" w:cs="Times New Roman"/>
          <w:bCs/>
          <w:color w:val="auto"/>
          <w:spacing w:val="-4"/>
          <w:sz w:val="28"/>
          <w:szCs w:val="28"/>
          <w:lang w:val="en-US"/>
        </w:rPr>
        <w:t xml:space="preserve"> </w:t>
      </w:r>
      <w:r w:rsidR="00E44D89" w:rsidRPr="00892A34">
        <w:rPr>
          <w:rFonts w:ascii="Times New Roman" w:hAnsi="Times New Roman" w:cs="Times New Roman"/>
          <w:bCs/>
          <w:i/>
          <w:color w:val="auto"/>
          <w:spacing w:val="-4"/>
          <w:sz w:val="28"/>
          <w:szCs w:val="28"/>
          <w:lang w:val="en-US"/>
        </w:rPr>
        <w:t>(Phân công Đoàn Bảo hiễm xã hội Thành phố, Đoàn Cơ quan Liên đoàn Lao động Thành phố, Đoàn Khu Công nghệ cao phụ trách)</w:t>
      </w:r>
      <w:r w:rsidRPr="00892A34">
        <w:rPr>
          <w:rFonts w:ascii="Times New Roman" w:hAnsi="Times New Roman" w:cs="Times New Roman"/>
          <w:bCs/>
          <w:i/>
          <w:color w:val="auto"/>
          <w:spacing w:val="-4"/>
          <w:sz w:val="28"/>
          <w:szCs w:val="28"/>
          <w:lang w:val="en-US"/>
        </w:rPr>
        <w:t>.</w:t>
      </w:r>
    </w:p>
    <w:p w14:paraId="6C56C426" w14:textId="018EA3A5" w:rsidR="00F539E9" w:rsidRPr="00892A34" w:rsidRDefault="00C3041C" w:rsidP="009529A2">
      <w:pPr>
        <w:spacing w:before="60" w:after="60" w:line="252" w:lineRule="auto"/>
        <w:ind w:firstLine="720"/>
        <w:jc w:val="both"/>
        <w:rPr>
          <w:rFonts w:ascii="Times New Roman" w:hAnsi="Times New Roman" w:cs="Times New Roman"/>
          <w:bCs/>
          <w:color w:val="auto"/>
          <w:sz w:val="28"/>
          <w:szCs w:val="28"/>
          <w:lang w:val="en-US"/>
        </w:rPr>
      </w:pPr>
      <w:r w:rsidRPr="00892A34">
        <w:rPr>
          <w:rFonts w:ascii="Times New Roman" w:hAnsi="Times New Roman" w:cs="Times New Roman"/>
          <w:bCs/>
          <w:color w:val="auto"/>
          <w:sz w:val="28"/>
          <w:szCs w:val="28"/>
          <w:lang w:val="en-US"/>
        </w:rPr>
        <w:t xml:space="preserve">- </w:t>
      </w:r>
      <w:r w:rsidR="00293083" w:rsidRPr="00892A34">
        <w:rPr>
          <w:rFonts w:ascii="Times New Roman" w:hAnsi="Times New Roman" w:cs="Times New Roman"/>
          <w:bCs/>
          <w:color w:val="auto"/>
          <w:sz w:val="28"/>
          <w:szCs w:val="28"/>
          <w:lang w:val="en-US"/>
        </w:rPr>
        <w:t>T</w:t>
      </w:r>
      <w:r w:rsidRPr="00892A34">
        <w:rPr>
          <w:rFonts w:ascii="Times New Roman" w:hAnsi="Times New Roman" w:cs="Times New Roman"/>
          <w:bCs/>
          <w:color w:val="auto"/>
          <w:sz w:val="28"/>
          <w:szCs w:val="28"/>
          <w:lang w:val="en-US"/>
        </w:rPr>
        <w:t xml:space="preserve">ổ chức </w:t>
      </w:r>
      <w:r w:rsidR="00F539E9" w:rsidRPr="00892A34">
        <w:rPr>
          <w:rFonts w:ascii="Times New Roman" w:hAnsi="Times New Roman" w:cs="Times New Roman"/>
          <w:bCs/>
          <w:color w:val="auto"/>
          <w:sz w:val="28"/>
          <w:szCs w:val="28"/>
          <w:lang w:val="en-US"/>
        </w:rPr>
        <w:t xml:space="preserve">Diễn đàn kết nối công chức trẻ, chủ đề </w:t>
      </w:r>
      <w:r w:rsidR="00F539E9" w:rsidRPr="00892A34">
        <w:rPr>
          <w:rFonts w:ascii="Times New Roman" w:hAnsi="Times New Roman" w:cs="Times New Roman"/>
          <w:bCs/>
          <w:i/>
          <w:color w:val="auto"/>
          <w:sz w:val="28"/>
          <w:szCs w:val="28"/>
          <w:lang w:val="en-US"/>
        </w:rPr>
        <w:t>“</w:t>
      </w:r>
      <w:r w:rsidR="00293083" w:rsidRPr="00892A34">
        <w:rPr>
          <w:rFonts w:ascii="Times New Roman" w:hAnsi="Times New Roman" w:cs="Times New Roman"/>
          <w:bCs/>
          <w:i/>
          <w:color w:val="auto"/>
          <w:sz w:val="28"/>
          <w:szCs w:val="28"/>
          <w:lang w:val="en-US"/>
        </w:rPr>
        <w:t>Quy hoạch và phát triển Thành phố</w:t>
      </w:r>
      <w:r w:rsidR="00F539E9" w:rsidRPr="00892A34">
        <w:rPr>
          <w:rFonts w:ascii="Times New Roman" w:hAnsi="Times New Roman" w:cs="Times New Roman"/>
          <w:bCs/>
          <w:i/>
          <w:color w:val="auto"/>
          <w:sz w:val="28"/>
          <w:szCs w:val="28"/>
          <w:lang w:val="en-US"/>
        </w:rPr>
        <w:t>”</w:t>
      </w:r>
      <w:r w:rsidR="001D6925" w:rsidRPr="00892A34">
        <w:rPr>
          <w:rFonts w:ascii="Times New Roman" w:hAnsi="Times New Roman" w:cs="Times New Roman"/>
          <w:bCs/>
          <w:i/>
          <w:color w:val="auto"/>
          <w:sz w:val="28"/>
          <w:szCs w:val="28"/>
          <w:lang w:val="en-US"/>
        </w:rPr>
        <w:t xml:space="preserve"> (Phân công Đoàn Sở Xây dựng và Đoàn Sở </w:t>
      </w:r>
      <w:r w:rsidR="00293083" w:rsidRPr="00892A34">
        <w:rPr>
          <w:rFonts w:ascii="Times New Roman" w:hAnsi="Times New Roman" w:cs="Times New Roman"/>
          <w:bCs/>
          <w:i/>
          <w:color w:val="auto"/>
          <w:sz w:val="28"/>
          <w:szCs w:val="28"/>
          <w:lang w:val="en-US"/>
        </w:rPr>
        <w:t>Quy hoạch Kiến trúc</w:t>
      </w:r>
      <w:r w:rsidR="001D6925" w:rsidRPr="00892A34">
        <w:rPr>
          <w:rFonts w:ascii="Times New Roman" w:hAnsi="Times New Roman" w:cs="Times New Roman"/>
          <w:bCs/>
          <w:i/>
          <w:color w:val="auto"/>
          <w:sz w:val="28"/>
          <w:szCs w:val="28"/>
          <w:lang w:val="en-US"/>
        </w:rPr>
        <w:t xml:space="preserve"> phụ trách)</w:t>
      </w:r>
      <w:r w:rsidR="00F539E9" w:rsidRPr="00892A34">
        <w:rPr>
          <w:rFonts w:ascii="Times New Roman" w:hAnsi="Times New Roman" w:cs="Times New Roman"/>
          <w:bCs/>
          <w:color w:val="auto"/>
          <w:sz w:val="28"/>
          <w:szCs w:val="28"/>
          <w:lang w:val="en-US"/>
        </w:rPr>
        <w:t xml:space="preserve">. </w:t>
      </w:r>
    </w:p>
    <w:p w14:paraId="125409B0" w14:textId="11088A0E" w:rsidR="00F539E9" w:rsidRPr="00892A34" w:rsidRDefault="00C3041C" w:rsidP="009529A2">
      <w:pPr>
        <w:spacing w:before="60" w:after="60" w:line="252" w:lineRule="auto"/>
        <w:ind w:firstLine="720"/>
        <w:jc w:val="both"/>
        <w:rPr>
          <w:rFonts w:ascii="Times New Roman" w:hAnsi="Times New Roman" w:cs="Times New Roman"/>
          <w:bCs/>
          <w:i/>
          <w:color w:val="auto"/>
          <w:sz w:val="28"/>
          <w:szCs w:val="28"/>
          <w:lang w:val="en-US"/>
        </w:rPr>
      </w:pPr>
      <w:r w:rsidRPr="00892A34">
        <w:rPr>
          <w:rFonts w:ascii="Times New Roman" w:hAnsi="Times New Roman" w:cs="Times New Roman"/>
          <w:bCs/>
          <w:color w:val="auto"/>
          <w:sz w:val="28"/>
          <w:szCs w:val="28"/>
          <w:lang w:val="en-US"/>
        </w:rPr>
        <w:t xml:space="preserve">- </w:t>
      </w:r>
      <w:r w:rsidR="00293083" w:rsidRPr="00892A34">
        <w:rPr>
          <w:rFonts w:ascii="Times New Roman" w:hAnsi="Times New Roman" w:cs="Times New Roman"/>
          <w:bCs/>
          <w:color w:val="auto"/>
          <w:sz w:val="28"/>
          <w:szCs w:val="28"/>
          <w:lang w:val="en-US"/>
        </w:rPr>
        <w:t xml:space="preserve">Tổ chức Lớp tập huấn Nghiệp vụ lễ tân </w:t>
      </w:r>
      <w:r w:rsidR="00293083" w:rsidRPr="00892A34">
        <w:rPr>
          <w:rFonts w:ascii="Times New Roman" w:hAnsi="Times New Roman" w:cs="Times New Roman"/>
          <w:bCs/>
          <w:i/>
          <w:color w:val="auto"/>
          <w:sz w:val="28"/>
          <w:szCs w:val="28"/>
          <w:lang w:val="en-US"/>
        </w:rPr>
        <w:t>(Phân công Đoàn Sở Ngoại vụ phụ trách).</w:t>
      </w:r>
    </w:p>
    <w:p w14:paraId="0FA503B2" w14:textId="2C5214B3" w:rsidR="00293083" w:rsidRPr="00892A34" w:rsidRDefault="00293083" w:rsidP="009529A2">
      <w:pPr>
        <w:spacing w:before="60" w:after="60" w:line="252" w:lineRule="auto"/>
        <w:ind w:firstLine="720"/>
        <w:jc w:val="both"/>
        <w:rPr>
          <w:rFonts w:ascii="Times New Roman" w:hAnsi="Times New Roman" w:cs="Times New Roman"/>
          <w:bCs/>
          <w:color w:val="auto"/>
          <w:sz w:val="28"/>
          <w:szCs w:val="28"/>
          <w:lang w:val="en-US"/>
        </w:rPr>
      </w:pPr>
      <w:r w:rsidRPr="00892A34">
        <w:rPr>
          <w:rFonts w:ascii="Times New Roman" w:hAnsi="Times New Roman" w:cs="Times New Roman"/>
          <w:bCs/>
          <w:color w:val="auto"/>
          <w:sz w:val="28"/>
          <w:szCs w:val="28"/>
          <w:lang w:val="en-US"/>
        </w:rPr>
        <w:t xml:space="preserve">- Tổ chức Giải chạy bộ gây quỹ thực hiện công trình thanh niên </w:t>
      </w:r>
      <w:r w:rsidRPr="00892A34">
        <w:rPr>
          <w:rFonts w:ascii="Times New Roman" w:hAnsi="Times New Roman" w:cs="Times New Roman"/>
          <w:bCs/>
          <w:i/>
          <w:color w:val="auto"/>
          <w:sz w:val="28"/>
          <w:szCs w:val="28"/>
          <w:lang w:val="en-US"/>
        </w:rPr>
        <w:t>“Lớp học yêu thương” (</w:t>
      </w:r>
      <w:r w:rsidR="00892A34" w:rsidRPr="00892A34">
        <w:rPr>
          <w:rFonts w:ascii="Times New Roman" w:hAnsi="Times New Roman" w:cs="Times New Roman"/>
          <w:bCs/>
          <w:i/>
          <w:color w:val="auto"/>
          <w:sz w:val="28"/>
          <w:szCs w:val="28"/>
          <w:lang w:val="en-US"/>
        </w:rPr>
        <w:t>Phân công Đoàn Cơ quan Thành Đoàn phụ trách).</w:t>
      </w:r>
    </w:p>
    <w:p w14:paraId="6936DDE5" w14:textId="3BA929AE" w:rsidR="00F539E9" w:rsidRPr="00892A34" w:rsidRDefault="00C3041C" w:rsidP="009529A2">
      <w:pPr>
        <w:pStyle w:val="NormalWeb"/>
        <w:spacing w:before="60" w:beforeAutospacing="0" w:after="60" w:afterAutospacing="0" w:line="252" w:lineRule="auto"/>
        <w:ind w:firstLine="709"/>
        <w:jc w:val="both"/>
        <w:rPr>
          <w:b/>
          <w:i/>
          <w:sz w:val="28"/>
          <w:szCs w:val="28"/>
        </w:rPr>
      </w:pPr>
      <w:r w:rsidRPr="00892A34">
        <w:rPr>
          <w:b/>
          <w:i/>
          <w:sz w:val="28"/>
          <w:szCs w:val="28"/>
        </w:rPr>
        <w:t>2.</w:t>
      </w:r>
      <w:r w:rsidR="00F539E9" w:rsidRPr="00892A34">
        <w:rPr>
          <w:b/>
          <w:i/>
          <w:sz w:val="28"/>
          <w:szCs w:val="28"/>
        </w:rPr>
        <w:t>3</w:t>
      </w:r>
      <w:r w:rsidRPr="00892A34">
        <w:rPr>
          <w:b/>
          <w:i/>
          <w:sz w:val="28"/>
          <w:szCs w:val="28"/>
        </w:rPr>
        <w:t xml:space="preserve">. Công tác tổ chức </w:t>
      </w:r>
      <w:r w:rsidR="00374E85" w:rsidRPr="00892A34">
        <w:rPr>
          <w:b/>
          <w:i/>
          <w:sz w:val="28"/>
          <w:szCs w:val="28"/>
        </w:rPr>
        <w:t xml:space="preserve">- </w:t>
      </w:r>
      <w:r w:rsidRPr="00892A34">
        <w:rPr>
          <w:b/>
          <w:i/>
          <w:sz w:val="28"/>
          <w:szCs w:val="28"/>
        </w:rPr>
        <w:t>xây dựng Đoàn</w:t>
      </w:r>
      <w:r w:rsidR="00F539E9" w:rsidRPr="00892A34">
        <w:rPr>
          <w:b/>
          <w:i/>
          <w:sz w:val="28"/>
          <w:szCs w:val="28"/>
        </w:rPr>
        <w:t>:</w:t>
      </w:r>
    </w:p>
    <w:p w14:paraId="5E40D2DA" w14:textId="6DAF7735" w:rsidR="00293083" w:rsidRPr="00892A34" w:rsidRDefault="00293083" w:rsidP="009529A2">
      <w:pPr>
        <w:spacing w:before="60" w:after="60" w:line="252" w:lineRule="auto"/>
        <w:ind w:firstLine="720"/>
        <w:jc w:val="both"/>
        <w:rPr>
          <w:rFonts w:ascii="Times New Roman" w:hAnsi="Times New Roman" w:cs="Times New Roman"/>
          <w:bCs/>
          <w:color w:val="auto"/>
          <w:spacing w:val="-4"/>
          <w:sz w:val="28"/>
          <w:szCs w:val="28"/>
          <w:lang w:val="en-US"/>
        </w:rPr>
      </w:pPr>
      <w:r w:rsidRPr="00892A34">
        <w:rPr>
          <w:rFonts w:ascii="Times New Roman" w:hAnsi="Times New Roman" w:cs="Times New Roman"/>
          <w:bCs/>
          <w:color w:val="auto"/>
          <w:spacing w:val="-4"/>
          <w:sz w:val="28"/>
          <w:szCs w:val="28"/>
          <w:lang w:val="en-US"/>
        </w:rPr>
        <w:t>- Tổ chức Hội trại truyền thống Lá Trung Quân lần thứ 14.</w:t>
      </w:r>
    </w:p>
    <w:p w14:paraId="4D1202FF" w14:textId="7879D7A5" w:rsidR="00293083" w:rsidRPr="00892A34" w:rsidRDefault="00293083" w:rsidP="009529A2">
      <w:pPr>
        <w:spacing w:before="60" w:after="60" w:line="252" w:lineRule="auto"/>
        <w:ind w:firstLine="720"/>
        <w:jc w:val="both"/>
        <w:rPr>
          <w:rFonts w:ascii="Times New Roman" w:hAnsi="Times New Roman" w:cs="Times New Roman"/>
          <w:bCs/>
          <w:color w:val="auto"/>
          <w:spacing w:val="-4"/>
          <w:sz w:val="28"/>
          <w:szCs w:val="28"/>
          <w:lang w:val="en-US"/>
        </w:rPr>
      </w:pPr>
      <w:r w:rsidRPr="00892A34">
        <w:rPr>
          <w:rFonts w:ascii="Times New Roman" w:hAnsi="Times New Roman" w:cs="Times New Roman"/>
          <w:bCs/>
          <w:color w:val="auto"/>
          <w:spacing w:val="-4"/>
          <w:sz w:val="28"/>
          <w:szCs w:val="28"/>
          <w:lang w:val="en-US"/>
        </w:rPr>
        <w:t>- Tập trung chỉ đạo các cơ sở Đoàn hoàn tất công tác tổ chức Đại hội Chi đoàn nhiệm kỳ 2024 – 2027.</w:t>
      </w:r>
    </w:p>
    <w:p w14:paraId="20CFE669" w14:textId="73318040" w:rsidR="00374E85" w:rsidRPr="00892A34" w:rsidRDefault="00374E85" w:rsidP="009529A2">
      <w:pPr>
        <w:spacing w:before="60" w:after="60" w:line="252" w:lineRule="auto"/>
        <w:ind w:firstLine="720"/>
        <w:jc w:val="both"/>
        <w:rPr>
          <w:rFonts w:ascii="Times New Roman" w:hAnsi="Times New Roman" w:cs="Times New Roman"/>
          <w:bCs/>
          <w:color w:val="auto"/>
          <w:spacing w:val="-4"/>
          <w:sz w:val="28"/>
          <w:szCs w:val="28"/>
          <w:lang w:val="en-US"/>
        </w:rPr>
      </w:pPr>
      <w:r w:rsidRPr="00892A34">
        <w:rPr>
          <w:rFonts w:ascii="Times New Roman" w:hAnsi="Times New Roman" w:cs="Times New Roman"/>
          <w:bCs/>
          <w:color w:val="auto"/>
          <w:spacing w:val="-4"/>
          <w:sz w:val="28"/>
          <w:szCs w:val="28"/>
          <w:lang w:val="en-US"/>
        </w:rPr>
        <w:t>- Tiếp cận và v</w:t>
      </w:r>
      <w:r w:rsidR="001D6925" w:rsidRPr="00892A34">
        <w:rPr>
          <w:rFonts w:ascii="Times New Roman" w:hAnsi="Times New Roman" w:cs="Times New Roman"/>
          <w:bCs/>
          <w:color w:val="auto"/>
          <w:spacing w:val="-4"/>
          <w:sz w:val="28"/>
          <w:szCs w:val="28"/>
          <w:lang w:val="en-US"/>
        </w:rPr>
        <w:t>ận động thành lập các chi đoàn tại các doanh nghiệp ngoài nhà nước tại Khu Công nghệ</w:t>
      </w:r>
      <w:r w:rsidRPr="00892A34">
        <w:rPr>
          <w:rFonts w:ascii="Times New Roman" w:hAnsi="Times New Roman" w:cs="Times New Roman"/>
          <w:bCs/>
          <w:color w:val="auto"/>
          <w:spacing w:val="-4"/>
          <w:sz w:val="28"/>
          <w:szCs w:val="28"/>
          <w:lang w:val="en-US"/>
        </w:rPr>
        <w:t xml:space="preserve"> cao.</w:t>
      </w:r>
    </w:p>
    <w:p w14:paraId="78EB8F14" w14:textId="5E6F3C57" w:rsidR="00E5118C" w:rsidRPr="00892A34" w:rsidRDefault="00374E85" w:rsidP="009529A2">
      <w:pPr>
        <w:spacing w:before="60" w:after="60" w:line="252" w:lineRule="auto"/>
        <w:ind w:firstLine="720"/>
        <w:jc w:val="both"/>
        <w:rPr>
          <w:rFonts w:ascii="Times New Roman" w:hAnsi="Times New Roman" w:cs="Times New Roman"/>
          <w:bCs/>
          <w:color w:val="auto"/>
          <w:spacing w:val="-4"/>
          <w:sz w:val="28"/>
          <w:szCs w:val="28"/>
          <w:lang w:val="en-US"/>
        </w:rPr>
      </w:pPr>
      <w:r w:rsidRPr="00892A34">
        <w:rPr>
          <w:rFonts w:ascii="Times New Roman" w:hAnsi="Times New Roman" w:cs="Times New Roman"/>
          <w:bCs/>
          <w:color w:val="auto"/>
          <w:spacing w:val="-4"/>
          <w:sz w:val="28"/>
          <w:szCs w:val="28"/>
          <w:lang w:val="en-US"/>
        </w:rPr>
        <w:t>- Tập trung c</w:t>
      </w:r>
      <w:r w:rsidR="001D6925" w:rsidRPr="00892A34">
        <w:rPr>
          <w:rFonts w:ascii="Times New Roman" w:hAnsi="Times New Roman" w:cs="Times New Roman"/>
          <w:bCs/>
          <w:color w:val="auto"/>
          <w:spacing w:val="-4"/>
          <w:sz w:val="28"/>
          <w:szCs w:val="28"/>
          <w:lang w:val="en-US"/>
        </w:rPr>
        <w:t>ông tác phát triển Đảng từ nguồ</w:t>
      </w:r>
      <w:r w:rsidRPr="00892A34">
        <w:rPr>
          <w:rFonts w:ascii="Times New Roman" w:hAnsi="Times New Roman" w:cs="Times New Roman"/>
          <w:bCs/>
          <w:color w:val="auto"/>
          <w:spacing w:val="-4"/>
          <w:sz w:val="28"/>
          <w:szCs w:val="28"/>
          <w:lang w:val="en-US"/>
        </w:rPr>
        <w:t>n đoàn viên ưu tú.</w:t>
      </w:r>
    </w:p>
    <w:p w14:paraId="569FE1C2" w14:textId="77777777" w:rsidR="00ED734C" w:rsidRPr="00892A34" w:rsidRDefault="00ED734C" w:rsidP="009529A2">
      <w:pPr>
        <w:spacing w:before="60" w:after="60" w:line="252" w:lineRule="auto"/>
        <w:ind w:firstLine="720"/>
        <w:jc w:val="both"/>
        <w:rPr>
          <w:rFonts w:ascii="Times New Roman" w:hAnsi="Times New Roman" w:cs="Times New Roman"/>
          <w:b/>
          <w:color w:val="auto"/>
          <w:sz w:val="28"/>
          <w:szCs w:val="28"/>
        </w:rPr>
      </w:pPr>
      <w:r w:rsidRPr="00892A34">
        <w:rPr>
          <w:rFonts w:ascii="Times New Roman" w:hAnsi="Times New Roman" w:cs="Times New Roman"/>
          <w:b/>
          <w:color w:val="auto"/>
          <w:sz w:val="28"/>
          <w:szCs w:val="28"/>
        </w:rPr>
        <w:t xml:space="preserve">3. </w:t>
      </w:r>
      <w:r w:rsidR="00A55EF0" w:rsidRPr="00892A34">
        <w:rPr>
          <w:rFonts w:ascii="Times New Roman" w:hAnsi="Times New Roman" w:cs="Times New Roman"/>
          <w:b/>
          <w:color w:val="auto"/>
          <w:sz w:val="28"/>
          <w:szCs w:val="28"/>
          <w:lang w:val="en-US"/>
        </w:rPr>
        <w:t>Cấp cơ sở</w:t>
      </w:r>
      <w:r w:rsidRPr="00892A34">
        <w:rPr>
          <w:rFonts w:ascii="Times New Roman" w:hAnsi="Times New Roman" w:cs="Times New Roman"/>
          <w:b/>
          <w:color w:val="auto"/>
          <w:sz w:val="28"/>
          <w:szCs w:val="28"/>
        </w:rPr>
        <w:t>:</w:t>
      </w:r>
    </w:p>
    <w:p w14:paraId="4EA4B8E6" w14:textId="367EB987" w:rsidR="00C404B6" w:rsidRPr="00892A34" w:rsidRDefault="00C404B6" w:rsidP="009529A2">
      <w:pPr>
        <w:pStyle w:val="NormalWeb"/>
        <w:shd w:val="clear" w:color="auto" w:fill="FFFFFF"/>
        <w:spacing w:before="60" w:beforeAutospacing="0" w:after="60" w:afterAutospacing="0" w:line="252" w:lineRule="auto"/>
        <w:ind w:firstLine="709"/>
        <w:jc w:val="both"/>
        <w:rPr>
          <w:color w:val="FF0000"/>
          <w:sz w:val="28"/>
          <w:szCs w:val="28"/>
          <w:lang w:val="en-US"/>
        </w:rPr>
      </w:pPr>
      <w:r w:rsidRPr="00892A34">
        <w:rPr>
          <w:sz w:val="28"/>
          <w:szCs w:val="28"/>
          <w:lang w:val="en-US"/>
        </w:rPr>
        <w:t xml:space="preserve">- Tiếp tục triển khai các giải pháp tuyên truyền trực tuyến, hướng dẫn sử dụng tích hợp dịch vụ công </w:t>
      </w:r>
      <w:r w:rsidR="008641E1" w:rsidRPr="00892A34">
        <w:rPr>
          <w:sz w:val="28"/>
          <w:szCs w:val="28"/>
          <w:lang w:val="en-US"/>
        </w:rPr>
        <w:t>toàn trình</w:t>
      </w:r>
      <w:r w:rsidRPr="00892A34">
        <w:rPr>
          <w:sz w:val="28"/>
          <w:szCs w:val="28"/>
          <w:lang w:val="en-US"/>
        </w:rPr>
        <w:t xml:space="preserve"> với Cổng thông tin quốc gia trong thực hiện thủ tục hành chính trên các lĩnh vực gắn với chủ đề năm </w:t>
      </w:r>
      <w:r w:rsidR="00E44D89" w:rsidRPr="00892A34">
        <w:rPr>
          <w:sz w:val="28"/>
          <w:szCs w:val="28"/>
          <w:lang w:val="en-US"/>
        </w:rPr>
        <w:t>2024</w:t>
      </w:r>
      <w:r w:rsidRPr="00892A34">
        <w:rPr>
          <w:sz w:val="28"/>
          <w:szCs w:val="28"/>
          <w:lang w:val="en-US"/>
        </w:rPr>
        <w:t xml:space="preserve"> của Thành phố Hồ Chí Minh </w:t>
      </w:r>
      <w:r w:rsidR="00293083" w:rsidRPr="00892A34">
        <w:rPr>
          <w:i/>
          <w:sz w:val="28"/>
          <w:szCs w:val="28"/>
        </w:rPr>
        <w:t>“</w:t>
      </w:r>
      <w:r w:rsidR="00293083" w:rsidRPr="00892A34">
        <w:rPr>
          <w:i/>
          <w:sz w:val="28"/>
          <w:szCs w:val="28"/>
          <w:highlight w:val="white"/>
        </w:rPr>
        <w:t>Quyết tâm thực hiện hiệu quả Chuyển đổi số và Nghị quyết số 98/2023/QH15 của Quốc hội</w:t>
      </w:r>
      <w:r w:rsidR="00293083" w:rsidRPr="00892A34">
        <w:rPr>
          <w:i/>
          <w:sz w:val="28"/>
          <w:szCs w:val="28"/>
        </w:rPr>
        <w:t>”</w:t>
      </w:r>
      <w:r w:rsidRPr="00892A34">
        <w:rPr>
          <w:i/>
          <w:sz w:val="28"/>
          <w:szCs w:val="28"/>
          <w:lang w:val="en-US"/>
        </w:rPr>
        <w:t xml:space="preserve">, </w:t>
      </w:r>
      <w:r w:rsidRPr="00892A34">
        <w:rPr>
          <w:sz w:val="28"/>
          <w:szCs w:val="28"/>
          <w:lang w:val="en-US"/>
        </w:rPr>
        <w:t>Ngày thứ bảy tình nguyện giải quyết thủ tục hành chính cho người dân và doanh nghiệp.</w:t>
      </w:r>
    </w:p>
    <w:p w14:paraId="20563F33" w14:textId="678B0329" w:rsidR="00F978D5" w:rsidRPr="00892A34" w:rsidRDefault="00F978D5" w:rsidP="009529A2">
      <w:pPr>
        <w:spacing w:before="60" w:after="60" w:line="252" w:lineRule="auto"/>
        <w:ind w:firstLine="720"/>
        <w:jc w:val="both"/>
        <w:rPr>
          <w:rFonts w:ascii="Times New Roman" w:hAnsi="Times New Roman" w:cs="Times New Roman"/>
          <w:color w:val="auto"/>
          <w:sz w:val="28"/>
          <w:szCs w:val="28"/>
        </w:rPr>
      </w:pPr>
      <w:r w:rsidRPr="00892A34">
        <w:rPr>
          <w:rFonts w:ascii="Times New Roman" w:hAnsi="Times New Roman" w:cs="Times New Roman"/>
          <w:color w:val="auto"/>
          <w:sz w:val="28"/>
          <w:szCs w:val="28"/>
        </w:rPr>
        <w:lastRenderedPageBreak/>
        <w:t xml:space="preserve">- Tiếp tục thực hiện mô hình </w:t>
      </w:r>
      <w:r w:rsidRPr="00892A34">
        <w:rPr>
          <w:rFonts w:ascii="Times New Roman" w:hAnsi="Times New Roman" w:cs="Times New Roman"/>
          <w:i/>
          <w:color w:val="auto"/>
          <w:sz w:val="28"/>
          <w:szCs w:val="28"/>
        </w:rPr>
        <w:t>“Chung sức cùng người bạn đồng nghiệp quận, huyện</w:t>
      </w:r>
      <w:r w:rsidRPr="00892A34">
        <w:rPr>
          <w:rFonts w:ascii="Times New Roman" w:hAnsi="Times New Roman" w:cs="Times New Roman"/>
          <w:i/>
          <w:color w:val="auto"/>
          <w:sz w:val="28"/>
          <w:szCs w:val="28"/>
          <w:lang w:val="en-US"/>
        </w:rPr>
        <w:t>, Thành phố Thủ Đức</w:t>
      </w:r>
      <w:r w:rsidRPr="00892A34">
        <w:rPr>
          <w:rFonts w:ascii="Times New Roman" w:hAnsi="Times New Roman" w:cs="Times New Roman"/>
          <w:i/>
          <w:color w:val="auto"/>
          <w:sz w:val="28"/>
          <w:szCs w:val="28"/>
        </w:rPr>
        <w:t>”</w:t>
      </w:r>
      <w:r w:rsidRPr="00892A34">
        <w:rPr>
          <w:rFonts w:ascii="Times New Roman" w:hAnsi="Times New Roman" w:cs="Times New Roman"/>
          <w:color w:val="auto"/>
          <w:sz w:val="28"/>
          <w:szCs w:val="28"/>
        </w:rPr>
        <w:t xml:space="preserve"> năm </w:t>
      </w:r>
      <w:r w:rsidR="00E44D89" w:rsidRPr="00892A34">
        <w:rPr>
          <w:rFonts w:ascii="Times New Roman" w:hAnsi="Times New Roman" w:cs="Times New Roman"/>
          <w:color w:val="auto"/>
          <w:sz w:val="28"/>
          <w:szCs w:val="28"/>
        </w:rPr>
        <w:t>2024</w:t>
      </w:r>
      <w:r w:rsidRPr="00892A34">
        <w:rPr>
          <w:rFonts w:ascii="Times New Roman" w:hAnsi="Times New Roman" w:cs="Times New Roman"/>
          <w:color w:val="auto"/>
          <w:sz w:val="28"/>
          <w:szCs w:val="28"/>
        </w:rPr>
        <w:t xml:space="preserve">, </w:t>
      </w:r>
      <w:r w:rsidRPr="00892A34">
        <w:rPr>
          <w:rFonts w:ascii="Times New Roman" w:hAnsi="Times New Roman" w:cs="Times New Roman"/>
          <w:color w:val="auto"/>
          <w:sz w:val="28"/>
          <w:szCs w:val="28"/>
          <w:lang w:val="en-US"/>
        </w:rPr>
        <w:t>tích cực</w:t>
      </w:r>
      <w:r w:rsidRPr="00892A34">
        <w:rPr>
          <w:rFonts w:ascii="Times New Roman" w:hAnsi="Times New Roman" w:cs="Times New Roman"/>
          <w:color w:val="auto"/>
          <w:sz w:val="28"/>
          <w:szCs w:val="28"/>
        </w:rPr>
        <w:t xml:space="preserve"> hỗ trợ chuyên môn, nghiệp vụ theo ngành dọc cho khối cán bộ </w:t>
      </w:r>
      <w:r w:rsidR="00641B12" w:rsidRPr="00892A34">
        <w:rPr>
          <w:rFonts w:ascii="Times New Roman" w:hAnsi="Times New Roman" w:cs="Times New Roman"/>
          <w:color w:val="auto"/>
          <w:sz w:val="28"/>
          <w:szCs w:val="28"/>
        </w:rPr>
        <w:t>–</w:t>
      </w:r>
      <w:r w:rsidRPr="00892A34">
        <w:rPr>
          <w:rFonts w:ascii="Times New Roman" w:hAnsi="Times New Roman" w:cs="Times New Roman"/>
          <w:color w:val="auto"/>
          <w:sz w:val="28"/>
          <w:szCs w:val="28"/>
        </w:rPr>
        <w:t xml:space="preserve"> công chức – viên chức thành phố Thủ Đức và các quận, huyện thực hiện hiệu quả nhiệm vụ </w:t>
      </w:r>
      <w:r w:rsidRPr="00892A34">
        <w:rPr>
          <w:rFonts w:ascii="Times New Roman" w:hAnsi="Times New Roman" w:cs="Times New Roman"/>
          <w:color w:val="auto"/>
          <w:sz w:val="28"/>
          <w:szCs w:val="28"/>
          <w:lang w:val="en-US"/>
        </w:rPr>
        <w:t>chính trị</w:t>
      </w:r>
      <w:r w:rsidRPr="00892A34">
        <w:rPr>
          <w:rFonts w:ascii="Times New Roman" w:hAnsi="Times New Roman" w:cs="Times New Roman"/>
          <w:color w:val="auto"/>
          <w:sz w:val="28"/>
          <w:szCs w:val="28"/>
        </w:rPr>
        <w:t>.</w:t>
      </w:r>
    </w:p>
    <w:p w14:paraId="667483DA" w14:textId="77777777" w:rsidR="00641B12" w:rsidRPr="00892A34" w:rsidRDefault="00641B12" w:rsidP="009529A2">
      <w:pPr>
        <w:pStyle w:val="NormalWeb"/>
        <w:spacing w:before="60" w:beforeAutospacing="0" w:after="60" w:afterAutospacing="0" w:line="252" w:lineRule="auto"/>
        <w:ind w:firstLine="709"/>
        <w:jc w:val="both"/>
        <w:rPr>
          <w:sz w:val="28"/>
          <w:szCs w:val="28"/>
        </w:rPr>
      </w:pPr>
      <w:r w:rsidRPr="00892A34">
        <w:rPr>
          <w:sz w:val="28"/>
          <w:szCs w:val="28"/>
          <w:lang w:val="vi-VN"/>
        </w:rPr>
        <w:t xml:space="preserve">- </w:t>
      </w:r>
      <w:r w:rsidRPr="00892A34">
        <w:rPr>
          <w:sz w:val="28"/>
          <w:szCs w:val="28"/>
        </w:rPr>
        <w:t>Tổ chức các hoạt động văn hóa, văn nghệ, giao lưu thể dục, thể thao tại các cơ quan, đơn vị</w:t>
      </w:r>
      <w:r w:rsidRPr="00892A34">
        <w:rPr>
          <w:sz w:val="28"/>
          <w:szCs w:val="28"/>
          <w:lang w:val="vi-VN"/>
        </w:rPr>
        <w:t>, khu nhà trọ thanh niên công nhân</w:t>
      </w:r>
      <w:r w:rsidRPr="00892A34">
        <w:rPr>
          <w:sz w:val="28"/>
          <w:szCs w:val="28"/>
        </w:rPr>
        <w:t xml:space="preserve">. </w:t>
      </w:r>
    </w:p>
    <w:p w14:paraId="1EF33C8E" w14:textId="0E2E544A" w:rsidR="00641B12" w:rsidRPr="00892A34" w:rsidRDefault="00641B12" w:rsidP="009529A2">
      <w:pPr>
        <w:tabs>
          <w:tab w:val="left" w:pos="900"/>
        </w:tabs>
        <w:spacing w:before="60" w:after="60" w:line="252" w:lineRule="auto"/>
        <w:ind w:firstLine="720"/>
        <w:jc w:val="both"/>
        <w:rPr>
          <w:rFonts w:ascii="Times New Roman" w:hAnsi="Times New Roman" w:cs="Times New Roman"/>
          <w:color w:val="auto"/>
          <w:sz w:val="28"/>
          <w:szCs w:val="28"/>
        </w:rPr>
      </w:pPr>
      <w:r w:rsidRPr="00892A34">
        <w:rPr>
          <w:rFonts w:ascii="Times New Roman" w:hAnsi="Times New Roman" w:cs="Times New Roman"/>
          <w:color w:val="auto"/>
          <w:sz w:val="28"/>
          <w:szCs w:val="28"/>
        </w:rPr>
        <w:t xml:space="preserve">- Tổ chức </w:t>
      </w:r>
      <w:r w:rsidRPr="00892A34">
        <w:rPr>
          <w:rFonts w:ascii="Times New Roman" w:hAnsi="Times New Roman" w:cs="Times New Roman"/>
          <w:color w:val="auto"/>
          <w:spacing w:val="-2"/>
          <w:sz w:val="28"/>
          <w:szCs w:val="28"/>
        </w:rPr>
        <w:t>các sân chơi, hội thi chuyên môn; tổ chức các hoạt động văn hóa, văn nghệ, thể dục thể thao, trang bị kiến thức, kỹ năng thực hành xã hội cho đoàn viên, thanh niên, cán bộ, công chức trẻ.</w:t>
      </w:r>
    </w:p>
    <w:p w14:paraId="7466DED0" w14:textId="185B7839" w:rsidR="00641B12" w:rsidRPr="00892A34" w:rsidRDefault="00641B12" w:rsidP="009529A2">
      <w:pPr>
        <w:spacing w:before="60" w:after="60" w:line="252" w:lineRule="auto"/>
        <w:ind w:firstLine="720"/>
        <w:jc w:val="both"/>
        <w:rPr>
          <w:rFonts w:ascii="Times New Roman" w:hAnsi="Times New Roman" w:cs="Times New Roman"/>
          <w:color w:val="auto"/>
          <w:sz w:val="28"/>
          <w:szCs w:val="28"/>
        </w:rPr>
      </w:pPr>
      <w:r w:rsidRPr="00892A34">
        <w:rPr>
          <w:rFonts w:ascii="Times New Roman" w:hAnsi="Times New Roman" w:cs="Times New Roman"/>
          <w:color w:val="auto"/>
          <w:sz w:val="28"/>
          <w:szCs w:val="28"/>
        </w:rPr>
        <w:t>- Triển khai các hoạt động vệ sinh khuôn viên cơ quan, phòng làm việ</w:t>
      </w:r>
      <w:r w:rsidR="002C59CC" w:rsidRPr="00892A34">
        <w:rPr>
          <w:rFonts w:ascii="Times New Roman" w:hAnsi="Times New Roman" w:cs="Times New Roman"/>
          <w:color w:val="auto"/>
          <w:sz w:val="28"/>
          <w:szCs w:val="28"/>
        </w:rPr>
        <w:t>c</w:t>
      </w:r>
      <w:r w:rsidRPr="00892A34">
        <w:rPr>
          <w:rFonts w:ascii="Times New Roman" w:hAnsi="Times New Roman" w:cs="Times New Roman"/>
          <w:color w:val="auto"/>
          <w:sz w:val="28"/>
          <w:szCs w:val="28"/>
        </w:rPr>
        <w:t xml:space="preserve">; tổ chức các hoạt động thực hiện Chỉ thị số 19-CT/TU ngày 19/10/2018 của Ban Thường vụ Thành ủy về thực hiện </w:t>
      </w:r>
      <w:r w:rsidRPr="00892A34">
        <w:rPr>
          <w:rFonts w:ascii="Times New Roman" w:hAnsi="Times New Roman" w:cs="Times New Roman"/>
          <w:i/>
          <w:color w:val="auto"/>
          <w:sz w:val="28"/>
          <w:szCs w:val="28"/>
        </w:rPr>
        <w:t>“Cuộc vận động người dân Thành phố Hồ Chí Minh không xả rác ra đường và kênh rạch, vì thành phố sạch và giảm ngập nước”</w:t>
      </w:r>
      <w:r w:rsidRPr="00892A34">
        <w:rPr>
          <w:rFonts w:ascii="Times New Roman" w:hAnsi="Times New Roman" w:cs="Times New Roman"/>
          <w:color w:val="auto"/>
          <w:sz w:val="28"/>
          <w:szCs w:val="28"/>
        </w:rPr>
        <w:t>.</w:t>
      </w:r>
    </w:p>
    <w:p w14:paraId="3BEE900E" w14:textId="16DB3BC9" w:rsidR="00ED734C" w:rsidRPr="00892A34" w:rsidRDefault="00ED734C" w:rsidP="009529A2">
      <w:pPr>
        <w:spacing w:before="60" w:after="60" w:line="252" w:lineRule="auto"/>
        <w:ind w:firstLine="720"/>
        <w:jc w:val="both"/>
        <w:rPr>
          <w:rFonts w:ascii="Times New Roman" w:hAnsi="Times New Roman" w:cs="Times New Roman"/>
          <w:color w:val="auto"/>
          <w:sz w:val="28"/>
          <w:szCs w:val="28"/>
          <w:lang w:val="en-US"/>
        </w:rPr>
      </w:pPr>
      <w:r w:rsidRPr="00892A34">
        <w:rPr>
          <w:rFonts w:ascii="Times New Roman" w:hAnsi="Times New Roman" w:cs="Times New Roman"/>
          <w:color w:val="auto"/>
          <w:sz w:val="28"/>
          <w:szCs w:val="28"/>
        </w:rPr>
        <w:t xml:space="preserve">- </w:t>
      </w:r>
      <w:r w:rsidR="00641B12" w:rsidRPr="00892A34">
        <w:rPr>
          <w:rFonts w:ascii="Times New Roman" w:hAnsi="Times New Roman" w:cs="Times New Roman"/>
          <w:color w:val="auto"/>
          <w:sz w:val="28"/>
          <w:szCs w:val="28"/>
          <w:lang w:val="en-US"/>
        </w:rPr>
        <w:t>T</w:t>
      </w:r>
      <w:r w:rsidRPr="00892A34">
        <w:rPr>
          <w:rFonts w:ascii="Times New Roman" w:hAnsi="Times New Roman" w:cs="Times New Roman"/>
          <w:color w:val="auto"/>
          <w:sz w:val="28"/>
          <w:szCs w:val="28"/>
        </w:rPr>
        <w:t>riển khai các hoạt động cụ thể nhằm củng cố và xây dựng, phát triển tổ chức Đoàn.</w:t>
      </w:r>
      <w:r w:rsidR="00F978D5" w:rsidRPr="00892A34">
        <w:rPr>
          <w:rFonts w:ascii="Times New Roman" w:hAnsi="Times New Roman" w:cs="Times New Roman"/>
          <w:color w:val="auto"/>
          <w:sz w:val="28"/>
          <w:szCs w:val="28"/>
          <w:lang w:val="en-US"/>
        </w:rPr>
        <w:t xml:space="preserve"> </w:t>
      </w:r>
      <w:r w:rsidR="00F978D5" w:rsidRPr="00892A34">
        <w:rPr>
          <w:rFonts w:ascii="Times New Roman" w:hAnsi="Times New Roman" w:cs="Times New Roman"/>
          <w:color w:val="auto"/>
          <w:sz w:val="28"/>
          <w:szCs w:val="28"/>
        </w:rPr>
        <w:t>Tăng cường công tác giới thiệu Đoàn viên ưu tú cho Đảng xem xét</w:t>
      </w:r>
      <w:r w:rsidR="00374E85" w:rsidRPr="00892A34">
        <w:rPr>
          <w:rFonts w:ascii="Times New Roman" w:hAnsi="Times New Roman" w:cs="Times New Roman"/>
          <w:color w:val="auto"/>
          <w:sz w:val="28"/>
          <w:szCs w:val="28"/>
          <w:lang w:val="en-US"/>
        </w:rPr>
        <w:t>,</w:t>
      </w:r>
      <w:r w:rsidR="00F978D5" w:rsidRPr="00892A34">
        <w:rPr>
          <w:rFonts w:ascii="Times New Roman" w:hAnsi="Times New Roman" w:cs="Times New Roman"/>
          <w:color w:val="auto"/>
          <w:sz w:val="28"/>
          <w:szCs w:val="28"/>
        </w:rPr>
        <w:t xml:space="preserve"> kết nạp.</w:t>
      </w:r>
    </w:p>
    <w:p w14:paraId="4A194E50" w14:textId="77777777" w:rsidR="00ED734C" w:rsidRPr="00892A34" w:rsidRDefault="00ED734C" w:rsidP="009529A2">
      <w:pPr>
        <w:spacing w:before="60" w:after="60" w:line="252" w:lineRule="auto"/>
        <w:ind w:firstLine="720"/>
        <w:jc w:val="both"/>
        <w:rPr>
          <w:rFonts w:ascii="Times New Roman" w:hAnsi="Times New Roman" w:cs="Times New Roman"/>
          <w:b/>
          <w:color w:val="auto"/>
          <w:sz w:val="28"/>
          <w:szCs w:val="28"/>
        </w:rPr>
      </w:pPr>
      <w:r w:rsidRPr="00892A34">
        <w:rPr>
          <w:rFonts w:ascii="Times New Roman" w:hAnsi="Times New Roman" w:cs="Times New Roman"/>
          <w:b/>
          <w:color w:val="auto"/>
          <w:sz w:val="28"/>
          <w:szCs w:val="28"/>
        </w:rPr>
        <w:t>III. TỔ CHỨC THỰC HIỆN:</w:t>
      </w:r>
    </w:p>
    <w:p w14:paraId="11CA1F26" w14:textId="08ED5E27" w:rsidR="004D4FB9" w:rsidRPr="00892A34" w:rsidRDefault="00ED734C" w:rsidP="009529A2">
      <w:pPr>
        <w:spacing w:before="60" w:after="60" w:line="252" w:lineRule="auto"/>
        <w:ind w:firstLine="720"/>
        <w:jc w:val="both"/>
        <w:rPr>
          <w:rFonts w:ascii="Times New Roman" w:hAnsi="Times New Roman" w:cs="Times New Roman"/>
          <w:color w:val="auto"/>
          <w:sz w:val="28"/>
          <w:szCs w:val="28"/>
        </w:rPr>
      </w:pPr>
      <w:r w:rsidRPr="00892A34">
        <w:rPr>
          <w:rFonts w:ascii="Times New Roman" w:hAnsi="Times New Roman" w:cs="Times New Roman"/>
          <w:b/>
          <w:color w:val="auto"/>
          <w:sz w:val="28"/>
          <w:szCs w:val="28"/>
        </w:rPr>
        <w:t>1. Ban Thường vụ Đoàn Khối:</w:t>
      </w:r>
      <w:r w:rsidRPr="00892A34">
        <w:rPr>
          <w:rFonts w:ascii="Times New Roman" w:hAnsi="Times New Roman" w:cs="Times New Roman"/>
          <w:color w:val="auto"/>
          <w:sz w:val="28"/>
          <w:szCs w:val="28"/>
        </w:rPr>
        <w:t xml:space="preserve"> là Ban Tổ chức thực hiện các hoạt động, có nhiệm vụ đôn đốc, nhắc nhở, kiểm tra việc thực hiện kế hoạch của các cơ sở Đoàn trực thuộc.</w:t>
      </w:r>
    </w:p>
    <w:p w14:paraId="33B4F156" w14:textId="77777777" w:rsidR="00ED734C" w:rsidRPr="00892A34" w:rsidRDefault="00ED734C" w:rsidP="009529A2">
      <w:pPr>
        <w:spacing w:before="60" w:after="60" w:line="252" w:lineRule="auto"/>
        <w:ind w:firstLine="720"/>
        <w:jc w:val="both"/>
        <w:rPr>
          <w:rFonts w:ascii="Times New Roman" w:hAnsi="Times New Roman" w:cs="Times New Roman"/>
          <w:b/>
          <w:color w:val="auto"/>
          <w:sz w:val="28"/>
          <w:szCs w:val="28"/>
        </w:rPr>
      </w:pPr>
      <w:r w:rsidRPr="00892A34">
        <w:rPr>
          <w:rFonts w:ascii="Times New Roman" w:hAnsi="Times New Roman" w:cs="Times New Roman"/>
          <w:b/>
          <w:color w:val="auto"/>
          <w:sz w:val="28"/>
          <w:szCs w:val="28"/>
        </w:rPr>
        <w:t>2. Các cơ sở Đoàn trực thuộc:</w:t>
      </w:r>
    </w:p>
    <w:p w14:paraId="3F9B510D" w14:textId="77777777" w:rsidR="00ED734C" w:rsidRPr="00892A34" w:rsidRDefault="00ED734C" w:rsidP="009529A2">
      <w:pPr>
        <w:spacing w:before="60" w:after="60" w:line="252" w:lineRule="auto"/>
        <w:ind w:firstLine="720"/>
        <w:jc w:val="both"/>
        <w:rPr>
          <w:rFonts w:ascii="Times New Roman" w:hAnsi="Times New Roman" w:cs="Times New Roman"/>
          <w:color w:val="auto"/>
          <w:sz w:val="28"/>
          <w:szCs w:val="28"/>
        </w:rPr>
      </w:pPr>
      <w:r w:rsidRPr="00892A34">
        <w:rPr>
          <w:rFonts w:ascii="Times New Roman" w:hAnsi="Times New Roman" w:cs="Times New Roman"/>
          <w:color w:val="auto"/>
          <w:sz w:val="28"/>
          <w:szCs w:val="28"/>
        </w:rPr>
        <w:t>- Các cơ sở Đoàn căn cứ vào kế hoạch của Đoàn Khối và điều kiện, đặc thù của đơn vị triển khai thực hiện các nội dung, phát huy chuyên môn của đơn vị, đảm bảo tính thiết thực, hiệu quả; khơi sức và phát huy tốt vai trò, năng lực của cán bộ đoàn, đoàn viên thanh niên tại đơn vị.</w:t>
      </w:r>
    </w:p>
    <w:p w14:paraId="44812D46" w14:textId="095E0D32" w:rsidR="00992A4E" w:rsidRPr="00892A34" w:rsidRDefault="00ED734C" w:rsidP="009529A2">
      <w:pPr>
        <w:spacing w:before="60" w:after="60" w:line="252" w:lineRule="auto"/>
        <w:ind w:firstLine="720"/>
        <w:jc w:val="both"/>
        <w:rPr>
          <w:rFonts w:ascii="Times New Roman" w:hAnsi="Times New Roman" w:cs="Times New Roman"/>
          <w:color w:val="auto"/>
          <w:sz w:val="28"/>
          <w:szCs w:val="28"/>
        </w:rPr>
      </w:pPr>
      <w:r w:rsidRPr="00892A34">
        <w:rPr>
          <w:rFonts w:ascii="Times New Roman" w:hAnsi="Times New Roman" w:cs="Times New Roman"/>
          <w:color w:val="auto"/>
          <w:sz w:val="28"/>
          <w:szCs w:val="28"/>
        </w:rPr>
        <w:t>- Tăng cường công tác thông tin truyền thông</w:t>
      </w:r>
      <w:r w:rsidR="00374E85" w:rsidRPr="00892A34">
        <w:rPr>
          <w:rFonts w:ascii="Times New Roman" w:hAnsi="Times New Roman" w:cs="Times New Roman"/>
          <w:color w:val="auto"/>
          <w:sz w:val="28"/>
          <w:szCs w:val="28"/>
          <w:lang w:val="en-US"/>
        </w:rPr>
        <w:t>; t</w:t>
      </w:r>
      <w:r w:rsidRPr="00892A34">
        <w:rPr>
          <w:rFonts w:ascii="Times New Roman" w:hAnsi="Times New Roman" w:cs="Times New Roman"/>
          <w:color w:val="auto"/>
          <w:sz w:val="28"/>
          <w:szCs w:val="28"/>
        </w:rPr>
        <w:t>riển khai, quán triệt đến từng chi đoàn, đoàn viên, thanh niên tham gia thực hiện các nội dung, hoạt động cấp Khối và các hoạt động tại đơn vị.</w:t>
      </w:r>
    </w:p>
    <w:p w14:paraId="2AB2B032" w14:textId="2BEB104B" w:rsidR="00ED734C" w:rsidRPr="00892A34" w:rsidRDefault="00ED734C" w:rsidP="009529A2">
      <w:pPr>
        <w:spacing w:before="60" w:after="60" w:line="252" w:lineRule="auto"/>
        <w:ind w:firstLine="720"/>
        <w:jc w:val="both"/>
        <w:rPr>
          <w:rFonts w:ascii="Times New Roman" w:hAnsi="Times New Roman" w:cs="Times New Roman"/>
          <w:color w:val="auto"/>
          <w:sz w:val="28"/>
          <w:szCs w:val="28"/>
        </w:rPr>
      </w:pPr>
      <w:r w:rsidRPr="00892A34">
        <w:rPr>
          <w:rFonts w:ascii="Times New Roman" w:hAnsi="Times New Roman" w:cs="Times New Roman"/>
          <w:color w:val="auto"/>
          <w:sz w:val="28"/>
          <w:szCs w:val="28"/>
        </w:rPr>
        <w:t>Ban Thường vụ Đoàn Khối đề nghị các cơ sở Đoàn triển khai thực hiện</w:t>
      </w:r>
      <w:r w:rsidR="00A55EF0" w:rsidRPr="00892A34">
        <w:rPr>
          <w:rFonts w:ascii="Times New Roman" w:hAnsi="Times New Roman" w:cs="Times New Roman"/>
          <w:color w:val="auto"/>
          <w:sz w:val="28"/>
          <w:szCs w:val="28"/>
          <w:lang w:val="en-US"/>
        </w:rPr>
        <w:t xml:space="preserve"> hiệu quả</w:t>
      </w:r>
      <w:r w:rsidR="00374E85" w:rsidRPr="00892A34">
        <w:rPr>
          <w:rFonts w:ascii="Times New Roman" w:hAnsi="Times New Roman" w:cs="Times New Roman"/>
          <w:color w:val="auto"/>
          <w:sz w:val="28"/>
          <w:szCs w:val="28"/>
          <w:lang w:val="en-US"/>
        </w:rPr>
        <w:t xml:space="preserve"> nội dung kế hoạch</w:t>
      </w:r>
      <w:r w:rsidRPr="00892A34">
        <w:rPr>
          <w:rFonts w:ascii="Times New Roman" w:hAnsi="Times New Roman" w:cs="Times New Roman"/>
          <w:color w:val="auto"/>
          <w:sz w:val="28"/>
          <w:szCs w:val="28"/>
        </w:rPr>
        <w:t>.</w:t>
      </w:r>
    </w:p>
    <w:tbl>
      <w:tblPr>
        <w:tblStyle w:val="TableGrid"/>
        <w:tblW w:w="87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gridCol w:w="4961"/>
      </w:tblGrid>
      <w:tr w:rsidR="006F5C53" w:rsidRPr="006F5C53" w14:paraId="76FB8294" w14:textId="77777777" w:rsidTr="00374E85">
        <w:tc>
          <w:tcPr>
            <w:tcW w:w="3762" w:type="dxa"/>
          </w:tcPr>
          <w:p w14:paraId="36787A29" w14:textId="77777777" w:rsidR="00ED734C" w:rsidRPr="006F5C53" w:rsidRDefault="00ED734C" w:rsidP="00374E85">
            <w:pPr>
              <w:rPr>
                <w:rFonts w:ascii="Times New Roman" w:hAnsi="Times New Roman"/>
                <w:b/>
                <w:bCs/>
                <w:color w:val="auto"/>
              </w:rPr>
            </w:pPr>
          </w:p>
          <w:p w14:paraId="46F344BF" w14:textId="77777777" w:rsidR="00ED734C" w:rsidRPr="00374E85" w:rsidRDefault="00ED734C" w:rsidP="00374E85">
            <w:pPr>
              <w:rPr>
                <w:rFonts w:ascii="Times New Roman" w:hAnsi="Times New Roman"/>
                <w:b/>
                <w:bCs/>
                <w:i/>
                <w:color w:val="auto"/>
                <w:sz w:val="26"/>
              </w:rPr>
            </w:pPr>
            <w:r w:rsidRPr="00374E85">
              <w:rPr>
                <w:rFonts w:ascii="Times New Roman" w:hAnsi="Times New Roman"/>
                <w:b/>
                <w:bCs/>
                <w:i/>
                <w:color w:val="auto"/>
                <w:sz w:val="26"/>
              </w:rPr>
              <w:t>Nơi nhận:</w:t>
            </w:r>
          </w:p>
          <w:p w14:paraId="7DA122A8" w14:textId="21FB99B7" w:rsidR="00ED734C" w:rsidRPr="006F5C53" w:rsidRDefault="00A55EF0" w:rsidP="00374E85">
            <w:pPr>
              <w:rPr>
                <w:rFonts w:ascii="Times New Roman" w:hAnsi="Times New Roman"/>
                <w:color w:val="auto"/>
                <w:sz w:val="22"/>
                <w:szCs w:val="22"/>
                <w:lang w:val="en-US"/>
              </w:rPr>
            </w:pPr>
            <w:r w:rsidRPr="006F5C53">
              <w:rPr>
                <w:rFonts w:ascii="Times New Roman" w:hAnsi="Times New Roman"/>
                <w:color w:val="auto"/>
                <w:sz w:val="22"/>
                <w:szCs w:val="22"/>
                <w:lang w:val="en-US"/>
              </w:rPr>
              <w:t xml:space="preserve">- Thành Đoàn: </w:t>
            </w:r>
            <w:r w:rsidR="00B53E3A" w:rsidRPr="006F5C53">
              <w:rPr>
                <w:rFonts w:ascii="Times New Roman" w:hAnsi="Times New Roman"/>
                <w:color w:val="auto"/>
                <w:sz w:val="22"/>
                <w:szCs w:val="22"/>
              </w:rPr>
              <w:t>Đ/c Thường trực phụ trách</w:t>
            </w:r>
            <w:r w:rsidRPr="006F5C53">
              <w:rPr>
                <w:rFonts w:ascii="Times New Roman" w:hAnsi="Times New Roman"/>
                <w:color w:val="auto"/>
                <w:sz w:val="22"/>
                <w:szCs w:val="22"/>
                <w:lang w:val="en-US"/>
              </w:rPr>
              <w:t>, Ban CNLĐ</w:t>
            </w:r>
            <w:r w:rsidR="00ED734C" w:rsidRPr="006F5C53">
              <w:rPr>
                <w:rFonts w:ascii="Times New Roman" w:hAnsi="Times New Roman"/>
                <w:color w:val="auto"/>
                <w:sz w:val="22"/>
                <w:szCs w:val="22"/>
                <w:lang w:val="en-US"/>
              </w:rPr>
              <w:t>;</w:t>
            </w:r>
          </w:p>
          <w:p w14:paraId="29BB8DFB" w14:textId="4A6506D1" w:rsidR="00ED734C" w:rsidRDefault="00ED734C" w:rsidP="00374E85">
            <w:pPr>
              <w:rPr>
                <w:rFonts w:ascii="Times New Roman" w:hAnsi="Times New Roman"/>
                <w:color w:val="auto"/>
                <w:sz w:val="22"/>
                <w:szCs w:val="22"/>
              </w:rPr>
            </w:pPr>
            <w:r w:rsidRPr="006F5C53">
              <w:rPr>
                <w:rFonts w:ascii="Times New Roman" w:hAnsi="Times New Roman"/>
                <w:color w:val="auto"/>
                <w:sz w:val="22"/>
                <w:szCs w:val="22"/>
              </w:rPr>
              <w:t xml:space="preserve">- Đảng ủy Khối: </w:t>
            </w:r>
            <w:r w:rsidRPr="006F5C53">
              <w:rPr>
                <w:rFonts w:ascii="Times New Roman" w:hAnsi="Times New Roman"/>
                <w:color w:val="auto"/>
                <w:sz w:val="22"/>
                <w:szCs w:val="22"/>
                <w:lang w:val="en-US"/>
              </w:rPr>
              <w:t xml:space="preserve">TT, </w:t>
            </w:r>
            <w:r w:rsidR="00A55EF0" w:rsidRPr="006F5C53">
              <w:rPr>
                <w:rFonts w:ascii="Times New Roman" w:hAnsi="Times New Roman"/>
                <w:color w:val="auto"/>
                <w:sz w:val="22"/>
                <w:szCs w:val="22"/>
              </w:rPr>
              <w:t>BDV</w:t>
            </w:r>
            <w:r w:rsidRPr="006F5C53">
              <w:rPr>
                <w:rFonts w:ascii="Times New Roman" w:hAnsi="Times New Roman"/>
                <w:color w:val="auto"/>
                <w:sz w:val="22"/>
                <w:szCs w:val="22"/>
              </w:rPr>
              <w:t>;</w:t>
            </w:r>
          </w:p>
          <w:p w14:paraId="20C36FA5" w14:textId="20A01E26" w:rsidR="00374E85" w:rsidRPr="00374E85" w:rsidRDefault="00374E85" w:rsidP="00374E85">
            <w:pPr>
              <w:rPr>
                <w:rFonts w:ascii="Times New Roman" w:hAnsi="Times New Roman"/>
                <w:color w:val="auto"/>
                <w:sz w:val="22"/>
                <w:szCs w:val="22"/>
                <w:lang w:val="en-US"/>
              </w:rPr>
            </w:pPr>
            <w:r>
              <w:rPr>
                <w:rFonts w:ascii="Times New Roman" w:hAnsi="Times New Roman"/>
                <w:color w:val="auto"/>
                <w:sz w:val="22"/>
                <w:szCs w:val="22"/>
                <w:lang w:val="en-US"/>
              </w:rPr>
              <w:t>- Công đoàn Viên chức Thành phố;</w:t>
            </w:r>
          </w:p>
          <w:p w14:paraId="03CF8040" w14:textId="1B5CBA28" w:rsidR="00A260A3" w:rsidRPr="006F5C53" w:rsidRDefault="00A260A3" w:rsidP="00374E85">
            <w:pPr>
              <w:rPr>
                <w:rFonts w:ascii="Times New Roman" w:hAnsi="Times New Roman"/>
                <w:color w:val="auto"/>
                <w:sz w:val="22"/>
                <w:szCs w:val="22"/>
                <w:lang w:val="en-US"/>
              </w:rPr>
            </w:pPr>
            <w:r w:rsidRPr="006F5C53">
              <w:rPr>
                <w:rFonts w:ascii="Times New Roman" w:hAnsi="Times New Roman"/>
                <w:color w:val="auto"/>
                <w:sz w:val="22"/>
                <w:szCs w:val="22"/>
                <w:lang w:val="en-US"/>
              </w:rPr>
              <w:t>- BTV Đoàn Khối;</w:t>
            </w:r>
          </w:p>
          <w:p w14:paraId="1B428EE8" w14:textId="77777777" w:rsidR="00ED734C" w:rsidRPr="006F5C53" w:rsidRDefault="00ED734C" w:rsidP="00374E85">
            <w:pPr>
              <w:jc w:val="both"/>
              <w:rPr>
                <w:rFonts w:ascii="Times New Roman" w:hAnsi="Times New Roman"/>
                <w:color w:val="auto"/>
                <w:sz w:val="22"/>
                <w:szCs w:val="22"/>
              </w:rPr>
            </w:pPr>
            <w:r w:rsidRPr="006F5C53">
              <w:rPr>
                <w:rFonts w:ascii="Times New Roman" w:hAnsi="Times New Roman"/>
                <w:color w:val="auto"/>
                <w:sz w:val="22"/>
                <w:szCs w:val="22"/>
              </w:rPr>
              <w:t>- Cơ sở Đoàn;</w:t>
            </w:r>
          </w:p>
          <w:p w14:paraId="63712103" w14:textId="5FA8296A" w:rsidR="00ED734C" w:rsidRPr="006F5C53" w:rsidRDefault="00DD5506" w:rsidP="00374E85">
            <w:pPr>
              <w:jc w:val="both"/>
              <w:rPr>
                <w:rFonts w:ascii="Times New Roman" w:hAnsi="Times New Roman"/>
                <w:color w:val="auto"/>
                <w:sz w:val="22"/>
                <w:szCs w:val="22"/>
              </w:rPr>
            </w:pPr>
            <w:r w:rsidRPr="006F5C53">
              <w:rPr>
                <w:rFonts w:ascii="Times New Roman" w:hAnsi="Times New Roman"/>
                <w:color w:val="auto"/>
                <w:sz w:val="22"/>
                <w:szCs w:val="22"/>
              </w:rPr>
              <w:t>- Lưu</w:t>
            </w:r>
            <w:r w:rsidR="004D4FB9" w:rsidRPr="006F5C53">
              <w:rPr>
                <w:rFonts w:ascii="Times New Roman" w:hAnsi="Times New Roman"/>
                <w:color w:val="auto"/>
                <w:sz w:val="22"/>
                <w:szCs w:val="22"/>
                <w:lang w:val="en-US"/>
              </w:rPr>
              <w:t>:</w:t>
            </w:r>
            <w:r w:rsidRPr="006F5C53">
              <w:rPr>
                <w:rFonts w:ascii="Times New Roman" w:hAnsi="Times New Roman"/>
                <w:color w:val="auto"/>
                <w:sz w:val="22"/>
                <w:szCs w:val="22"/>
              </w:rPr>
              <w:t xml:space="preserve"> VP</w:t>
            </w:r>
            <w:r w:rsidR="00ED734C" w:rsidRPr="006F5C53">
              <w:rPr>
                <w:rFonts w:ascii="Times New Roman" w:hAnsi="Times New Roman"/>
                <w:color w:val="auto"/>
                <w:sz w:val="22"/>
                <w:szCs w:val="22"/>
              </w:rPr>
              <w:t>.</w:t>
            </w:r>
          </w:p>
          <w:p w14:paraId="060C5BEA" w14:textId="77777777" w:rsidR="00ED734C" w:rsidRPr="006F5C53" w:rsidRDefault="00ED734C" w:rsidP="00374E85">
            <w:pPr>
              <w:tabs>
                <w:tab w:val="left" w:pos="970"/>
              </w:tabs>
              <w:jc w:val="both"/>
              <w:rPr>
                <w:rFonts w:ascii="Times New Roman" w:eastAsia="Times New Roman" w:hAnsi="Times New Roman" w:cs="Times New Roman"/>
                <w:color w:val="auto"/>
                <w:sz w:val="10"/>
                <w:szCs w:val="28"/>
              </w:rPr>
            </w:pPr>
          </w:p>
        </w:tc>
        <w:tc>
          <w:tcPr>
            <w:tcW w:w="4961" w:type="dxa"/>
          </w:tcPr>
          <w:p w14:paraId="232EE219" w14:textId="77777777" w:rsidR="00ED734C" w:rsidRPr="006F5C53" w:rsidRDefault="00ED734C" w:rsidP="00374E85">
            <w:pPr>
              <w:tabs>
                <w:tab w:val="left" w:pos="970"/>
              </w:tabs>
              <w:jc w:val="center"/>
              <w:rPr>
                <w:rFonts w:ascii="Times New Roman" w:eastAsia="Times New Roman" w:hAnsi="Times New Roman" w:cs="Times New Roman"/>
                <w:b/>
                <w:color w:val="auto"/>
                <w:sz w:val="28"/>
                <w:szCs w:val="28"/>
                <w:lang w:val="en-US" w:eastAsia="en-US" w:bidi="ar-SA"/>
              </w:rPr>
            </w:pPr>
            <w:r w:rsidRPr="006F5C53">
              <w:rPr>
                <w:rFonts w:ascii="Times New Roman" w:eastAsia="Times New Roman" w:hAnsi="Times New Roman" w:cs="Times New Roman"/>
                <w:b/>
                <w:color w:val="auto"/>
                <w:sz w:val="28"/>
                <w:szCs w:val="28"/>
                <w:lang w:val="en-US" w:eastAsia="en-US" w:bidi="ar-SA"/>
              </w:rPr>
              <w:t>TM. BAN THƯỜNG VỤ ĐOÀN KHỐI</w:t>
            </w:r>
          </w:p>
          <w:p w14:paraId="58A49480" w14:textId="30A0ED9B" w:rsidR="00ED734C" w:rsidRPr="006F5C53" w:rsidRDefault="007803CD" w:rsidP="00374E85">
            <w:pPr>
              <w:tabs>
                <w:tab w:val="left" w:pos="970"/>
              </w:tabs>
              <w:jc w:val="center"/>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xml:space="preserve">PHÓ </w:t>
            </w:r>
            <w:r w:rsidR="00ED734C" w:rsidRPr="006F5C53">
              <w:rPr>
                <w:rFonts w:ascii="Times New Roman" w:eastAsia="Times New Roman" w:hAnsi="Times New Roman" w:cs="Times New Roman"/>
                <w:color w:val="auto"/>
                <w:sz w:val="28"/>
                <w:szCs w:val="28"/>
                <w:lang w:val="en-US" w:eastAsia="en-US" w:bidi="ar-SA"/>
              </w:rPr>
              <w:t>BÍ THƯ</w:t>
            </w:r>
          </w:p>
          <w:p w14:paraId="3CE1CDEA" w14:textId="77777777" w:rsidR="00ED734C" w:rsidRPr="006F5C53" w:rsidRDefault="00ED734C" w:rsidP="00374E85">
            <w:pPr>
              <w:tabs>
                <w:tab w:val="left" w:pos="970"/>
              </w:tabs>
              <w:jc w:val="center"/>
              <w:rPr>
                <w:rFonts w:ascii="Times New Roman" w:eastAsia="Times New Roman" w:hAnsi="Times New Roman" w:cs="Times New Roman"/>
                <w:color w:val="auto"/>
                <w:sz w:val="28"/>
                <w:szCs w:val="28"/>
                <w:lang w:val="en-US" w:eastAsia="en-US" w:bidi="ar-SA"/>
              </w:rPr>
            </w:pPr>
          </w:p>
          <w:p w14:paraId="3DA55490" w14:textId="77777777" w:rsidR="00ED734C" w:rsidRPr="006F5C53" w:rsidRDefault="00ED734C" w:rsidP="00374E85">
            <w:pPr>
              <w:tabs>
                <w:tab w:val="left" w:pos="970"/>
              </w:tabs>
              <w:rPr>
                <w:rFonts w:ascii="Times New Roman" w:eastAsia="Times New Roman" w:hAnsi="Times New Roman" w:cs="Times New Roman"/>
                <w:color w:val="auto"/>
                <w:sz w:val="28"/>
                <w:szCs w:val="28"/>
                <w:lang w:val="en-US" w:eastAsia="en-US" w:bidi="ar-SA"/>
              </w:rPr>
            </w:pPr>
          </w:p>
          <w:p w14:paraId="0AA9E7E4" w14:textId="2AEBF29D" w:rsidR="00ED734C" w:rsidRDefault="00293083" w:rsidP="00293083">
            <w:pPr>
              <w:tabs>
                <w:tab w:val="left" w:pos="1755"/>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ab/>
            </w:r>
          </w:p>
          <w:p w14:paraId="3331C58F" w14:textId="1206B33C" w:rsidR="00ED734C" w:rsidRDefault="00ED734C" w:rsidP="00374E85">
            <w:pPr>
              <w:tabs>
                <w:tab w:val="left" w:pos="970"/>
              </w:tabs>
              <w:jc w:val="center"/>
              <w:rPr>
                <w:rFonts w:ascii="Times New Roman" w:eastAsia="Times New Roman" w:hAnsi="Times New Roman" w:cs="Times New Roman"/>
                <w:color w:val="auto"/>
                <w:sz w:val="28"/>
                <w:szCs w:val="28"/>
                <w:lang w:val="en-US" w:eastAsia="en-US" w:bidi="ar-SA"/>
              </w:rPr>
            </w:pPr>
          </w:p>
          <w:p w14:paraId="2616B940" w14:textId="77777777" w:rsidR="00892A34" w:rsidRPr="006F5C53" w:rsidRDefault="00892A34" w:rsidP="00374E85">
            <w:pPr>
              <w:tabs>
                <w:tab w:val="left" w:pos="970"/>
              </w:tabs>
              <w:jc w:val="center"/>
              <w:rPr>
                <w:rFonts w:ascii="Times New Roman" w:eastAsia="Times New Roman" w:hAnsi="Times New Roman" w:cs="Times New Roman"/>
                <w:color w:val="auto"/>
                <w:sz w:val="28"/>
                <w:szCs w:val="28"/>
                <w:lang w:val="en-US" w:eastAsia="en-US" w:bidi="ar-SA"/>
              </w:rPr>
            </w:pPr>
          </w:p>
          <w:p w14:paraId="1774CD7A" w14:textId="1EE9A57A" w:rsidR="00ED734C" w:rsidRPr="006F5C53" w:rsidRDefault="007803CD" w:rsidP="00374E85">
            <w:pPr>
              <w:tabs>
                <w:tab w:val="left" w:pos="970"/>
              </w:tabs>
              <w:jc w:val="center"/>
              <w:rPr>
                <w:rFonts w:ascii="Times New Roman" w:eastAsia="Times New Roman" w:hAnsi="Times New Roman" w:cs="Times New Roman"/>
                <w:color w:val="auto"/>
                <w:sz w:val="10"/>
                <w:szCs w:val="28"/>
              </w:rPr>
            </w:pPr>
            <w:r>
              <w:rPr>
                <w:rFonts w:ascii="Times New Roman" w:eastAsia="Times New Roman" w:hAnsi="Times New Roman" w:cs="Times New Roman"/>
                <w:b/>
                <w:color w:val="auto"/>
                <w:sz w:val="28"/>
                <w:szCs w:val="28"/>
                <w:lang w:val="en-US" w:eastAsia="en-US" w:bidi="ar-SA"/>
              </w:rPr>
              <w:t>Nguyễn Trường Giang</w:t>
            </w:r>
            <w:bookmarkStart w:id="5" w:name="_GoBack"/>
            <w:bookmarkEnd w:id="5"/>
          </w:p>
        </w:tc>
      </w:tr>
    </w:tbl>
    <w:p w14:paraId="29CD6FFD" w14:textId="77777777" w:rsidR="00992A4E" w:rsidRPr="006F5C53" w:rsidRDefault="00992A4E" w:rsidP="00992A4E">
      <w:pPr>
        <w:widowControl/>
        <w:tabs>
          <w:tab w:val="center" w:pos="-2990"/>
          <w:tab w:val="center" w:pos="2835"/>
          <w:tab w:val="center" w:pos="12191"/>
        </w:tabs>
        <w:jc w:val="both"/>
        <w:rPr>
          <w:rFonts w:ascii="Times New Roman" w:eastAsia="Arial" w:hAnsi="Times New Roman" w:cs="Times New Roman"/>
          <w:color w:val="auto"/>
          <w:sz w:val="26"/>
          <w:szCs w:val="26"/>
          <w:lang w:val="en-US" w:eastAsia="en-US" w:bidi="ar-SA"/>
        </w:rPr>
        <w:sectPr w:rsidR="00992A4E" w:rsidRPr="006F5C53" w:rsidSect="005B1AA6">
          <w:footerReference w:type="default" r:id="rId7"/>
          <w:pgSz w:w="11909" w:h="16834" w:code="9"/>
          <w:pgMar w:top="1134" w:right="1134" w:bottom="1418" w:left="1701" w:header="720" w:footer="720" w:gutter="0"/>
          <w:cols w:space="720"/>
          <w:docGrid w:linePitch="360"/>
        </w:sectPr>
      </w:pPr>
    </w:p>
    <w:p w14:paraId="494DF914" w14:textId="77777777" w:rsidR="00992A4E" w:rsidRPr="006F5C53" w:rsidRDefault="00992A4E" w:rsidP="00992A4E">
      <w:pPr>
        <w:widowControl/>
        <w:tabs>
          <w:tab w:val="center" w:pos="-2990"/>
          <w:tab w:val="center" w:pos="2835"/>
          <w:tab w:val="center" w:pos="12191"/>
        </w:tabs>
        <w:jc w:val="both"/>
        <w:rPr>
          <w:rFonts w:ascii="Times New Roman" w:eastAsia="Arial" w:hAnsi="Times New Roman" w:cs="Times New Roman"/>
          <w:b/>
          <w:color w:val="auto"/>
          <w:sz w:val="26"/>
          <w:szCs w:val="26"/>
          <w:lang w:val="en-US" w:eastAsia="en-US" w:bidi="ar-SA"/>
        </w:rPr>
      </w:pPr>
      <w:r w:rsidRPr="006F5C53">
        <w:rPr>
          <w:rFonts w:ascii="Times New Roman" w:eastAsia="Arial" w:hAnsi="Times New Roman" w:cs="Times New Roman"/>
          <w:color w:val="auto"/>
          <w:sz w:val="26"/>
          <w:szCs w:val="26"/>
          <w:lang w:val="en-US" w:eastAsia="en-US" w:bidi="ar-SA"/>
        </w:rPr>
        <w:lastRenderedPageBreak/>
        <w:t xml:space="preserve">       THÀNH ĐOÀN TP. HỒ CHÍ MINH </w:t>
      </w:r>
      <w:r w:rsidRPr="006F5C53">
        <w:rPr>
          <w:rFonts w:ascii="Times New Roman" w:eastAsia="Arial" w:hAnsi="Times New Roman" w:cs="Times New Roman"/>
          <w:color w:val="auto"/>
          <w:sz w:val="26"/>
          <w:szCs w:val="26"/>
          <w:lang w:val="en-US" w:eastAsia="en-US" w:bidi="ar-SA"/>
        </w:rPr>
        <w:tab/>
      </w:r>
      <w:r w:rsidRPr="006F5C53">
        <w:rPr>
          <w:rFonts w:ascii="Times New Roman" w:eastAsia="Arial" w:hAnsi="Times New Roman" w:cs="Times New Roman"/>
          <w:color w:val="auto"/>
          <w:sz w:val="28"/>
          <w:szCs w:val="28"/>
          <w:lang w:val="en-US" w:eastAsia="en-US" w:bidi="ar-SA"/>
        </w:rPr>
        <w:t xml:space="preserve">  </w:t>
      </w:r>
      <w:r w:rsidRPr="00374E85">
        <w:rPr>
          <w:rFonts w:ascii="Times New Roman" w:eastAsia="Arial" w:hAnsi="Times New Roman" w:cs="Times New Roman"/>
          <w:b/>
          <w:color w:val="auto"/>
          <w:sz w:val="30"/>
          <w:szCs w:val="28"/>
          <w:u w:val="single"/>
          <w:lang w:val="en-US" w:eastAsia="en-US" w:bidi="ar-SA"/>
        </w:rPr>
        <w:t>ĐOÀN TNCS HỒ CHÍ MINH</w:t>
      </w:r>
    </w:p>
    <w:p w14:paraId="4F5948A2" w14:textId="77777777" w:rsidR="00992A4E" w:rsidRPr="006F5C53" w:rsidRDefault="00992A4E" w:rsidP="00992A4E">
      <w:pPr>
        <w:widowControl/>
        <w:tabs>
          <w:tab w:val="center" w:pos="2835"/>
          <w:tab w:val="center" w:pos="11907"/>
        </w:tabs>
        <w:jc w:val="both"/>
        <w:rPr>
          <w:rFonts w:ascii="Times New Roman" w:eastAsia="Arial" w:hAnsi="Times New Roman" w:cs="Times New Roman"/>
          <w:b/>
          <w:color w:val="auto"/>
          <w:sz w:val="26"/>
          <w:szCs w:val="26"/>
          <w:lang w:val="en-US" w:eastAsia="en-US" w:bidi="ar-SA"/>
        </w:rPr>
      </w:pPr>
      <w:r w:rsidRPr="006F5C53">
        <w:rPr>
          <w:rFonts w:ascii="Times New Roman" w:eastAsia="Arial" w:hAnsi="Times New Roman" w:cs="Times New Roman"/>
          <w:b/>
          <w:color w:val="auto"/>
          <w:sz w:val="26"/>
          <w:szCs w:val="26"/>
          <w:lang w:val="en-US" w:eastAsia="en-US" w:bidi="ar-SA"/>
        </w:rPr>
        <w:t>BCH ĐOÀN KHỐI DÂN – CHÍNH – ĐẢNG</w:t>
      </w:r>
      <w:r w:rsidR="00BB4477" w:rsidRPr="006F5C53">
        <w:rPr>
          <w:rFonts w:ascii="Times New Roman" w:eastAsia="Arial" w:hAnsi="Times New Roman" w:cs="Times New Roman"/>
          <w:b/>
          <w:color w:val="auto"/>
          <w:sz w:val="26"/>
          <w:szCs w:val="26"/>
          <w:lang w:val="en-US" w:eastAsia="en-US" w:bidi="ar-SA"/>
        </w:rPr>
        <w:t xml:space="preserve"> TP</w:t>
      </w:r>
    </w:p>
    <w:p w14:paraId="2F445CEC" w14:textId="77777777" w:rsidR="00992A4E" w:rsidRPr="006F5C53" w:rsidRDefault="00992A4E" w:rsidP="00992A4E">
      <w:pPr>
        <w:widowControl/>
        <w:tabs>
          <w:tab w:val="center" w:pos="2835"/>
          <w:tab w:val="center" w:pos="11907"/>
        </w:tabs>
        <w:jc w:val="both"/>
        <w:rPr>
          <w:rFonts w:ascii="Times New Roman" w:eastAsia="Arial" w:hAnsi="Times New Roman" w:cs="Times New Roman"/>
          <w:color w:val="auto"/>
          <w:sz w:val="26"/>
          <w:szCs w:val="26"/>
          <w:lang w:val="en-US" w:eastAsia="en-US" w:bidi="ar-SA"/>
        </w:rPr>
      </w:pPr>
      <w:r w:rsidRPr="006F5C53">
        <w:rPr>
          <w:rFonts w:ascii="Times New Roman" w:eastAsia="Arial" w:hAnsi="Times New Roman" w:cs="Times New Roman"/>
          <w:b/>
          <w:bCs/>
          <w:color w:val="auto"/>
          <w:sz w:val="26"/>
          <w:szCs w:val="26"/>
          <w:lang w:val="en-US" w:eastAsia="en-US" w:bidi="ar-SA"/>
        </w:rPr>
        <w:t xml:space="preserve">                                 </w:t>
      </w:r>
      <w:r w:rsidRPr="006F5C53">
        <w:rPr>
          <w:rFonts w:ascii="Times New Roman" w:eastAsia="Arial" w:hAnsi="Times New Roman" w:cs="Times New Roman"/>
          <w:color w:val="auto"/>
          <w:sz w:val="26"/>
          <w:szCs w:val="26"/>
          <w:lang w:val="en-US" w:eastAsia="en-US" w:bidi="ar-SA"/>
        </w:rPr>
        <w:t>***</w:t>
      </w:r>
    </w:p>
    <w:p w14:paraId="5B6EFB53" w14:textId="77777777" w:rsidR="00992A4E" w:rsidRPr="006F5C53" w:rsidRDefault="00992A4E" w:rsidP="00992A4E">
      <w:pPr>
        <w:widowControl/>
        <w:tabs>
          <w:tab w:val="center" w:pos="2880"/>
        </w:tabs>
        <w:ind w:right="18"/>
        <w:jc w:val="both"/>
        <w:rPr>
          <w:rFonts w:ascii="Times New Roman" w:eastAsia="Arial" w:hAnsi="Times New Roman" w:cs="Times New Roman"/>
          <w:b/>
          <w:bCs/>
          <w:color w:val="auto"/>
          <w:sz w:val="26"/>
          <w:szCs w:val="26"/>
          <w:lang w:val="en-US" w:eastAsia="en-US" w:bidi="ar-SA"/>
        </w:rPr>
      </w:pPr>
    </w:p>
    <w:p w14:paraId="4BAC85E1" w14:textId="3B2F4B22" w:rsidR="00992A4E" w:rsidRPr="006F5C53" w:rsidRDefault="00374E85" w:rsidP="00992A4E">
      <w:pPr>
        <w:widowControl/>
        <w:jc w:val="center"/>
        <w:rPr>
          <w:rFonts w:ascii="Times New Roman" w:eastAsia="Arial" w:hAnsi="Times New Roman" w:cs="Times New Roman"/>
          <w:b/>
          <w:bCs/>
          <w:color w:val="auto"/>
          <w:sz w:val="32"/>
          <w:szCs w:val="32"/>
          <w:lang w:val="en-US" w:eastAsia="en-US" w:bidi="ar-SA"/>
        </w:rPr>
      </w:pPr>
      <w:r>
        <w:rPr>
          <w:rFonts w:ascii="Times New Roman" w:eastAsia="Arial" w:hAnsi="Times New Roman" w:cs="Times New Roman"/>
          <w:b/>
          <w:bCs/>
          <w:color w:val="auto"/>
          <w:sz w:val="32"/>
          <w:szCs w:val="32"/>
          <w:lang w:val="en-US" w:eastAsia="en-US" w:bidi="ar-SA"/>
        </w:rPr>
        <w:t>LỊCH HOẠT ĐỘNG</w:t>
      </w:r>
    </w:p>
    <w:p w14:paraId="3498E3B4" w14:textId="161FF234" w:rsidR="00992A4E" w:rsidRPr="006F5C53" w:rsidRDefault="00374E85" w:rsidP="00992A4E">
      <w:pPr>
        <w:widowControl/>
        <w:jc w:val="center"/>
        <w:rPr>
          <w:rFonts w:ascii="Times New Roman" w:eastAsia="Arial" w:hAnsi="Times New Roman" w:cs="Times New Roman"/>
          <w:b/>
          <w:color w:val="auto"/>
          <w:sz w:val="28"/>
          <w:szCs w:val="28"/>
          <w:lang w:val="en-US" w:eastAsia="en-US" w:bidi="ar-SA"/>
        </w:rPr>
      </w:pPr>
      <w:r>
        <w:rPr>
          <w:rFonts w:ascii="Times New Roman" w:eastAsia="Arial" w:hAnsi="Times New Roman" w:cs="Times New Roman"/>
          <w:b/>
          <w:color w:val="auto"/>
          <w:sz w:val="28"/>
          <w:szCs w:val="28"/>
          <w:lang w:val="en-US" w:eastAsia="en-US" w:bidi="ar-SA"/>
        </w:rPr>
        <w:t>T</w:t>
      </w:r>
      <w:r w:rsidR="00992A4E" w:rsidRPr="006F5C53">
        <w:rPr>
          <w:rFonts w:ascii="Times New Roman" w:eastAsia="Arial" w:hAnsi="Times New Roman" w:cs="Times New Roman"/>
          <w:b/>
          <w:color w:val="auto"/>
          <w:sz w:val="28"/>
          <w:szCs w:val="28"/>
          <w:lang w:val="en-US" w:eastAsia="en-US" w:bidi="ar-SA"/>
        </w:rPr>
        <w:t xml:space="preserve">háng </w:t>
      </w:r>
      <w:r w:rsidR="00707B6A" w:rsidRPr="006F5C53">
        <w:rPr>
          <w:rFonts w:ascii="Times New Roman" w:eastAsia="Arial" w:hAnsi="Times New Roman" w:cs="Times New Roman"/>
          <w:b/>
          <w:color w:val="auto"/>
          <w:sz w:val="28"/>
          <w:szCs w:val="28"/>
          <w:lang w:val="en-US" w:eastAsia="en-US" w:bidi="ar-SA"/>
        </w:rPr>
        <w:t>Công chức, Viên chức – Người lao động</w:t>
      </w:r>
      <w:r w:rsidR="00992A4E" w:rsidRPr="006F5C53">
        <w:rPr>
          <w:rFonts w:ascii="Times New Roman" w:eastAsia="Arial" w:hAnsi="Times New Roman" w:cs="Times New Roman"/>
          <w:b/>
          <w:color w:val="auto"/>
          <w:sz w:val="28"/>
          <w:szCs w:val="28"/>
          <w:lang w:val="en-US" w:eastAsia="en-US" w:bidi="ar-SA"/>
        </w:rPr>
        <w:t xml:space="preserve"> thứ 1</w:t>
      </w:r>
      <w:r w:rsidR="00892A34">
        <w:rPr>
          <w:rFonts w:ascii="Times New Roman" w:eastAsia="Arial" w:hAnsi="Times New Roman" w:cs="Times New Roman"/>
          <w:b/>
          <w:color w:val="auto"/>
          <w:sz w:val="28"/>
          <w:szCs w:val="28"/>
          <w:lang w:val="en-US" w:eastAsia="en-US" w:bidi="ar-SA"/>
        </w:rPr>
        <w:t>6</w:t>
      </w:r>
      <w:r w:rsidR="00992A4E" w:rsidRPr="006F5C53">
        <w:rPr>
          <w:rFonts w:ascii="Times New Roman" w:eastAsia="Arial" w:hAnsi="Times New Roman" w:cs="Times New Roman"/>
          <w:b/>
          <w:color w:val="auto"/>
          <w:sz w:val="28"/>
          <w:szCs w:val="28"/>
          <w:lang w:val="en-US" w:eastAsia="en-US" w:bidi="ar-SA"/>
        </w:rPr>
        <w:t xml:space="preserve"> năm </w:t>
      </w:r>
      <w:r w:rsidR="00E44D89">
        <w:rPr>
          <w:rFonts w:ascii="Times New Roman" w:eastAsia="Arial" w:hAnsi="Times New Roman" w:cs="Times New Roman"/>
          <w:b/>
          <w:color w:val="auto"/>
          <w:sz w:val="28"/>
          <w:szCs w:val="28"/>
          <w:lang w:val="en-US" w:eastAsia="en-US" w:bidi="ar-SA"/>
        </w:rPr>
        <w:t>2024</w:t>
      </w:r>
    </w:p>
    <w:p w14:paraId="6864377F" w14:textId="53E1A14E" w:rsidR="00992A4E" w:rsidRPr="00B87EF4" w:rsidRDefault="00992A4E" w:rsidP="00992A4E">
      <w:pPr>
        <w:widowControl/>
        <w:jc w:val="center"/>
        <w:rPr>
          <w:rFonts w:ascii="Times New Roman" w:eastAsia="Arial" w:hAnsi="Times New Roman" w:cs="Times New Roman"/>
          <w:i/>
          <w:color w:val="FF0000"/>
          <w:sz w:val="28"/>
          <w:szCs w:val="28"/>
          <w:lang w:val="en-US" w:eastAsia="en-US" w:bidi="ar-SA"/>
        </w:rPr>
      </w:pPr>
      <w:r w:rsidRPr="00B87EF4">
        <w:rPr>
          <w:rFonts w:ascii="Times New Roman" w:eastAsia="Arial" w:hAnsi="Times New Roman" w:cs="Times New Roman"/>
          <w:i/>
          <w:color w:val="FF0000"/>
          <w:sz w:val="28"/>
          <w:szCs w:val="28"/>
          <w:lang w:val="en-US" w:eastAsia="en-US" w:bidi="ar-SA"/>
        </w:rPr>
        <w:t>(Đính kèm Kế hoạch số</w:t>
      </w:r>
      <w:r w:rsidR="00892A34" w:rsidRPr="00B87EF4">
        <w:rPr>
          <w:rFonts w:ascii="Times New Roman" w:eastAsia="Arial" w:hAnsi="Times New Roman" w:cs="Times New Roman"/>
          <w:i/>
          <w:color w:val="FF0000"/>
          <w:sz w:val="28"/>
          <w:szCs w:val="28"/>
          <w:lang w:val="en-US" w:eastAsia="en-US" w:bidi="ar-SA"/>
        </w:rPr>
        <w:t xml:space="preserve"> 82</w:t>
      </w:r>
      <w:r w:rsidRPr="00B87EF4">
        <w:rPr>
          <w:rFonts w:ascii="Times New Roman" w:eastAsia="Arial" w:hAnsi="Times New Roman" w:cs="Times New Roman"/>
          <w:i/>
          <w:color w:val="FF0000"/>
          <w:sz w:val="28"/>
          <w:szCs w:val="28"/>
          <w:lang w:val="en-US" w:eastAsia="en-US" w:bidi="ar-SA"/>
        </w:rPr>
        <w:t xml:space="preserve">-KH/ĐTN ngày </w:t>
      </w:r>
      <w:r w:rsidR="00293083" w:rsidRPr="00B87EF4">
        <w:rPr>
          <w:rFonts w:ascii="Times New Roman" w:eastAsia="Arial" w:hAnsi="Times New Roman" w:cs="Times New Roman"/>
          <w:i/>
          <w:color w:val="FF0000"/>
          <w:sz w:val="28"/>
          <w:szCs w:val="28"/>
          <w:lang w:val="en-US" w:eastAsia="en-US" w:bidi="ar-SA"/>
        </w:rPr>
        <w:t>23</w:t>
      </w:r>
      <w:r w:rsidRPr="00B87EF4">
        <w:rPr>
          <w:rFonts w:ascii="Times New Roman" w:eastAsia="Arial" w:hAnsi="Times New Roman" w:cs="Times New Roman"/>
          <w:i/>
          <w:color w:val="FF0000"/>
          <w:sz w:val="28"/>
          <w:szCs w:val="28"/>
          <w:lang w:val="en-US" w:eastAsia="en-US" w:bidi="ar-SA"/>
        </w:rPr>
        <w:t>/</w:t>
      </w:r>
      <w:r w:rsidR="00F978D5" w:rsidRPr="00B87EF4">
        <w:rPr>
          <w:rFonts w:ascii="Times New Roman" w:eastAsia="Arial" w:hAnsi="Times New Roman" w:cs="Times New Roman"/>
          <w:i/>
          <w:color w:val="FF0000"/>
          <w:sz w:val="28"/>
          <w:szCs w:val="28"/>
          <w:lang w:val="en-US" w:eastAsia="en-US" w:bidi="ar-SA"/>
        </w:rPr>
        <w:t>4</w:t>
      </w:r>
      <w:r w:rsidRPr="00B87EF4">
        <w:rPr>
          <w:rFonts w:ascii="Times New Roman" w:eastAsia="Arial" w:hAnsi="Times New Roman" w:cs="Times New Roman"/>
          <w:i/>
          <w:color w:val="FF0000"/>
          <w:sz w:val="28"/>
          <w:szCs w:val="28"/>
          <w:lang w:val="en-US" w:eastAsia="en-US" w:bidi="ar-SA"/>
        </w:rPr>
        <w:t>/</w:t>
      </w:r>
      <w:r w:rsidR="00E44D89" w:rsidRPr="00B87EF4">
        <w:rPr>
          <w:rFonts w:ascii="Times New Roman" w:eastAsia="Arial" w:hAnsi="Times New Roman" w:cs="Times New Roman"/>
          <w:i/>
          <w:color w:val="FF0000"/>
          <w:sz w:val="28"/>
          <w:szCs w:val="28"/>
          <w:lang w:val="en-US" w:eastAsia="en-US" w:bidi="ar-SA"/>
        </w:rPr>
        <w:t>2024</w:t>
      </w:r>
      <w:r w:rsidRPr="00B87EF4">
        <w:rPr>
          <w:rFonts w:ascii="Times New Roman" w:eastAsia="Arial" w:hAnsi="Times New Roman" w:cs="Times New Roman"/>
          <w:i/>
          <w:color w:val="FF0000"/>
          <w:sz w:val="28"/>
          <w:szCs w:val="28"/>
          <w:lang w:val="en-US" w:eastAsia="en-US" w:bidi="ar-SA"/>
        </w:rPr>
        <w:t xml:space="preserve"> của Ban Thường vụ Đoàn Khối)</w:t>
      </w:r>
    </w:p>
    <w:p w14:paraId="67B1EB6F" w14:textId="77777777" w:rsidR="00992A4E" w:rsidRPr="006F5C53" w:rsidRDefault="00992A4E" w:rsidP="00992A4E">
      <w:pPr>
        <w:widowControl/>
        <w:jc w:val="center"/>
        <w:rPr>
          <w:rFonts w:ascii="Times New Roman" w:eastAsia="Arial" w:hAnsi="Times New Roman" w:cs="Times New Roman"/>
          <w:b/>
          <w:i/>
          <w:color w:val="auto"/>
          <w:sz w:val="26"/>
          <w:szCs w:val="26"/>
          <w:lang w:val="en-US" w:eastAsia="en-US" w:bidi="ar-SA"/>
        </w:rPr>
      </w:pPr>
      <w:r w:rsidRPr="006F5C53">
        <w:rPr>
          <w:rFonts w:ascii="Times New Roman" w:eastAsia="Arial" w:hAnsi="Times New Roman" w:cs="Times New Roman"/>
          <w:b/>
          <w:i/>
          <w:color w:val="auto"/>
          <w:sz w:val="26"/>
          <w:szCs w:val="26"/>
          <w:lang w:val="en-US" w:eastAsia="en-US" w:bidi="ar-SA"/>
        </w:rPr>
        <w:t>---------</w:t>
      </w:r>
    </w:p>
    <w:p w14:paraId="2FA1FB89" w14:textId="77777777" w:rsidR="00992A4E" w:rsidRPr="006F5C53" w:rsidRDefault="00992A4E" w:rsidP="00992A4E">
      <w:pPr>
        <w:widowControl/>
        <w:jc w:val="both"/>
        <w:rPr>
          <w:rFonts w:ascii="Times New Roman" w:eastAsia="Arial" w:hAnsi="Times New Roman" w:cs="Times New Roman"/>
          <w:b/>
          <w:color w:val="auto"/>
          <w:sz w:val="26"/>
          <w:szCs w:val="26"/>
          <w:lang w:val="en-US" w:eastAsia="en-US" w:bidi="ar-SA"/>
        </w:rPr>
      </w:pPr>
    </w:p>
    <w:tbl>
      <w:tblPr>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54"/>
        <w:gridCol w:w="1754"/>
        <w:gridCol w:w="3997"/>
      </w:tblGrid>
      <w:tr w:rsidR="00892A34" w:rsidRPr="006F5C53" w14:paraId="5FD62246" w14:textId="77777777" w:rsidTr="00892A34">
        <w:trPr>
          <w:trHeight w:val="595"/>
          <w:tblHeader/>
          <w:jc w:val="center"/>
        </w:trPr>
        <w:tc>
          <w:tcPr>
            <w:tcW w:w="563" w:type="dxa"/>
            <w:shd w:val="clear" w:color="auto" w:fill="D9D9D9" w:themeFill="background1" w:themeFillShade="D9"/>
            <w:vAlign w:val="center"/>
          </w:tcPr>
          <w:p w14:paraId="743B740F" w14:textId="77777777" w:rsidR="00892A34" w:rsidRPr="006F5C53" w:rsidRDefault="00892A34" w:rsidP="00374E85">
            <w:pPr>
              <w:widowControl/>
              <w:spacing w:before="40" w:after="40"/>
              <w:jc w:val="center"/>
              <w:rPr>
                <w:rFonts w:ascii="Times New Roman" w:eastAsia="Arial" w:hAnsi="Times New Roman" w:cs="Times New Roman"/>
                <w:b/>
                <w:color w:val="auto"/>
                <w:sz w:val="26"/>
                <w:szCs w:val="26"/>
                <w:lang w:val="en-US" w:eastAsia="en-US" w:bidi="ar-SA"/>
              </w:rPr>
            </w:pPr>
            <w:r w:rsidRPr="006F5C53">
              <w:rPr>
                <w:rFonts w:ascii="Times New Roman" w:eastAsia="Arial" w:hAnsi="Times New Roman" w:cs="Times New Roman"/>
                <w:b/>
                <w:color w:val="auto"/>
                <w:sz w:val="26"/>
                <w:szCs w:val="26"/>
                <w:lang w:val="en-US" w:eastAsia="en-US" w:bidi="ar-SA"/>
              </w:rPr>
              <w:t>TT</w:t>
            </w:r>
          </w:p>
        </w:tc>
        <w:tc>
          <w:tcPr>
            <w:tcW w:w="7654" w:type="dxa"/>
            <w:shd w:val="clear" w:color="auto" w:fill="D9D9D9" w:themeFill="background1" w:themeFillShade="D9"/>
            <w:vAlign w:val="center"/>
          </w:tcPr>
          <w:p w14:paraId="27E0539E" w14:textId="77777777" w:rsidR="00892A34" w:rsidRPr="006F5C53" w:rsidRDefault="00892A34" w:rsidP="00374E85">
            <w:pPr>
              <w:widowControl/>
              <w:spacing w:before="40" w:after="40"/>
              <w:jc w:val="center"/>
              <w:rPr>
                <w:rFonts w:ascii="Times New Roman" w:eastAsia="Arial" w:hAnsi="Times New Roman" w:cs="Times New Roman"/>
                <w:b/>
                <w:color w:val="auto"/>
                <w:sz w:val="26"/>
                <w:szCs w:val="26"/>
                <w:lang w:val="en-US" w:eastAsia="en-US" w:bidi="ar-SA"/>
              </w:rPr>
            </w:pPr>
            <w:r w:rsidRPr="006F5C53">
              <w:rPr>
                <w:rFonts w:ascii="Times New Roman" w:eastAsia="Arial" w:hAnsi="Times New Roman" w:cs="Times New Roman"/>
                <w:b/>
                <w:color w:val="auto"/>
                <w:sz w:val="26"/>
                <w:szCs w:val="26"/>
                <w:lang w:val="en-US" w:eastAsia="en-US" w:bidi="ar-SA"/>
              </w:rPr>
              <w:t>HOẠT ĐỘNG</w:t>
            </w:r>
          </w:p>
        </w:tc>
        <w:tc>
          <w:tcPr>
            <w:tcW w:w="1754" w:type="dxa"/>
            <w:shd w:val="clear" w:color="auto" w:fill="D9D9D9" w:themeFill="background1" w:themeFillShade="D9"/>
            <w:vAlign w:val="center"/>
          </w:tcPr>
          <w:p w14:paraId="63F4AB17" w14:textId="77777777" w:rsidR="00892A34" w:rsidRPr="006F5C53" w:rsidRDefault="00892A34" w:rsidP="00374E85">
            <w:pPr>
              <w:widowControl/>
              <w:spacing w:before="40" w:after="40"/>
              <w:jc w:val="center"/>
              <w:rPr>
                <w:rFonts w:ascii="Times New Roman" w:eastAsia="Arial" w:hAnsi="Times New Roman" w:cs="Times New Roman"/>
                <w:b/>
                <w:color w:val="auto"/>
                <w:sz w:val="26"/>
                <w:szCs w:val="26"/>
                <w:lang w:val="en-US" w:eastAsia="en-US" w:bidi="ar-SA"/>
              </w:rPr>
            </w:pPr>
            <w:r w:rsidRPr="006F5C53">
              <w:rPr>
                <w:rFonts w:ascii="Times New Roman" w:eastAsia="Arial" w:hAnsi="Times New Roman" w:cs="Times New Roman"/>
                <w:b/>
                <w:color w:val="auto"/>
                <w:sz w:val="26"/>
                <w:szCs w:val="26"/>
                <w:lang w:val="en-US" w:eastAsia="en-US" w:bidi="ar-SA"/>
              </w:rPr>
              <w:t>THỜI GIAN</w:t>
            </w:r>
          </w:p>
        </w:tc>
        <w:tc>
          <w:tcPr>
            <w:tcW w:w="3997" w:type="dxa"/>
            <w:shd w:val="clear" w:color="auto" w:fill="D9D9D9" w:themeFill="background1" w:themeFillShade="D9"/>
            <w:vAlign w:val="center"/>
          </w:tcPr>
          <w:p w14:paraId="0E8A045D" w14:textId="72FC9831" w:rsidR="00892A34" w:rsidRPr="006F5C53" w:rsidRDefault="00892A34" w:rsidP="00374E85">
            <w:pPr>
              <w:widowControl/>
              <w:spacing w:before="40" w:after="40"/>
              <w:jc w:val="center"/>
              <w:rPr>
                <w:rFonts w:ascii="Times New Roman" w:eastAsia="Arial" w:hAnsi="Times New Roman" w:cs="Times New Roman"/>
                <w:b/>
                <w:color w:val="auto"/>
                <w:sz w:val="26"/>
                <w:szCs w:val="26"/>
                <w:lang w:val="en-US" w:eastAsia="en-US" w:bidi="ar-SA"/>
              </w:rPr>
            </w:pPr>
            <w:r>
              <w:rPr>
                <w:rFonts w:ascii="Times New Roman" w:eastAsia="Arial" w:hAnsi="Times New Roman" w:cs="Times New Roman"/>
                <w:b/>
                <w:color w:val="auto"/>
                <w:sz w:val="26"/>
                <w:szCs w:val="26"/>
                <w:lang w:val="en-US" w:eastAsia="en-US" w:bidi="ar-SA"/>
              </w:rPr>
              <w:t>PHỤ TRÁCH</w:t>
            </w:r>
          </w:p>
        </w:tc>
      </w:tr>
      <w:tr w:rsidR="00892A34" w:rsidRPr="006F5C53" w14:paraId="707AB96F" w14:textId="77777777" w:rsidTr="00892A34">
        <w:trPr>
          <w:jc w:val="center"/>
        </w:trPr>
        <w:tc>
          <w:tcPr>
            <w:tcW w:w="563" w:type="dxa"/>
            <w:shd w:val="clear" w:color="auto" w:fill="auto"/>
            <w:vAlign w:val="center"/>
          </w:tcPr>
          <w:p w14:paraId="34D440BE" w14:textId="77777777" w:rsidR="00892A34" w:rsidRPr="00B87EF4" w:rsidRDefault="00892A34" w:rsidP="00293083">
            <w:pPr>
              <w:pStyle w:val="ListParagraph"/>
              <w:widowControl/>
              <w:numPr>
                <w:ilvl w:val="0"/>
                <w:numId w:val="3"/>
              </w:numPr>
              <w:spacing w:before="40" w:after="40"/>
              <w:ind w:left="357" w:hanging="357"/>
              <w:contextualSpacing w:val="0"/>
              <w:rPr>
                <w:rFonts w:ascii="Times New Roman" w:eastAsia="Arial" w:hAnsi="Times New Roman" w:cs="Times New Roman"/>
                <w:color w:val="auto"/>
                <w:sz w:val="26"/>
                <w:szCs w:val="26"/>
                <w:lang w:val="en-US" w:eastAsia="en-US" w:bidi="ar-SA"/>
              </w:rPr>
            </w:pPr>
          </w:p>
        </w:tc>
        <w:tc>
          <w:tcPr>
            <w:tcW w:w="7654" w:type="dxa"/>
            <w:shd w:val="clear" w:color="auto" w:fill="auto"/>
            <w:vAlign w:val="center"/>
          </w:tcPr>
          <w:p w14:paraId="4DC47DCF" w14:textId="7867439A" w:rsidR="00892A34" w:rsidRPr="00B87EF4" w:rsidRDefault="00892A34" w:rsidP="00293083">
            <w:pPr>
              <w:pStyle w:val="NormalWeb"/>
              <w:spacing w:before="40" w:beforeAutospacing="0" w:after="40" w:afterAutospacing="0"/>
              <w:jc w:val="both"/>
              <w:rPr>
                <w:sz w:val="26"/>
                <w:szCs w:val="26"/>
              </w:rPr>
            </w:pPr>
            <w:r w:rsidRPr="00B87EF4">
              <w:rPr>
                <w:sz w:val="26"/>
                <w:szCs w:val="26"/>
              </w:rPr>
              <w:t xml:space="preserve">Bộ sản phẩm giới thiệu </w:t>
            </w:r>
            <w:r w:rsidRPr="00B87EF4">
              <w:rPr>
                <w:i/>
                <w:sz w:val="26"/>
                <w:szCs w:val="26"/>
              </w:rPr>
              <w:t>“Các dự án, công trình trọng điểm của Thành phố Hồ Chí Minh”</w:t>
            </w:r>
          </w:p>
        </w:tc>
        <w:tc>
          <w:tcPr>
            <w:tcW w:w="1754" w:type="dxa"/>
            <w:shd w:val="clear" w:color="auto" w:fill="auto"/>
            <w:vAlign w:val="center"/>
          </w:tcPr>
          <w:p w14:paraId="061B3E4D" w14:textId="4E41A959" w:rsidR="00892A34" w:rsidRPr="00B87EF4" w:rsidRDefault="00892A34" w:rsidP="00293083">
            <w:pPr>
              <w:widowControl/>
              <w:spacing w:before="40" w:after="40"/>
              <w:jc w:val="center"/>
              <w:rPr>
                <w:rFonts w:ascii="Times New Roman" w:eastAsia="Times New Roman" w:hAnsi="Times New Roman"/>
                <w:color w:val="auto"/>
                <w:sz w:val="26"/>
                <w:szCs w:val="26"/>
                <w:lang w:val="en-US"/>
              </w:rPr>
            </w:pPr>
            <w:r w:rsidRPr="00B87EF4">
              <w:rPr>
                <w:rFonts w:ascii="Times New Roman" w:eastAsia="Times New Roman" w:hAnsi="Times New Roman"/>
                <w:sz w:val="26"/>
                <w:szCs w:val="26"/>
                <w:lang w:val="en-US"/>
              </w:rPr>
              <w:t>Trong tháng 5</w:t>
            </w:r>
          </w:p>
        </w:tc>
        <w:tc>
          <w:tcPr>
            <w:tcW w:w="3997" w:type="dxa"/>
            <w:shd w:val="clear" w:color="auto" w:fill="auto"/>
            <w:vAlign w:val="center"/>
          </w:tcPr>
          <w:p w14:paraId="3723B8F1" w14:textId="1815BDDC" w:rsidR="00892A34" w:rsidRPr="00B87EF4" w:rsidRDefault="00892A34" w:rsidP="00293083">
            <w:pPr>
              <w:widowControl/>
              <w:spacing w:before="40" w:after="40"/>
              <w:jc w:val="both"/>
              <w:rPr>
                <w:rFonts w:ascii="Times New Roman" w:hAnsi="Times New Roman" w:cs="Times New Roman"/>
                <w:color w:val="auto"/>
                <w:sz w:val="26"/>
                <w:szCs w:val="26"/>
                <w:lang w:val="en-US"/>
              </w:rPr>
            </w:pPr>
            <w:r w:rsidRPr="00B87EF4">
              <w:rPr>
                <w:rFonts w:ascii="Times New Roman" w:eastAsia="Times New Roman" w:hAnsi="Times New Roman"/>
                <w:sz w:val="26"/>
                <w:szCs w:val="26"/>
              </w:rPr>
              <w:t>Các chi đoàn Ban Quản lý dự án</w:t>
            </w:r>
          </w:p>
        </w:tc>
      </w:tr>
      <w:tr w:rsidR="00892A34" w:rsidRPr="006F5C53" w14:paraId="31C784E3" w14:textId="77777777" w:rsidTr="00892A34">
        <w:trPr>
          <w:jc w:val="center"/>
        </w:trPr>
        <w:tc>
          <w:tcPr>
            <w:tcW w:w="563" w:type="dxa"/>
            <w:shd w:val="clear" w:color="auto" w:fill="auto"/>
            <w:vAlign w:val="center"/>
          </w:tcPr>
          <w:p w14:paraId="699F0D22" w14:textId="77777777" w:rsidR="00892A34" w:rsidRPr="00B87EF4" w:rsidRDefault="00892A34" w:rsidP="00293083">
            <w:pPr>
              <w:pStyle w:val="ListParagraph"/>
              <w:widowControl/>
              <w:numPr>
                <w:ilvl w:val="0"/>
                <w:numId w:val="3"/>
              </w:numPr>
              <w:spacing w:before="40" w:after="40"/>
              <w:ind w:left="357" w:hanging="357"/>
              <w:contextualSpacing w:val="0"/>
              <w:rPr>
                <w:rFonts w:ascii="Times New Roman" w:eastAsia="Arial" w:hAnsi="Times New Roman" w:cs="Times New Roman"/>
                <w:color w:val="auto"/>
                <w:sz w:val="26"/>
                <w:szCs w:val="26"/>
                <w:lang w:val="en-US" w:eastAsia="en-US" w:bidi="ar-SA"/>
              </w:rPr>
            </w:pPr>
          </w:p>
        </w:tc>
        <w:tc>
          <w:tcPr>
            <w:tcW w:w="7654" w:type="dxa"/>
            <w:shd w:val="clear" w:color="auto" w:fill="auto"/>
            <w:vAlign w:val="center"/>
          </w:tcPr>
          <w:p w14:paraId="15C7C365" w14:textId="428E62B5" w:rsidR="00892A34" w:rsidRPr="00B87EF4" w:rsidRDefault="00892A34" w:rsidP="00293083">
            <w:pPr>
              <w:pStyle w:val="NormalWeb"/>
              <w:spacing w:before="40" w:beforeAutospacing="0" w:after="40" w:afterAutospacing="0"/>
              <w:jc w:val="both"/>
              <w:rPr>
                <w:sz w:val="26"/>
                <w:szCs w:val="26"/>
              </w:rPr>
            </w:pPr>
            <w:r w:rsidRPr="00B87EF4">
              <w:rPr>
                <w:sz w:val="26"/>
                <w:szCs w:val="26"/>
              </w:rPr>
              <w:t>Bộ sản phẩm Sài Gòn và những công trình biểu tượng</w:t>
            </w:r>
          </w:p>
        </w:tc>
        <w:tc>
          <w:tcPr>
            <w:tcW w:w="1754" w:type="dxa"/>
            <w:shd w:val="clear" w:color="auto" w:fill="auto"/>
          </w:tcPr>
          <w:p w14:paraId="2B9FBEB4" w14:textId="27F1148D" w:rsidR="00892A34" w:rsidRPr="00B87EF4" w:rsidRDefault="00892A34" w:rsidP="00293083">
            <w:pPr>
              <w:widowControl/>
              <w:spacing w:before="40" w:after="40"/>
              <w:jc w:val="center"/>
              <w:rPr>
                <w:rFonts w:ascii="Times New Roman" w:eastAsia="Times New Roman" w:hAnsi="Times New Roman"/>
                <w:color w:val="auto"/>
                <w:sz w:val="26"/>
                <w:szCs w:val="26"/>
                <w:lang w:val="en-US"/>
              </w:rPr>
            </w:pPr>
            <w:r w:rsidRPr="00B87EF4">
              <w:rPr>
                <w:rFonts w:ascii="Times New Roman" w:eastAsia="Times New Roman" w:hAnsi="Times New Roman"/>
                <w:sz w:val="26"/>
                <w:szCs w:val="26"/>
                <w:lang w:val="en-US"/>
              </w:rPr>
              <w:t>Trong tháng 5</w:t>
            </w:r>
          </w:p>
        </w:tc>
        <w:tc>
          <w:tcPr>
            <w:tcW w:w="3997" w:type="dxa"/>
            <w:shd w:val="clear" w:color="auto" w:fill="auto"/>
            <w:vAlign w:val="center"/>
          </w:tcPr>
          <w:p w14:paraId="4F7E0D0D" w14:textId="15216ACE" w:rsidR="00892A34" w:rsidRPr="00B87EF4" w:rsidRDefault="00892A34" w:rsidP="00293083">
            <w:pPr>
              <w:widowControl/>
              <w:spacing w:before="40" w:after="40"/>
              <w:jc w:val="both"/>
              <w:rPr>
                <w:rFonts w:ascii="Times New Roman" w:hAnsi="Times New Roman" w:cs="Times New Roman"/>
                <w:color w:val="auto"/>
                <w:sz w:val="26"/>
                <w:szCs w:val="26"/>
                <w:lang w:val="en-US"/>
              </w:rPr>
            </w:pPr>
            <w:r w:rsidRPr="00B87EF4">
              <w:rPr>
                <w:rFonts w:ascii="Times New Roman" w:eastAsia="Times New Roman" w:hAnsi="Times New Roman"/>
                <w:sz w:val="26"/>
                <w:szCs w:val="26"/>
              </w:rPr>
              <w:t>Đoàn Sở Ngoại vụ, Đoàn Sở Du lịch</w:t>
            </w:r>
          </w:p>
        </w:tc>
      </w:tr>
      <w:tr w:rsidR="00892A34" w:rsidRPr="006F5C53" w14:paraId="0120123E" w14:textId="77777777" w:rsidTr="00892A34">
        <w:trPr>
          <w:jc w:val="center"/>
        </w:trPr>
        <w:tc>
          <w:tcPr>
            <w:tcW w:w="563" w:type="dxa"/>
            <w:shd w:val="clear" w:color="auto" w:fill="auto"/>
            <w:vAlign w:val="center"/>
          </w:tcPr>
          <w:p w14:paraId="1A11615A" w14:textId="77777777" w:rsidR="00892A34" w:rsidRPr="00B87EF4" w:rsidRDefault="00892A34" w:rsidP="00293083">
            <w:pPr>
              <w:pStyle w:val="ListParagraph"/>
              <w:widowControl/>
              <w:numPr>
                <w:ilvl w:val="0"/>
                <w:numId w:val="3"/>
              </w:numPr>
              <w:spacing w:before="40" w:after="40"/>
              <w:ind w:left="357" w:hanging="357"/>
              <w:contextualSpacing w:val="0"/>
              <w:rPr>
                <w:rFonts w:ascii="Times New Roman" w:eastAsia="Arial" w:hAnsi="Times New Roman" w:cs="Times New Roman"/>
                <w:color w:val="auto"/>
                <w:sz w:val="26"/>
                <w:szCs w:val="26"/>
                <w:lang w:val="en-US" w:eastAsia="en-US" w:bidi="ar-SA"/>
              </w:rPr>
            </w:pPr>
          </w:p>
        </w:tc>
        <w:tc>
          <w:tcPr>
            <w:tcW w:w="7654" w:type="dxa"/>
            <w:shd w:val="clear" w:color="auto" w:fill="auto"/>
            <w:vAlign w:val="center"/>
          </w:tcPr>
          <w:p w14:paraId="27D071F8" w14:textId="1431E83F" w:rsidR="00892A34" w:rsidRPr="00B87EF4" w:rsidRDefault="00892A34" w:rsidP="00293083">
            <w:pPr>
              <w:pStyle w:val="NormalWeb"/>
              <w:spacing w:before="40" w:beforeAutospacing="0" w:after="40" w:afterAutospacing="0"/>
              <w:jc w:val="both"/>
              <w:rPr>
                <w:sz w:val="26"/>
                <w:szCs w:val="26"/>
              </w:rPr>
            </w:pPr>
            <w:r w:rsidRPr="00B87EF4">
              <w:rPr>
                <w:sz w:val="26"/>
                <w:szCs w:val="26"/>
              </w:rPr>
              <w:t xml:space="preserve">Chuyên mục </w:t>
            </w:r>
            <w:r w:rsidRPr="00B87EF4">
              <w:rPr>
                <w:i/>
                <w:sz w:val="26"/>
                <w:szCs w:val="26"/>
              </w:rPr>
              <w:t>“Tổ tư vấn pháp luật trực tuyến”</w:t>
            </w:r>
          </w:p>
        </w:tc>
        <w:tc>
          <w:tcPr>
            <w:tcW w:w="1754" w:type="dxa"/>
            <w:shd w:val="clear" w:color="auto" w:fill="auto"/>
          </w:tcPr>
          <w:p w14:paraId="02B0FA62" w14:textId="43323774" w:rsidR="00892A34" w:rsidRPr="00B87EF4" w:rsidRDefault="00892A34" w:rsidP="00293083">
            <w:pPr>
              <w:widowControl/>
              <w:spacing w:before="40" w:after="40"/>
              <w:jc w:val="center"/>
              <w:rPr>
                <w:rFonts w:ascii="Times New Roman" w:eastAsia="Times New Roman" w:hAnsi="Times New Roman"/>
                <w:color w:val="auto"/>
                <w:sz w:val="26"/>
                <w:szCs w:val="26"/>
                <w:lang w:val="en-US"/>
              </w:rPr>
            </w:pPr>
            <w:r w:rsidRPr="00B87EF4">
              <w:rPr>
                <w:rFonts w:ascii="Times New Roman" w:eastAsia="Times New Roman" w:hAnsi="Times New Roman"/>
                <w:sz w:val="26"/>
                <w:szCs w:val="26"/>
                <w:lang w:val="en-US"/>
              </w:rPr>
              <w:t>Trong tháng 5</w:t>
            </w:r>
          </w:p>
        </w:tc>
        <w:tc>
          <w:tcPr>
            <w:tcW w:w="3997" w:type="dxa"/>
            <w:shd w:val="clear" w:color="auto" w:fill="auto"/>
            <w:vAlign w:val="center"/>
          </w:tcPr>
          <w:p w14:paraId="50E1CA70" w14:textId="3E0B180F" w:rsidR="00892A34" w:rsidRPr="00B87EF4" w:rsidRDefault="00892A34" w:rsidP="00293083">
            <w:pPr>
              <w:widowControl/>
              <w:spacing w:before="40" w:after="40"/>
              <w:jc w:val="both"/>
              <w:rPr>
                <w:rFonts w:ascii="Times New Roman" w:hAnsi="Times New Roman" w:cs="Times New Roman"/>
                <w:color w:val="auto"/>
                <w:sz w:val="26"/>
                <w:szCs w:val="26"/>
                <w:lang w:val="en-US"/>
              </w:rPr>
            </w:pPr>
            <w:r w:rsidRPr="00B87EF4">
              <w:rPr>
                <w:rFonts w:ascii="Times New Roman" w:eastAsia="Times New Roman" w:hAnsi="Times New Roman"/>
                <w:sz w:val="26"/>
                <w:szCs w:val="26"/>
              </w:rPr>
              <w:t>Đoàn Thanh niên Đoàn Luật sư</w:t>
            </w:r>
          </w:p>
        </w:tc>
      </w:tr>
      <w:tr w:rsidR="00892A34" w:rsidRPr="006F5C53" w14:paraId="4978AE01" w14:textId="77777777" w:rsidTr="00892A34">
        <w:trPr>
          <w:jc w:val="center"/>
        </w:trPr>
        <w:tc>
          <w:tcPr>
            <w:tcW w:w="563" w:type="dxa"/>
            <w:shd w:val="clear" w:color="auto" w:fill="auto"/>
            <w:vAlign w:val="center"/>
          </w:tcPr>
          <w:p w14:paraId="25DCEEB3" w14:textId="77777777" w:rsidR="00892A34" w:rsidRPr="00B87EF4" w:rsidRDefault="00892A34" w:rsidP="00293083">
            <w:pPr>
              <w:pStyle w:val="ListParagraph"/>
              <w:widowControl/>
              <w:numPr>
                <w:ilvl w:val="0"/>
                <w:numId w:val="3"/>
              </w:numPr>
              <w:spacing w:before="40" w:after="40"/>
              <w:ind w:left="357" w:hanging="357"/>
              <w:contextualSpacing w:val="0"/>
              <w:rPr>
                <w:rFonts w:ascii="Times New Roman" w:eastAsia="Arial" w:hAnsi="Times New Roman" w:cs="Times New Roman"/>
                <w:color w:val="auto"/>
                <w:sz w:val="26"/>
                <w:szCs w:val="26"/>
                <w:lang w:val="en-US" w:eastAsia="en-US" w:bidi="ar-SA"/>
              </w:rPr>
            </w:pPr>
          </w:p>
        </w:tc>
        <w:tc>
          <w:tcPr>
            <w:tcW w:w="7654" w:type="dxa"/>
            <w:shd w:val="clear" w:color="auto" w:fill="auto"/>
            <w:vAlign w:val="center"/>
          </w:tcPr>
          <w:p w14:paraId="27BE1D66" w14:textId="59A76864" w:rsidR="00892A34" w:rsidRPr="00B87EF4" w:rsidRDefault="00892A34" w:rsidP="00293083">
            <w:pPr>
              <w:pStyle w:val="NormalWeb"/>
              <w:spacing w:before="40" w:beforeAutospacing="0" w:after="40" w:afterAutospacing="0"/>
              <w:jc w:val="both"/>
              <w:rPr>
                <w:sz w:val="26"/>
                <w:szCs w:val="26"/>
              </w:rPr>
            </w:pPr>
            <w:r w:rsidRPr="00B87EF4">
              <w:rPr>
                <w:sz w:val="26"/>
                <w:szCs w:val="26"/>
              </w:rPr>
              <w:t xml:space="preserve">Chuyên mục podcast </w:t>
            </w:r>
            <w:r w:rsidRPr="00B87EF4">
              <w:rPr>
                <w:i/>
                <w:sz w:val="26"/>
                <w:szCs w:val="26"/>
              </w:rPr>
              <w:t>“Mỗi tháng 01 quyển sách về Bác”</w:t>
            </w:r>
          </w:p>
        </w:tc>
        <w:tc>
          <w:tcPr>
            <w:tcW w:w="1754" w:type="dxa"/>
            <w:shd w:val="clear" w:color="auto" w:fill="auto"/>
          </w:tcPr>
          <w:p w14:paraId="437A99C3" w14:textId="5042C97E" w:rsidR="00892A34" w:rsidRPr="00B87EF4" w:rsidRDefault="00892A34" w:rsidP="00293083">
            <w:pPr>
              <w:widowControl/>
              <w:spacing w:before="40" w:after="40"/>
              <w:jc w:val="center"/>
              <w:rPr>
                <w:rFonts w:ascii="Times New Roman" w:eastAsia="Times New Roman" w:hAnsi="Times New Roman"/>
                <w:color w:val="auto"/>
                <w:sz w:val="26"/>
                <w:szCs w:val="26"/>
                <w:lang w:val="en-US"/>
              </w:rPr>
            </w:pPr>
            <w:r w:rsidRPr="00B87EF4">
              <w:rPr>
                <w:rFonts w:ascii="Times New Roman" w:eastAsia="Times New Roman" w:hAnsi="Times New Roman"/>
                <w:sz w:val="26"/>
                <w:szCs w:val="26"/>
                <w:lang w:val="en-US"/>
              </w:rPr>
              <w:t>Trong tháng 5</w:t>
            </w:r>
          </w:p>
        </w:tc>
        <w:tc>
          <w:tcPr>
            <w:tcW w:w="3997" w:type="dxa"/>
            <w:shd w:val="clear" w:color="auto" w:fill="auto"/>
            <w:vAlign w:val="center"/>
          </w:tcPr>
          <w:p w14:paraId="5C587B22" w14:textId="4AA6CC45" w:rsidR="00892A34" w:rsidRPr="00B87EF4" w:rsidRDefault="00892A34" w:rsidP="00293083">
            <w:pPr>
              <w:widowControl/>
              <w:spacing w:before="40" w:after="40"/>
              <w:jc w:val="both"/>
              <w:rPr>
                <w:rFonts w:ascii="Times New Roman" w:hAnsi="Times New Roman" w:cs="Times New Roman"/>
                <w:color w:val="auto"/>
                <w:sz w:val="26"/>
                <w:szCs w:val="26"/>
                <w:lang w:val="en-US"/>
              </w:rPr>
            </w:pPr>
            <w:r w:rsidRPr="00B87EF4">
              <w:rPr>
                <w:rFonts w:ascii="Times New Roman" w:eastAsia="Times New Roman" w:hAnsi="Times New Roman"/>
                <w:sz w:val="26"/>
                <w:szCs w:val="26"/>
              </w:rPr>
              <w:t xml:space="preserve">Đoàn Đài Tiếng nói nhân dân </w:t>
            </w:r>
          </w:p>
        </w:tc>
      </w:tr>
      <w:tr w:rsidR="00892A34" w:rsidRPr="006F5C53" w14:paraId="5F432AA4" w14:textId="77777777" w:rsidTr="00892A34">
        <w:trPr>
          <w:jc w:val="center"/>
        </w:trPr>
        <w:tc>
          <w:tcPr>
            <w:tcW w:w="563" w:type="dxa"/>
            <w:shd w:val="clear" w:color="auto" w:fill="auto"/>
            <w:vAlign w:val="center"/>
          </w:tcPr>
          <w:p w14:paraId="3E2E0E99" w14:textId="77777777" w:rsidR="00892A34" w:rsidRPr="00B87EF4" w:rsidRDefault="00892A34" w:rsidP="00293083">
            <w:pPr>
              <w:pStyle w:val="ListParagraph"/>
              <w:widowControl/>
              <w:numPr>
                <w:ilvl w:val="0"/>
                <w:numId w:val="3"/>
              </w:numPr>
              <w:spacing w:before="40" w:after="40"/>
              <w:ind w:left="357" w:hanging="357"/>
              <w:contextualSpacing w:val="0"/>
              <w:rPr>
                <w:rFonts w:ascii="Times New Roman" w:eastAsia="Arial" w:hAnsi="Times New Roman" w:cs="Times New Roman"/>
                <w:color w:val="auto"/>
                <w:sz w:val="26"/>
                <w:szCs w:val="26"/>
                <w:lang w:val="en-US" w:eastAsia="en-US" w:bidi="ar-SA"/>
              </w:rPr>
            </w:pPr>
          </w:p>
        </w:tc>
        <w:tc>
          <w:tcPr>
            <w:tcW w:w="7654" w:type="dxa"/>
            <w:shd w:val="clear" w:color="auto" w:fill="auto"/>
            <w:vAlign w:val="center"/>
          </w:tcPr>
          <w:p w14:paraId="07F2E1D8" w14:textId="41709B11" w:rsidR="00892A34" w:rsidRPr="00B87EF4" w:rsidRDefault="00892A34" w:rsidP="00293083">
            <w:pPr>
              <w:pStyle w:val="NormalWeb"/>
              <w:spacing w:before="40" w:beforeAutospacing="0" w:after="40" w:afterAutospacing="0"/>
              <w:jc w:val="both"/>
              <w:rPr>
                <w:sz w:val="26"/>
                <w:szCs w:val="26"/>
              </w:rPr>
            </w:pPr>
            <w:r w:rsidRPr="00B87EF4">
              <w:rPr>
                <w:sz w:val="26"/>
                <w:szCs w:val="26"/>
              </w:rPr>
              <w:t>Giải chạy bộ gây quỹ năm 2024</w:t>
            </w:r>
          </w:p>
        </w:tc>
        <w:tc>
          <w:tcPr>
            <w:tcW w:w="1754" w:type="dxa"/>
            <w:shd w:val="clear" w:color="auto" w:fill="auto"/>
            <w:vAlign w:val="center"/>
          </w:tcPr>
          <w:p w14:paraId="0BCEE248" w14:textId="694D0E56" w:rsidR="00892A34" w:rsidRPr="00B87EF4" w:rsidRDefault="00892A34" w:rsidP="00293083">
            <w:pPr>
              <w:widowControl/>
              <w:spacing w:before="40" w:after="40"/>
              <w:jc w:val="center"/>
              <w:rPr>
                <w:rFonts w:ascii="Times New Roman" w:eastAsia="Times New Roman" w:hAnsi="Times New Roman"/>
                <w:color w:val="auto"/>
                <w:sz w:val="26"/>
                <w:szCs w:val="26"/>
                <w:lang w:val="en-US"/>
              </w:rPr>
            </w:pPr>
            <w:r w:rsidRPr="00B87EF4">
              <w:rPr>
                <w:rFonts w:ascii="Times New Roman" w:eastAsia="Times New Roman" w:hAnsi="Times New Roman"/>
                <w:sz w:val="26"/>
                <w:szCs w:val="26"/>
                <w:lang w:val="en-US"/>
              </w:rPr>
              <w:t>Trong tháng 5</w:t>
            </w:r>
          </w:p>
        </w:tc>
        <w:tc>
          <w:tcPr>
            <w:tcW w:w="3997" w:type="dxa"/>
            <w:shd w:val="clear" w:color="auto" w:fill="auto"/>
            <w:vAlign w:val="center"/>
          </w:tcPr>
          <w:p w14:paraId="0D826AAD" w14:textId="32E75422" w:rsidR="00892A34" w:rsidRPr="00B87EF4" w:rsidRDefault="00892A34" w:rsidP="00293083">
            <w:pPr>
              <w:widowControl/>
              <w:spacing w:before="40" w:after="40"/>
              <w:jc w:val="both"/>
              <w:rPr>
                <w:rFonts w:ascii="Times New Roman" w:eastAsia="Arial" w:hAnsi="Times New Roman" w:cs="Times New Roman"/>
                <w:color w:val="auto"/>
                <w:sz w:val="26"/>
                <w:szCs w:val="26"/>
                <w:lang w:val="en-US" w:eastAsia="en-US" w:bidi="ar-SA"/>
              </w:rPr>
            </w:pPr>
            <w:r w:rsidRPr="00B87EF4">
              <w:rPr>
                <w:rFonts w:ascii="Times New Roman" w:eastAsia="Times New Roman" w:hAnsi="Times New Roman"/>
                <w:sz w:val="26"/>
                <w:szCs w:val="26"/>
              </w:rPr>
              <w:t>Đoàn Cơ quan Thành Đoàn</w:t>
            </w:r>
          </w:p>
        </w:tc>
      </w:tr>
      <w:tr w:rsidR="00892A34" w:rsidRPr="006F5C53" w14:paraId="454AAC91" w14:textId="77777777" w:rsidTr="00892A34">
        <w:trPr>
          <w:jc w:val="center"/>
        </w:trPr>
        <w:tc>
          <w:tcPr>
            <w:tcW w:w="563" w:type="dxa"/>
            <w:shd w:val="clear" w:color="auto" w:fill="auto"/>
            <w:vAlign w:val="center"/>
          </w:tcPr>
          <w:p w14:paraId="625595AD" w14:textId="77777777" w:rsidR="00892A34" w:rsidRPr="00B87EF4" w:rsidRDefault="00892A34" w:rsidP="00293083">
            <w:pPr>
              <w:pStyle w:val="ListParagraph"/>
              <w:widowControl/>
              <w:numPr>
                <w:ilvl w:val="0"/>
                <w:numId w:val="3"/>
              </w:numPr>
              <w:spacing w:before="40" w:after="40"/>
              <w:ind w:left="357" w:hanging="357"/>
              <w:contextualSpacing w:val="0"/>
              <w:rPr>
                <w:rFonts w:ascii="Times New Roman" w:eastAsia="Arial" w:hAnsi="Times New Roman" w:cs="Times New Roman"/>
                <w:color w:val="auto"/>
                <w:sz w:val="26"/>
                <w:szCs w:val="26"/>
                <w:lang w:val="en-US" w:eastAsia="en-US" w:bidi="ar-SA"/>
              </w:rPr>
            </w:pPr>
          </w:p>
        </w:tc>
        <w:tc>
          <w:tcPr>
            <w:tcW w:w="7654" w:type="dxa"/>
            <w:shd w:val="clear" w:color="auto" w:fill="auto"/>
            <w:vAlign w:val="center"/>
          </w:tcPr>
          <w:p w14:paraId="085C0630" w14:textId="17F9B910" w:rsidR="00892A34" w:rsidRPr="00B87EF4" w:rsidRDefault="00892A34" w:rsidP="00293083">
            <w:pPr>
              <w:spacing w:before="40" w:after="40"/>
              <w:jc w:val="both"/>
              <w:rPr>
                <w:rFonts w:ascii="Times New Roman" w:hAnsi="Times New Roman" w:cs="Times New Roman"/>
                <w:bCs/>
                <w:color w:val="auto"/>
                <w:spacing w:val="-4"/>
                <w:sz w:val="26"/>
                <w:szCs w:val="26"/>
                <w:lang w:val="en-US"/>
              </w:rPr>
            </w:pPr>
            <w:r w:rsidRPr="00B87EF4">
              <w:rPr>
                <w:rFonts w:ascii="Times New Roman" w:eastAsia="Times New Roman" w:hAnsi="Times New Roman"/>
                <w:sz w:val="26"/>
                <w:szCs w:val="26"/>
              </w:rPr>
              <w:t>Chương trình “</w:t>
            </w:r>
            <w:r w:rsidRPr="00B87EF4">
              <w:rPr>
                <w:rFonts w:ascii="Times New Roman" w:eastAsia="Times New Roman" w:hAnsi="Times New Roman"/>
                <w:i/>
                <w:sz w:val="26"/>
                <w:szCs w:val="26"/>
              </w:rPr>
              <w:t>Nghĩa tình thanh niên công nhân” (đợt 1)</w:t>
            </w:r>
          </w:p>
        </w:tc>
        <w:tc>
          <w:tcPr>
            <w:tcW w:w="1754" w:type="dxa"/>
            <w:shd w:val="clear" w:color="auto" w:fill="auto"/>
            <w:vAlign w:val="center"/>
          </w:tcPr>
          <w:p w14:paraId="4D6607F9" w14:textId="08F24AC1" w:rsidR="00892A34" w:rsidRPr="00B87EF4" w:rsidRDefault="00892A34" w:rsidP="00293083">
            <w:pPr>
              <w:widowControl/>
              <w:spacing w:before="40" w:after="40"/>
              <w:jc w:val="center"/>
              <w:rPr>
                <w:rFonts w:ascii="Times New Roman" w:eastAsia="Times New Roman" w:hAnsi="Times New Roman"/>
                <w:color w:val="auto"/>
                <w:sz w:val="26"/>
                <w:szCs w:val="26"/>
                <w:lang w:val="en-US"/>
              </w:rPr>
            </w:pPr>
            <w:r w:rsidRPr="00B87EF4">
              <w:rPr>
                <w:rFonts w:ascii="Times New Roman" w:eastAsia="Times New Roman" w:hAnsi="Times New Roman"/>
                <w:sz w:val="26"/>
                <w:szCs w:val="26"/>
                <w:lang w:val="en-US"/>
              </w:rPr>
              <w:t>07/</w:t>
            </w:r>
            <w:r w:rsidRPr="00B87EF4">
              <w:rPr>
                <w:rFonts w:ascii="Times New Roman" w:eastAsia="Times New Roman" w:hAnsi="Times New Roman"/>
                <w:sz w:val="26"/>
                <w:szCs w:val="26"/>
              </w:rPr>
              <w:t>5/2024</w:t>
            </w:r>
          </w:p>
        </w:tc>
        <w:tc>
          <w:tcPr>
            <w:tcW w:w="3997" w:type="dxa"/>
            <w:shd w:val="clear" w:color="auto" w:fill="auto"/>
            <w:vAlign w:val="center"/>
          </w:tcPr>
          <w:p w14:paraId="415DC490" w14:textId="6F935F8F" w:rsidR="00892A34" w:rsidRPr="00B87EF4" w:rsidRDefault="00892A34" w:rsidP="00293083">
            <w:pPr>
              <w:widowControl/>
              <w:spacing w:before="40" w:after="40"/>
              <w:jc w:val="both"/>
              <w:rPr>
                <w:rFonts w:ascii="Times New Roman" w:eastAsia="Arial" w:hAnsi="Times New Roman" w:cs="Times New Roman"/>
                <w:color w:val="auto"/>
                <w:sz w:val="26"/>
                <w:szCs w:val="26"/>
                <w:lang w:val="en-US" w:eastAsia="en-US" w:bidi="ar-SA"/>
              </w:rPr>
            </w:pPr>
            <w:r w:rsidRPr="00B87EF4">
              <w:rPr>
                <w:rFonts w:ascii="Times New Roman" w:eastAsia="Times New Roman" w:hAnsi="Times New Roman"/>
                <w:sz w:val="26"/>
                <w:szCs w:val="26"/>
              </w:rPr>
              <w:t>Đoàn Bảo hiểm xã hội và Đoàn Cơ quan Liên đoàn lao động Thành phố, Đoàn Khu Công nghệ cao</w:t>
            </w:r>
          </w:p>
        </w:tc>
      </w:tr>
      <w:tr w:rsidR="00892A34" w:rsidRPr="006F5C53" w14:paraId="1227AF5F" w14:textId="77777777" w:rsidTr="00892A34">
        <w:trPr>
          <w:jc w:val="center"/>
        </w:trPr>
        <w:tc>
          <w:tcPr>
            <w:tcW w:w="563" w:type="dxa"/>
            <w:shd w:val="clear" w:color="auto" w:fill="auto"/>
            <w:vAlign w:val="center"/>
          </w:tcPr>
          <w:p w14:paraId="30EC9864" w14:textId="77777777" w:rsidR="00892A34" w:rsidRPr="00B87EF4" w:rsidRDefault="00892A34" w:rsidP="00293083">
            <w:pPr>
              <w:pStyle w:val="ListParagraph"/>
              <w:widowControl/>
              <w:numPr>
                <w:ilvl w:val="0"/>
                <w:numId w:val="3"/>
              </w:numPr>
              <w:spacing w:before="40" w:after="40"/>
              <w:ind w:left="357" w:hanging="357"/>
              <w:contextualSpacing w:val="0"/>
              <w:rPr>
                <w:rFonts w:ascii="Times New Roman" w:eastAsia="Arial" w:hAnsi="Times New Roman" w:cs="Times New Roman"/>
                <w:color w:val="auto"/>
                <w:sz w:val="26"/>
                <w:szCs w:val="26"/>
                <w:lang w:val="en-US" w:eastAsia="en-US" w:bidi="ar-SA"/>
              </w:rPr>
            </w:pPr>
          </w:p>
        </w:tc>
        <w:tc>
          <w:tcPr>
            <w:tcW w:w="7654" w:type="dxa"/>
            <w:shd w:val="clear" w:color="auto" w:fill="auto"/>
            <w:vAlign w:val="center"/>
          </w:tcPr>
          <w:p w14:paraId="7F9F13C9" w14:textId="623D6524" w:rsidR="00892A34" w:rsidRPr="00B87EF4" w:rsidRDefault="00892A34" w:rsidP="00293083">
            <w:pPr>
              <w:widowControl/>
              <w:spacing w:before="40" w:after="40"/>
              <w:jc w:val="both"/>
              <w:rPr>
                <w:rFonts w:ascii="Times New Roman" w:hAnsi="Times New Roman" w:cs="Times New Roman"/>
                <w:bCs/>
                <w:color w:val="auto"/>
                <w:sz w:val="26"/>
                <w:szCs w:val="26"/>
                <w:lang w:val="en-US"/>
              </w:rPr>
            </w:pPr>
            <w:r w:rsidRPr="00B87EF4">
              <w:rPr>
                <w:rFonts w:ascii="Times New Roman" w:eastAsia="Times New Roman" w:hAnsi="Times New Roman"/>
                <w:sz w:val="26"/>
                <w:szCs w:val="26"/>
                <w:lang w:val="en-US"/>
              </w:rPr>
              <w:t>Đăng cai nội dung diễn đàn về công tác đối ngoại nhân dân trong Đại hội “Thanh niên tiên tiến TP. Hồ Chí Minh làm theo lời Bác” năm 2024</w:t>
            </w:r>
          </w:p>
        </w:tc>
        <w:tc>
          <w:tcPr>
            <w:tcW w:w="1754" w:type="dxa"/>
            <w:shd w:val="clear" w:color="auto" w:fill="auto"/>
            <w:vAlign w:val="center"/>
          </w:tcPr>
          <w:p w14:paraId="14C6EF99" w14:textId="522A9392" w:rsidR="00892A34" w:rsidRPr="00B87EF4" w:rsidRDefault="00892A34" w:rsidP="00293083">
            <w:pPr>
              <w:widowControl/>
              <w:spacing w:before="40" w:after="40"/>
              <w:jc w:val="center"/>
              <w:rPr>
                <w:rFonts w:ascii="Times New Roman" w:eastAsia="Arial" w:hAnsi="Times New Roman" w:cs="Times New Roman"/>
                <w:color w:val="auto"/>
                <w:sz w:val="26"/>
                <w:szCs w:val="26"/>
                <w:lang w:val="en-US" w:eastAsia="en-US" w:bidi="ar-SA"/>
              </w:rPr>
            </w:pPr>
            <w:r w:rsidRPr="00B87EF4">
              <w:rPr>
                <w:rFonts w:ascii="Times New Roman" w:eastAsia="Times New Roman" w:hAnsi="Times New Roman"/>
                <w:sz w:val="26"/>
                <w:szCs w:val="26"/>
                <w:lang w:val="en-US"/>
              </w:rPr>
              <w:t>10-11/5/2024</w:t>
            </w:r>
          </w:p>
        </w:tc>
        <w:tc>
          <w:tcPr>
            <w:tcW w:w="3997" w:type="dxa"/>
            <w:shd w:val="clear" w:color="auto" w:fill="auto"/>
            <w:vAlign w:val="center"/>
          </w:tcPr>
          <w:p w14:paraId="40297985" w14:textId="286A3B14" w:rsidR="00892A34" w:rsidRPr="00B87EF4" w:rsidRDefault="00892A34" w:rsidP="00293083">
            <w:pPr>
              <w:widowControl/>
              <w:spacing w:before="40" w:after="40"/>
              <w:jc w:val="both"/>
              <w:rPr>
                <w:rFonts w:ascii="Times New Roman" w:hAnsi="Times New Roman" w:cs="Times New Roman"/>
                <w:bCs/>
                <w:color w:val="auto"/>
                <w:sz w:val="26"/>
                <w:szCs w:val="26"/>
                <w:lang w:val="en-US"/>
              </w:rPr>
            </w:pPr>
            <w:r w:rsidRPr="00B87EF4">
              <w:rPr>
                <w:rFonts w:ascii="Times New Roman" w:eastAsia="Times New Roman" w:hAnsi="Times New Roman"/>
                <w:sz w:val="26"/>
                <w:szCs w:val="26"/>
                <w:lang w:val="en-US"/>
              </w:rPr>
              <w:t>Đoàn Sở Ngoại vụ và Chi đoàn Liên hiệp các Tổ chức Hữu nghị</w:t>
            </w:r>
          </w:p>
        </w:tc>
      </w:tr>
      <w:tr w:rsidR="00892A34" w:rsidRPr="006F5C53" w14:paraId="0CF89AED" w14:textId="77777777" w:rsidTr="00892A34">
        <w:trPr>
          <w:jc w:val="center"/>
        </w:trPr>
        <w:tc>
          <w:tcPr>
            <w:tcW w:w="563" w:type="dxa"/>
            <w:shd w:val="clear" w:color="auto" w:fill="auto"/>
            <w:vAlign w:val="center"/>
          </w:tcPr>
          <w:p w14:paraId="2176F761" w14:textId="77777777" w:rsidR="00892A34" w:rsidRPr="00B87EF4" w:rsidRDefault="00892A34" w:rsidP="00293083">
            <w:pPr>
              <w:pStyle w:val="ListParagraph"/>
              <w:widowControl/>
              <w:numPr>
                <w:ilvl w:val="0"/>
                <w:numId w:val="3"/>
              </w:numPr>
              <w:spacing w:before="40" w:after="40"/>
              <w:ind w:left="357" w:hanging="357"/>
              <w:contextualSpacing w:val="0"/>
              <w:rPr>
                <w:rFonts w:ascii="Times New Roman" w:eastAsia="Arial" w:hAnsi="Times New Roman" w:cs="Times New Roman"/>
                <w:color w:val="auto"/>
                <w:sz w:val="26"/>
                <w:szCs w:val="26"/>
                <w:lang w:val="en-US" w:eastAsia="en-US" w:bidi="ar-SA"/>
              </w:rPr>
            </w:pPr>
          </w:p>
        </w:tc>
        <w:tc>
          <w:tcPr>
            <w:tcW w:w="7654" w:type="dxa"/>
            <w:shd w:val="clear" w:color="auto" w:fill="auto"/>
            <w:vAlign w:val="center"/>
          </w:tcPr>
          <w:p w14:paraId="6BFD03B3" w14:textId="685DF71C" w:rsidR="00892A34" w:rsidRPr="00B87EF4" w:rsidRDefault="00892A34" w:rsidP="00293083">
            <w:pPr>
              <w:widowControl/>
              <w:spacing w:before="40" w:after="40"/>
              <w:jc w:val="both"/>
              <w:rPr>
                <w:rFonts w:ascii="Times New Roman" w:hAnsi="Times New Roman" w:cs="Times New Roman"/>
                <w:color w:val="auto"/>
                <w:sz w:val="26"/>
                <w:szCs w:val="26"/>
              </w:rPr>
            </w:pPr>
            <w:r w:rsidRPr="00B87EF4">
              <w:rPr>
                <w:rFonts w:ascii="Times New Roman" w:eastAsia="Times New Roman" w:hAnsi="Times New Roman"/>
                <w:sz w:val="26"/>
                <w:szCs w:val="26"/>
              </w:rPr>
              <w:t xml:space="preserve">Lớp tập huấn </w:t>
            </w:r>
            <w:r w:rsidRPr="00B87EF4">
              <w:rPr>
                <w:rFonts w:ascii="Times New Roman" w:eastAsia="Times New Roman" w:hAnsi="Times New Roman"/>
                <w:i/>
                <w:sz w:val="26"/>
                <w:szCs w:val="26"/>
              </w:rPr>
              <w:t>“Nghiệp vụ lễ tân”</w:t>
            </w:r>
          </w:p>
        </w:tc>
        <w:tc>
          <w:tcPr>
            <w:tcW w:w="1754" w:type="dxa"/>
            <w:shd w:val="clear" w:color="auto" w:fill="auto"/>
            <w:vAlign w:val="center"/>
          </w:tcPr>
          <w:p w14:paraId="6483E475" w14:textId="466C307D" w:rsidR="00892A34" w:rsidRPr="00B87EF4" w:rsidRDefault="00892A34" w:rsidP="00293083">
            <w:pPr>
              <w:widowControl/>
              <w:spacing w:before="40" w:after="40"/>
              <w:jc w:val="center"/>
              <w:rPr>
                <w:rFonts w:ascii="Times New Roman" w:eastAsia="Arial" w:hAnsi="Times New Roman" w:cs="Times New Roman"/>
                <w:color w:val="auto"/>
                <w:sz w:val="26"/>
                <w:szCs w:val="26"/>
                <w:lang w:val="en-US" w:eastAsia="en-US" w:bidi="ar-SA"/>
              </w:rPr>
            </w:pPr>
            <w:r w:rsidRPr="00B87EF4">
              <w:rPr>
                <w:rFonts w:ascii="Times New Roman" w:eastAsia="Times New Roman" w:hAnsi="Times New Roman"/>
                <w:sz w:val="26"/>
                <w:szCs w:val="26"/>
                <w:lang w:val="en-US"/>
              </w:rPr>
              <w:t>15/</w:t>
            </w:r>
            <w:r w:rsidRPr="00B87EF4">
              <w:rPr>
                <w:rFonts w:ascii="Times New Roman" w:eastAsia="Times New Roman" w:hAnsi="Times New Roman"/>
                <w:sz w:val="26"/>
                <w:szCs w:val="26"/>
              </w:rPr>
              <w:t>5/2024</w:t>
            </w:r>
          </w:p>
        </w:tc>
        <w:tc>
          <w:tcPr>
            <w:tcW w:w="3997" w:type="dxa"/>
            <w:shd w:val="clear" w:color="auto" w:fill="auto"/>
            <w:vAlign w:val="center"/>
          </w:tcPr>
          <w:p w14:paraId="6331EA5B" w14:textId="5B5C9B5D" w:rsidR="00892A34" w:rsidRPr="00B87EF4" w:rsidRDefault="00892A34" w:rsidP="00293083">
            <w:pPr>
              <w:widowControl/>
              <w:spacing w:before="40" w:after="40"/>
              <w:jc w:val="both"/>
              <w:rPr>
                <w:rFonts w:ascii="Times New Roman" w:eastAsia="Arial" w:hAnsi="Times New Roman" w:cs="Times New Roman"/>
                <w:color w:val="auto"/>
                <w:sz w:val="26"/>
                <w:szCs w:val="26"/>
                <w:lang w:val="en-US" w:eastAsia="en-US" w:bidi="ar-SA"/>
              </w:rPr>
            </w:pPr>
            <w:r w:rsidRPr="00B87EF4">
              <w:rPr>
                <w:rFonts w:ascii="Times New Roman" w:eastAsia="Times New Roman" w:hAnsi="Times New Roman"/>
                <w:sz w:val="26"/>
                <w:szCs w:val="26"/>
              </w:rPr>
              <w:t>Đoàn Sở Ngoại vụ</w:t>
            </w:r>
          </w:p>
        </w:tc>
      </w:tr>
      <w:tr w:rsidR="00892A34" w:rsidRPr="006F5C53" w14:paraId="4EEC6C4D" w14:textId="77777777" w:rsidTr="00892A34">
        <w:trPr>
          <w:jc w:val="center"/>
        </w:trPr>
        <w:tc>
          <w:tcPr>
            <w:tcW w:w="563" w:type="dxa"/>
            <w:shd w:val="clear" w:color="auto" w:fill="auto"/>
            <w:vAlign w:val="center"/>
          </w:tcPr>
          <w:p w14:paraId="385C1EDC" w14:textId="77777777" w:rsidR="00892A34" w:rsidRPr="00B87EF4" w:rsidRDefault="00892A34" w:rsidP="00293083">
            <w:pPr>
              <w:pStyle w:val="ListParagraph"/>
              <w:widowControl/>
              <w:numPr>
                <w:ilvl w:val="0"/>
                <w:numId w:val="3"/>
              </w:numPr>
              <w:spacing w:before="40" w:after="40"/>
              <w:ind w:left="357" w:hanging="357"/>
              <w:contextualSpacing w:val="0"/>
              <w:rPr>
                <w:rFonts w:ascii="Times New Roman" w:eastAsia="Arial" w:hAnsi="Times New Roman" w:cs="Times New Roman"/>
                <w:color w:val="auto"/>
                <w:sz w:val="26"/>
                <w:szCs w:val="26"/>
                <w:lang w:val="en-US" w:eastAsia="en-US" w:bidi="ar-SA"/>
              </w:rPr>
            </w:pPr>
          </w:p>
        </w:tc>
        <w:tc>
          <w:tcPr>
            <w:tcW w:w="7654" w:type="dxa"/>
            <w:shd w:val="clear" w:color="auto" w:fill="auto"/>
            <w:vAlign w:val="center"/>
          </w:tcPr>
          <w:p w14:paraId="48541705" w14:textId="77DDCFA0" w:rsidR="00892A34" w:rsidRPr="00B87EF4" w:rsidRDefault="00892A34" w:rsidP="00293083">
            <w:pPr>
              <w:widowControl/>
              <w:spacing w:before="40" w:after="40"/>
              <w:jc w:val="both"/>
              <w:rPr>
                <w:rFonts w:ascii="Times New Roman" w:eastAsia="Arial" w:hAnsi="Times New Roman" w:cs="Times New Roman"/>
                <w:color w:val="auto"/>
                <w:sz w:val="26"/>
                <w:szCs w:val="26"/>
                <w:lang w:val="en-US" w:eastAsia="en-US" w:bidi="ar-SA"/>
              </w:rPr>
            </w:pPr>
            <w:r w:rsidRPr="00B87EF4">
              <w:rPr>
                <w:rFonts w:ascii="Times New Roman" w:eastAsia="Times New Roman" w:hAnsi="Times New Roman"/>
                <w:sz w:val="26"/>
                <w:szCs w:val="26"/>
                <w:lang w:val="en-US"/>
              </w:rPr>
              <w:t>Hội trại truyền thống Lá Trung Quân lần thứ 14</w:t>
            </w:r>
          </w:p>
        </w:tc>
        <w:tc>
          <w:tcPr>
            <w:tcW w:w="1754" w:type="dxa"/>
            <w:shd w:val="clear" w:color="auto" w:fill="auto"/>
            <w:vAlign w:val="center"/>
          </w:tcPr>
          <w:p w14:paraId="5D03E658" w14:textId="3F8D0D31" w:rsidR="00892A34" w:rsidRPr="00B87EF4" w:rsidRDefault="00892A34" w:rsidP="00293083">
            <w:pPr>
              <w:widowControl/>
              <w:spacing w:before="40" w:after="40"/>
              <w:jc w:val="center"/>
              <w:rPr>
                <w:rFonts w:ascii="Times New Roman" w:eastAsia="Arial" w:hAnsi="Times New Roman" w:cs="Times New Roman"/>
                <w:color w:val="auto"/>
                <w:sz w:val="26"/>
                <w:szCs w:val="26"/>
                <w:lang w:val="en-US" w:eastAsia="en-US" w:bidi="ar-SA"/>
              </w:rPr>
            </w:pPr>
            <w:r w:rsidRPr="00B87EF4">
              <w:rPr>
                <w:rFonts w:ascii="Times New Roman" w:eastAsia="Times New Roman" w:hAnsi="Times New Roman"/>
                <w:sz w:val="26"/>
                <w:szCs w:val="26"/>
                <w:lang w:val="en-US"/>
              </w:rPr>
              <w:t>17-18/5/2024</w:t>
            </w:r>
          </w:p>
        </w:tc>
        <w:tc>
          <w:tcPr>
            <w:tcW w:w="3997" w:type="dxa"/>
            <w:shd w:val="clear" w:color="auto" w:fill="auto"/>
            <w:vAlign w:val="center"/>
          </w:tcPr>
          <w:p w14:paraId="545EABAA" w14:textId="5BF44410" w:rsidR="00892A34" w:rsidRPr="00B87EF4" w:rsidRDefault="00892A34" w:rsidP="00293083">
            <w:pPr>
              <w:widowControl/>
              <w:spacing w:before="40" w:after="40"/>
              <w:jc w:val="both"/>
              <w:rPr>
                <w:rFonts w:ascii="Times New Roman" w:eastAsia="Arial" w:hAnsi="Times New Roman" w:cs="Times New Roman"/>
                <w:iCs/>
                <w:color w:val="auto"/>
                <w:sz w:val="26"/>
                <w:szCs w:val="26"/>
                <w:lang w:val="en-US" w:eastAsia="en-US" w:bidi="ar-SA"/>
              </w:rPr>
            </w:pPr>
            <w:r w:rsidRPr="00B87EF4">
              <w:rPr>
                <w:rFonts w:ascii="Times New Roman" w:eastAsia="Times New Roman" w:hAnsi="Times New Roman"/>
                <w:sz w:val="26"/>
                <w:szCs w:val="26"/>
                <w:lang w:val="en-US"/>
              </w:rPr>
              <w:t>Văn phòng Đoàn Khối</w:t>
            </w:r>
          </w:p>
        </w:tc>
      </w:tr>
      <w:tr w:rsidR="00892A34" w:rsidRPr="006F5C53" w14:paraId="65E9EAA1" w14:textId="77777777" w:rsidTr="00892A34">
        <w:trPr>
          <w:jc w:val="center"/>
        </w:trPr>
        <w:tc>
          <w:tcPr>
            <w:tcW w:w="563" w:type="dxa"/>
            <w:shd w:val="clear" w:color="auto" w:fill="auto"/>
            <w:vAlign w:val="center"/>
          </w:tcPr>
          <w:p w14:paraId="7F19A2C9" w14:textId="77777777" w:rsidR="00892A34" w:rsidRPr="00B87EF4" w:rsidRDefault="00892A34" w:rsidP="00293083">
            <w:pPr>
              <w:pStyle w:val="ListParagraph"/>
              <w:widowControl/>
              <w:numPr>
                <w:ilvl w:val="0"/>
                <w:numId w:val="3"/>
              </w:numPr>
              <w:spacing w:before="40" w:after="40"/>
              <w:ind w:left="357" w:hanging="357"/>
              <w:contextualSpacing w:val="0"/>
              <w:rPr>
                <w:rFonts w:ascii="Times New Roman" w:eastAsia="Arial" w:hAnsi="Times New Roman" w:cs="Times New Roman"/>
                <w:color w:val="auto"/>
                <w:sz w:val="26"/>
                <w:szCs w:val="26"/>
                <w:lang w:val="en-US" w:eastAsia="en-US" w:bidi="ar-SA"/>
              </w:rPr>
            </w:pPr>
          </w:p>
        </w:tc>
        <w:tc>
          <w:tcPr>
            <w:tcW w:w="7654" w:type="dxa"/>
            <w:shd w:val="clear" w:color="auto" w:fill="auto"/>
            <w:vAlign w:val="center"/>
          </w:tcPr>
          <w:p w14:paraId="1586F5B4" w14:textId="59DB15F4" w:rsidR="00892A34" w:rsidRPr="00B87EF4" w:rsidRDefault="00892A34" w:rsidP="00293083">
            <w:pPr>
              <w:widowControl/>
              <w:spacing w:before="40" w:after="40"/>
              <w:jc w:val="both"/>
              <w:rPr>
                <w:rFonts w:ascii="Times New Roman" w:eastAsia="Times New Roman" w:hAnsi="Times New Roman"/>
                <w:sz w:val="26"/>
                <w:szCs w:val="26"/>
              </w:rPr>
            </w:pPr>
            <w:r w:rsidRPr="00B87EF4">
              <w:rPr>
                <w:rFonts w:ascii="Times New Roman" w:eastAsia="Times New Roman" w:hAnsi="Times New Roman"/>
                <w:sz w:val="26"/>
                <w:szCs w:val="26"/>
              </w:rPr>
              <w:t xml:space="preserve">Diễn đàn Kết nối công chức trẻ chủ đề </w:t>
            </w:r>
            <w:r w:rsidRPr="00B87EF4">
              <w:rPr>
                <w:rFonts w:ascii="Times New Roman" w:eastAsia="Times New Roman" w:hAnsi="Times New Roman"/>
                <w:i/>
                <w:sz w:val="26"/>
                <w:szCs w:val="26"/>
              </w:rPr>
              <w:t>“Quy hoạch và phát triển thành phố”</w:t>
            </w:r>
          </w:p>
        </w:tc>
        <w:tc>
          <w:tcPr>
            <w:tcW w:w="1754" w:type="dxa"/>
            <w:shd w:val="clear" w:color="auto" w:fill="auto"/>
            <w:vAlign w:val="center"/>
          </w:tcPr>
          <w:p w14:paraId="758CB774" w14:textId="2C55C489" w:rsidR="00892A34" w:rsidRPr="00B87EF4" w:rsidRDefault="00892A34" w:rsidP="00293083">
            <w:pPr>
              <w:widowControl/>
              <w:spacing w:before="40" w:after="40"/>
              <w:jc w:val="center"/>
              <w:rPr>
                <w:rFonts w:ascii="Times New Roman" w:eastAsia="Arial" w:hAnsi="Times New Roman" w:cs="Times New Roman"/>
                <w:color w:val="auto"/>
                <w:sz w:val="26"/>
                <w:szCs w:val="26"/>
                <w:lang w:val="en-US" w:eastAsia="en-US" w:bidi="ar-SA"/>
              </w:rPr>
            </w:pPr>
            <w:r w:rsidRPr="00B87EF4">
              <w:rPr>
                <w:rFonts w:ascii="Times New Roman" w:eastAsia="Times New Roman" w:hAnsi="Times New Roman"/>
                <w:sz w:val="26"/>
                <w:szCs w:val="26"/>
                <w:lang w:val="en-US"/>
              </w:rPr>
              <w:t>23/</w:t>
            </w:r>
            <w:r w:rsidRPr="00B87EF4">
              <w:rPr>
                <w:rFonts w:ascii="Times New Roman" w:eastAsia="Times New Roman" w:hAnsi="Times New Roman"/>
                <w:sz w:val="26"/>
                <w:szCs w:val="26"/>
              </w:rPr>
              <w:t>5/2024</w:t>
            </w:r>
          </w:p>
        </w:tc>
        <w:tc>
          <w:tcPr>
            <w:tcW w:w="3997" w:type="dxa"/>
            <w:shd w:val="clear" w:color="auto" w:fill="auto"/>
            <w:vAlign w:val="center"/>
          </w:tcPr>
          <w:p w14:paraId="2F7CE856" w14:textId="51576E9F" w:rsidR="00892A34" w:rsidRPr="00B87EF4" w:rsidRDefault="00892A34" w:rsidP="00293083">
            <w:pPr>
              <w:widowControl/>
              <w:spacing w:before="40" w:after="40"/>
              <w:jc w:val="both"/>
              <w:rPr>
                <w:rFonts w:ascii="Times New Roman" w:eastAsia="Arial" w:hAnsi="Times New Roman" w:cs="Times New Roman"/>
                <w:iCs/>
                <w:color w:val="auto"/>
                <w:sz w:val="26"/>
                <w:szCs w:val="26"/>
                <w:lang w:val="en-US" w:eastAsia="en-US" w:bidi="ar-SA"/>
              </w:rPr>
            </w:pPr>
            <w:r w:rsidRPr="00B87EF4">
              <w:rPr>
                <w:rFonts w:ascii="Times New Roman" w:eastAsia="Times New Roman" w:hAnsi="Times New Roman"/>
                <w:sz w:val="26"/>
                <w:szCs w:val="26"/>
              </w:rPr>
              <w:t>Đoàn Sở Quy hoạch - Kiến trúc và Đoàn Sở Xây dựng</w:t>
            </w:r>
          </w:p>
        </w:tc>
      </w:tr>
      <w:tr w:rsidR="00892A34" w:rsidRPr="006F5C53" w14:paraId="02932A28" w14:textId="77777777" w:rsidTr="00892A34">
        <w:trPr>
          <w:jc w:val="center"/>
        </w:trPr>
        <w:tc>
          <w:tcPr>
            <w:tcW w:w="563" w:type="dxa"/>
            <w:shd w:val="clear" w:color="auto" w:fill="auto"/>
            <w:vAlign w:val="center"/>
          </w:tcPr>
          <w:p w14:paraId="54998125" w14:textId="77777777" w:rsidR="00892A34" w:rsidRPr="00B87EF4" w:rsidRDefault="00892A34" w:rsidP="00293083">
            <w:pPr>
              <w:pStyle w:val="ListParagraph"/>
              <w:widowControl/>
              <w:numPr>
                <w:ilvl w:val="0"/>
                <w:numId w:val="3"/>
              </w:numPr>
              <w:spacing w:before="40" w:after="40"/>
              <w:ind w:left="357" w:hanging="357"/>
              <w:contextualSpacing w:val="0"/>
              <w:rPr>
                <w:rFonts w:ascii="Times New Roman" w:eastAsia="Arial" w:hAnsi="Times New Roman" w:cs="Times New Roman"/>
                <w:color w:val="auto"/>
                <w:sz w:val="26"/>
                <w:szCs w:val="26"/>
                <w:lang w:val="en-US" w:eastAsia="en-US" w:bidi="ar-SA"/>
              </w:rPr>
            </w:pPr>
          </w:p>
        </w:tc>
        <w:tc>
          <w:tcPr>
            <w:tcW w:w="7654" w:type="dxa"/>
            <w:shd w:val="clear" w:color="auto" w:fill="auto"/>
            <w:vAlign w:val="center"/>
          </w:tcPr>
          <w:p w14:paraId="1FFC39E4" w14:textId="1FC1EA32" w:rsidR="00892A34" w:rsidRPr="00B87EF4" w:rsidRDefault="00892A34" w:rsidP="00892A34">
            <w:pPr>
              <w:ind w:left="1" w:hanging="3"/>
              <w:jc w:val="both"/>
              <w:rPr>
                <w:rFonts w:ascii="Times New Roman" w:eastAsia="Times New Roman" w:hAnsi="Times New Roman"/>
                <w:sz w:val="26"/>
                <w:szCs w:val="26"/>
                <w:lang w:val="en-US"/>
              </w:rPr>
            </w:pPr>
            <w:r w:rsidRPr="00B87EF4">
              <w:rPr>
                <w:rFonts w:ascii="Times New Roman" w:eastAsia="Times New Roman" w:hAnsi="Times New Roman"/>
                <w:sz w:val="26"/>
                <w:szCs w:val="26"/>
              </w:rPr>
              <w:t xml:space="preserve">Tuyên dương </w:t>
            </w:r>
            <w:r w:rsidRPr="00B87EF4">
              <w:rPr>
                <w:rFonts w:ascii="Times New Roman" w:eastAsia="Times New Roman" w:hAnsi="Times New Roman"/>
                <w:i/>
                <w:sz w:val="26"/>
                <w:szCs w:val="26"/>
              </w:rPr>
              <w:t>“Thanh niên tiên tiến làm theo lời Bác”</w:t>
            </w:r>
            <w:r w:rsidRPr="00B87EF4">
              <w:rPr>
                <w:rFonts w:ascii="Times New Roman" w:eastAsia="Times New Roman" w:hAnsi="Times New Roman"/>
                <w:sz w:val="26"/>
                <w:szCs w:val="26"/>
              </w:rPr>
              <w:t xml:space="preserve"> nhân dịp kỷ niệm </w:t>
            </w:r>
            <w:r w:rsidRPr="00B87EF4">
              <w:rPr>
                <w:rFonts w:ascii="Times New Roman" w:eastAsia="Times New Roman" w:hAnsi="Times New Roman"/>
                <w:sz w:val="26"/>
                <w:szCs w:val="26"/>
              </w:rPr>
              <w:lastRenderedPageBreak/>
              <w:t>134 năm Ngày sinh Chủ tịch Hồ Chí Minh (19/5/1890 - 19/5/2024)</w:t>
            </w:r>
          </w:p>
        </w:tc>
        <w:tc>
          <w:tcPr>
            <w:tcW w:w="1754" w:type="dxa"/>
            <w:shd w:val="clear" w:color="auto" w:fill="auto"/>
            <w:vAlign w:val="center"/>
          </w:tcPr>
          <w:p w14:paraId="2A45A450" w14:textId="71618B57" w:rsidR="00892A34" w:rsidRPr="00B87EF4" w:rsidRDefault="00892A34" w:rsidP="00293083">
            <w:pPr>
              <w:widowControl/>
              <w:spacing w:before="40" w:after="40"/>
              <w:jc w:val="center"/>
              <w:rPr>
                <w:rFonts w:ascii="Times New Roman" w:eastAsia="Arial" w:hAnsi="Times New Roman" w:cs="Times New Roman"/>
                <w:color w:val="auto"/>
                <w:sz w:val="26"/>
                <w:szCs w:val="26"/>
                <w:lang w:val="en-US" w:eastAsia="en-US" w:bidi="ar-SA"/>
              </w:rPr>
            </w:pPr>
            <w:r w:rsidRPr="00B87EF4">
              <w:rPr>
                <w:rFonts w:ascii="Times New Roman" w:eastAsia="Times New Roman" w:hAnsi="Times New Roman"/>
                <w:sz w:val="26"/>
                <w:szCs w:val="26"/>
                <w:lang w:val="en-US"/>
              </w:rPr>
              <w:lastRenderedPageBreak/>
              <w:t>28/</w:t>
            </w:r>
            <w:r w:rsidRPr="00B87EF4">
              <w:rPr>
                <w:rFonts w:ascii="Times New Roman" w:eastAsia="Times New Roman" w:hAnsi="Times New Roman"/>
                <w:sz w:val="26"/>
                <w:szCs w:val="26"/>
              </w:rPr>
              <w:t>5/2024</w:t>
            </w:r>
          </w:p>
        </w:tc>
        <w:tc>
          <w:tcPr>
            <w:tcW w:w="3997" w:type="dxa"/>
            <w:shd w:val="clear" w:color="auto" w:fill="auto"/>
            <w:vAlign w:val="center"/>
          </w:tcPr>
          <w:p w14:paraId="19D7B04D" w14:textId="05536ACE" w:rsidR="00892A34" w:rsidRPr="00B87EF4" w:rsidRDefault="00892A34" w:rsidP="00293083">
            <w:pPr>
              <w:widowControl/>
              <w:spacing w:before="40" w:after="40"/>
              <w:jc w:val="both"/>
              <w:rPr>
                <w:rFonts w:ascii="Times New Roman" w:eastAsia="Arial" w:hAnsi="Times New Roman" w:cs="Times New Roman"/>
                <w:iCs/>
                <w:color w:val="auto"/>
                <w:sz w:val="26"/>
                <w:szCs w:val="26"/>
                <w:lang w:val="en-US" w:eastAsia="en-US" w:bidi="ar-SA"/>
              </w:rPr>
            </w:pPr>
            <w:r w:rsidRPr="00B87EF4">
              <w:rPr>
                <w:rFonts w:ascii="Times New Roman" w:eastAsia="Times New Roman" w:hAnsi="Times New Roman"/>
                <w:sz w:val="26"/>
                <w:szCs w:val="26"/>
                <w:lang w:val="en-US"/>
              </w:rPr>
              <w:t>Văn phòng Đoàn Khối</w:t>
            </w:r>
          </w:p>
        </w:tc>
      </w:tr>
      <w:tr w:rsidR="00892A34" w:rsidRPr="006F5C53" w14:paraId="2B228C83" w14:textId="77777777" w:rsidTr="00892A34">
        <w:trPr>
          <w:jc w:val="center"/>
        </w:trPr>
        <w:tc>
          <w:tcPr>
            <w:tcW w:w="563" w:type="dxa"/>
            <w:shd w:val="clear" w:color="auto" w:fill="auto"/>
            <w:vAlign w:val="center"/>
          </w:tcPr>
          <w:p w14:paraId="1950EB23" w14:textId="77777777" w:rsidR="00892A34" w:rsidRPr="00B87EF4" w:rsidRDefault="00892A34" w:rsidP="00293083">
            <w:pPr>
              <w:pStyle w:val="ListParagraph"/>
              <w:widowControl/>
              <w:numPr>
                <w:ilvl w:val="0"/>
                <w:numId w:val="3"/>
              </w:numPr>
              <w:spacing w:before="40" w:after="40"/>
              <w:ind w:left="357" w:hanging="357"/>
              <w:contextualSpacing w:val="0"/>
              <w:rPr>
                <w:rFonts w:ascii="Times New Roman" w:eastAsia="Arial" w:hAnsi="Times New Roman" w:cs="Times New Roman"/>
                <w:color w:val="auto"/>
                <w:sz w:val="26"/>
                <w:szCs w:val="26"/>
                <w:lang w:val="en-US" w:eastAsia="en-US" w:bidi="ar-SA"/>
              </w:rPr>
            </w:pPr>
          </w:p>
        </w:tc>
        <w:tc>
          <w:tcPr>
            <w:tcW w:w="7654" w:type="dxa"/>
            <w:shd w:val="clear" w:color="auto" w:fill="auto"/>
            <w:vAlign w:val="center"/>
          </w:tcPr>
          <w:p w14:paraId="50596199" w14:textId="677557E0" w:rsidR="00892A34" w:rsidRPr="00B87EF4" w:rsidRDefault="00892A34" w:rsidP="00293083">
            <w:pPr>
              <w:ind w:left="1" w:hanging="3"/>
              <w:jc w:val="both"/>
              <w:rPr>
                <w:rFonts w:ascii="Times New Roman" w:eastAsia="Times New Roman" w:hAnsi="Times New Roman"/>
                <w:sz w:val="26"/>
                <w:szCs w:val="26"/>
                <w:lang w:val="en-US"/>
              </w:rPr>
            </w:pPr>
            <w:r w:rsidRPr="00B87EF4">
              <w:rPr>
                <w:rFonts w:ascii="Times New Roman" w:eastAsia="Times New Roman" w:hAnsi="Times New Roman"/>
                <w:sz w:val="26"/>
                <w:szCs w:val="26"/>
              </w:rPr>
              <w:t>Đại hội Chi đoàn nhiệm kỳ 2024 - 2027</w:t>
            </w:r>
          </w:p>
        </w:tc>
        <w:tc>
          <w:tcPr>
            <w:tcW w:w="1754" w:type="dxa"/>
            <w:shd w:val="clear" w:color="auto" w:fill="auto"/>
            <w:vAlign w:val="center"/>
          </w:tcPr>
          <w:p w14:paraId="10021A27" w14:textId="462B8510" w:rsidR="00892A34" w:rsidRPr="00B87EF4" w:rsidRDefault="00892A34" w:rsidP="00293083">
            <w:pPr>
              <w:widowControl/>
              <w:spacing w:before="40" w:after="40"/>
              <w:jc w:val="center"/>
              <w:rPr>
                <w:rFonts w:ascii="Times New Roman" w:eastAsia="Arial" w:hAnsi="Times New Roman" w:cs="Times New Roman"/>
                <w:color w:val="auto"/>
                <w:sz w:val="26"/>
                <w:szCs w:val="26"/>
                <w:lang w:val="en-US" w:eastAsia="en-US" w:bidi="ar-SA"/>
              </w:rPr>
            </w:pPr>
            <w:r w:rsidRPr="00B87EF4">
              <w:rPr>
                <w:rFonts w:ascii="Times New Roman" w:eastAsia="Times New Roman" w:hAnsi="Times New Roman"/>
                <w:sz w:val="26"/>
                <w:szCs w:val="26"/>
                <w:lang w:val="en-US"/>
              </w:rPr>
              <w:t>Trước ngày 31/</w:t>
            </w:r>
            <w:r w:rsidRPr="00B87EF4">
              <w:rPr>
                <w:rFonts w:ascii="Times New Roman" w:eastAsia="Times New Roman" w:hAnsi="Times New Roman"/>
                <w:sz w:val="26"/>
                <w:szCs w:val="26"/>
              </w:rPr>
              <w:t>5/2024</w:t>
            </w:r>
          </w:p>
        </w:tc>
        <w:tc>
          <w:tcPr>
            <w:tcW w:w="3997" w:type="dxa"/>
            <w:shd w:val="clear" w:color="auto" w:fill="auto"/>
            <w:vAlign w:val="center"/>
          </w:tcPr>
          <w:p w14:paraId="3905B5F7" w14:textId="6783FFA5" w:rsidR="00892A34" w:rsidRPr="00B87EF4" w:rsidRDefault="00892A34" w:rsidP="00293083">
            <w:pPr>
              <w:widowControl/>
              <w:spacing w:before="40" w:after="40"/>
              <w:jc w:val="both"/>
              <w:rPr>
                <w:rFonts w:ascii="Times New Roman" w:eastAsia="Arial" w:hAnsi="Times New Roman" w:cs="Times New Roman"/>
                <w:iCs/>
                <w:color w:val="auto"/>
                <w:sz w:val="26"/>
                <w:szCs w:val="26"/>
                <w:lang w:val="en-US" w:eastAsia="en-US" w:bidi="ar-SA"/>
              </w:rPr>
            </w:pPr>
            <w:r w:rsidRPr="00B87EF4">
              <w:rPr>
                <w:rFonts w:ascii="Times New Roman" w:eastAsia="Times New Roman" w:hAnsi="Times New Roman"/>
                <w:sz w:val="26"/>
                <w:szCs w:val="26"/>
                <w:lang w:val="en-US"/>
              </w:rPr>
              <w:t>Các đồng chí chuyên trách phụ trách cụm hoạt động</w:t>
            </w:r>
          </w:p>
        </w:tc>
      </w:tr>
    </w:tbl>
    <w:p w14:paraId="58FC3C9F" w14:textId="6120749C" w:rsidR="00ED734C" w:rsidRDefault="00ED734C" w:rsidP="00ED734C">
      <w:pPr>
        <w:rPr>
          <w:color w:val="auto"/>
        </w:rPr>
      </w:pPr>
    </w:p>
    <w:p w14:paraId="35265F30" w14:textId="3900ED60" w:rsidR="00374E85" w:rsidRPr="00374E85" w:rsidRDefault="00374E85" w:rsidP="00374E85">
      <w:pPr>
        <w:jc w:val="right"/>
        <w:rPr>
          <w:rFonts w:ascii="Times New Roman" w:hAnsi="Times New Roman" w:cs="Times New Roman"/>
          <w:b/>
          <w:color w:val="auto"/>
          <w:sz w:val="28"/>
          <w:lang w:val="en-US"/>
        </w:rPr>
      </w:pPr>
      <w:r w:rsidRPr="00374E85">
        <w:rPr>
          <w:rFonts w:ascii="Times New Roman" w:hAnsi="Times New Roman" w:cs="Times New Roman"/>
          <w:b/>
          <w:color w:val="auto"/>
          <w:sz w:val="28"/>
          <w:lang w:val="en-US"/>
        </w:rPr>
        <w:t>BAN THƯỜNG VỤ ĐOÀN KHỐI</w:t>
      </w:r>
    </w:p>
    <w:sectPr w:rsidR="00374E85" w:rsidRPr="00374E85" w:rsidSect="00992A4E">
      <w:pgSz w:w="15840" w:h="12240" w:orient="landscape"/>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4B57B" w14:textId="77777777" w:rsidR="001F0B6E" w:rsidRDefault="001F0B6E" w:rsidP="006B39E2">
      <w:r>
        <w:separator/>
      </w:r>
    </w:p>
  </w:endnote>
  <w:endnote w:type="continuationSeparator" w:id="0">
    <w:p w14:paraId="3195F6AA" w14:textId="77777777" w:rsidR="001F0B6E" w:rsidRDefault="001F0B6E" w:rsidP="006B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267022"/>
      <w:docPartObj>
        <w:docPartGallery w:val="Page Numbers (Bottom of Page)"/>
        <w:docPartUnique/>
      </w:docPartObj>
    </w:sdtPr>
    <w:sdtEndPr>
      <w:rPr>
        <w:rFonts w:ascii="Times New Roman" w:hAnsi="Times New Roman" w:cs="Times New Roman"/>
        <w:noProof/>
      </w:rPr>
    </w:sdtEndPr>
    <w:sdtContent>
      <w:p w14:paraId="7D47FC70" w14:textId="121937E2" w:rsidR="00B063B6" w:rsidRPr="006B39E2" w:rsidRDefault="00B063B6">
        <w:pPr>
          <w:pStyle w:val="Footer"/>
          <w:jc w:val="right"/>
          <w:rPr>
            <w:rFonts w:ascii="Times New Roman" w:hAnsi="Times New Roman" w:cs="Times New Roman"/>
          </w:rPr>
        </w:pPr>
        <w:r w:rsidRPr="006B39E2">
          <w:rPr>
            <w:rFonts w:ascii="Times New Roman" w:hAnsi="Times New Roman" w:cs="Times New Roman"/>
          </w:rPr>
          <w:fldChar w:fldCharType="begin"/>
        </w:r>
        <w:r w:rsidRPr="006B39E2">
          <w:rPr>
            <w:rFonts w:ascii="Times New Roman" w:hAnsi="Times New Roman" w:cs="Times New Roman"/>
          </w:rPr>
          <w:instrText xml:space="preserve"> PAGE   \* MERGEFORMAT </w:instrText>
        </w:r>
        <w:r w:rsidRPr="006B39E2">
          <w:rPr>
            <w:rFonts w:ascii="Times New Roman" w:hAnsi="Times New Roman" w:cs="Times New Roman"/>
          </w:rPr>
          <w:fldChar w:fldCharType="separate"/>
        </w:r>
        <w:r w:rsidR="007803CD">
          <w:rPr>
            <w:rFonts w:ascii="Times New Roman" w:hAnsi="Times New Roman" w:cs="Times New Roman"/>
            <w:noProof/>
          </w:rPr>
          <w:t>6</w:t>
        </w:r>
        <w:r w:rsidRPr="006B39E2">
          <w:rPr>
            <w:rFonts w:ascii="Times New Roman" w:hAnsi="Times New Roman" w:cs="Times New Roman"/>
            <w:noProof/>
          </w:rPr>
          <w:fldChar w:fldCharType="end"/>
        </w:r>
      </w:p>
    </w:sdtContent>
  </w:sdt>
  <w:p w14:paraId="4DAC4BC0" w14:textId="77777777" w:rsidR="00B063B6" w:rsidRDefault="00B06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D4BD2" w14:textId="77777777" w:rsidR="001F0B6E" w:rsidRDefault="001F0B6E" w:rsidP="006B39E2">
      <w:r>
        <w:separator/>
      </w:r>
    </w:p>
  </w:footnote>
  <w:footnote w:type="continuationSeparator" w:id="0">
    <w:p w14:paraId="1860304B" w14:textId="77777777" w:rsidR="001F0B6E" w:rsidRDefault="001F0B6E" w:rsidP="006B3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21066"/>
    <w:multiLevelType w:val="multilevel"/>
    <w:tmpl w:val="28F210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4434CA"/>
    <w:multiLevelType w:val="multilevel"/>
    <w:tmpl w:val="3DD81388"/>
    <w:lvl w:ilvl="0">
      <w:start w:val="1"/>
      <w:numFmt w:val="decimal"/>
      <w:lvlText w:val="%1."/>
      <w:lvlJc w:val="left"/>
      <w:pPr>
        <w:ind w:left="1120" w:hanging="360"/>
      </w:pPr>
      <w:rPr>
        <w:rFonts w:hint="default"/>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2" w15:restartNumberingAfterBreak="0">
    <w:nsid w:val="6D465B4A"/>
    <w:multiLevelType w:val="multilevel"/>
    <w:tmpl w:val="6D465B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E6"/>
    <w:rsid w:val="00040BE9"/>
    <w:rsid w:val="00107CD8"/>
    <w:rsid w:val="00124C1E"/>
    <w:rsid w:val="00176FC2"/>
    <w:rsid w:val="001B2CBB"/>
    <w:rsid w:val="001B590B"/>
    <w:rsid w:val="001D6925"/>
    <w:rsid w:val="001F0B6E"/>
    <w:rsid w:val="001F7A72"/>
    <w:rsid w:val="00233186"/>
    <w:rsid w:val="00242D42"/>
    <w:rsid w:val="00282C26"/>
    <w:rsid w:val="00293083"/>
    <w:rsid w:val="002B1E23"/>
    <w:rsid w:val="002C59CC"/>
    <w:rsid w:val="002D61FB"/>
    <w:rsid w:val="003130B5"/>
    <w:rsid w:val="00374E85"/>
    <w:rsid w:val="003A64E1"/>
    <w:rsid w:val="00416A0E"/>
    <w:rsid w:val="00487EB9"/>
    <w:rsid w:val="004A3D5C"/>
    <w:rsid w:val="004D4FB9"/>
    <w:rsid w:val="00503E8E"/>
    <w:rsid w:val="005442DD"/>
    <w:rsid w:val="005A3799"/>
    <w:rsid w:val="005B1AA6"/>
    <w:rsid w:val="005F3227"/>
    <w:rsid w:val="0060176C"/>
    <w:rsid w:val="00641B12"/>
    <w:rsid w:val="00670887"/>
    <w:rsid w:val="006B39E2"/>
    <w:rsid w:val="006B7296"/>
    <w:rsid w:val="006F5C53"/>
    <w:rsid w:val="00707B6A"/>
    <w:rsid w:val="007803CD"/>
    <w:rsid w:val="007A74AE"/>
    <w:rsid w:val="007D22EB"/>
    <w:rsid w:val="007F49AB"/>
    <w:rsid w:val="008454B8"/>
    <w:rsid w:val="008641E1"/>
    <w:rsid w:val="00877EB6"/>
    <w:rsid w:val="00892A34"/>
    <w:rsid w:val="00920C8C"/>
    <w:rsid w:val="009529A2"/>
    <w:rsid w:val="00992A4E"/>
    <w:rsid w:val="00A260A3"/>
    <w:rsid w:val="00A35725"/>
    <w:rsid w:val="00A54983"/>
    <w:rsid w:val="00A55EF0"/>
    <w:rsid w:val="00B063B6"/>
    <w:rsid w:val="00B53E3A"/>
    <w:rsid w:val="00B75103"/>
    <w:rsid w:val="00B87EF4"/>
    <w:rsid w:val="00BB4477"/>
    <w:rsid w:val="00C14252"/>
    <w:rsid w:val="00C3041C"/>
    <w:rsid w:val="00C404B6"/>
    <w:rsid w:val="00C64B63"/>
    <w:rsid w:val="00C9011B"/>
    <w:rsid w:val="00CA23C0"/>
    <w:rsid w:val="00CA3A4C"/>
    <w:rsid w:val="00CA4FAE"/>
    <w:rsid w:val="00CB1A74"/>
    <w:rsid w:val="00CB41B2"/>
    <w:rsid w:val="00CC51E6"/>
    <w:rsid w:val="00CE4B07"/>
    <w:rsid w:val="00D5548D"/>
    <w:rsid w:val="00DD5506"/>
    <w:rsid w:val="00E22BEC"/>
    <w:rsid w:val="00E44D89"/>
    <w:rsid w:val="00E5118C"/>
    <w:rsid w:val="00E83CE2"/>
    <w:rsid w:val="00ED734C"/>
    <w:rsid w:val="00F539E9"/>
    <w:rsid w:val="00F727D1"/>
    <w:rsid w:val="00F978D5"/>
    <w:rsid w:val="00FB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0607"/>
  <w15:chartTrackingRefBased/>
  <w15:docId w15:val="{8B1F7A03-ECA6-4A3E-8105-A934C6BA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734C"/>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paragraph" w:styleId="Heading1">
    <w:name w:val="heading 1"/>
    <w:basedOn w:val="Normal"/>
    <w:link w:val="Heading1Char"/>
    <w:uiPriority w:val="9"/>
    <w:qFormat/>
    <w:rsid w:val="00B75103"/>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34C"/>
    <w:pPr>
      <w:ind w:left="720"/>
      <w:contextualSpacing/>
    </w:pPr>
  </w:style>
  <w:style w:type="table" w:styleId="TableGrid">
    <w:name w:val="Table Grid"/>
    <w:basedOn w:val="TableNormal"/>
    <w:uiPriority w:val="39"/>
    <w:unhideWhenUsed/>
    <w:rsid w:val="00ED734C"/>
    <w:pPr>
      <w:spacing w:after="0" w:line="240" w:lineRule="auto"/>
    </w:pPr>
    <w:rPr>
      <w:rFonts w:ascii="Microsoft Sans Serif" w:eastAsia="Microsoft Sans Serif" w:hAnsi="Microsoft Sans Serif" w:cs="Microsoft Sans Seri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7C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CD8"/>
    <w:rPr>
      <w:rFonts w:ascii="Segoe UI" w:eastAsia="Microsoft Sans Serif" w:hAnsi="Segoe UI" w:cs="Segoe UI"/>
      <w:color w:val="000000"/>
      <w:sz w:val="18"/>
      <w:szCs w:val="18"/>
      <w:lang w:val="vi-VN" w:eastAsia="vi-VN" w:bidi="vi-VN"/>
    </w:rPr>
  </w:style>
  <w:style w:type="paragraph" w:styleId="Header">
    <w:name w:val="header"/>
    <w:basedOn w:val="Normal"/>
    <w:link w:val="HeaderChar"/>
    <w:uiPriority w:val="99"/>
    <w:unhideWhenUsed/>
    <w:rsid w:val="006B39E2"/>
    <w:pPr>
      <w:tabs>
        <w:tab w:val="center" w:pos="4680"/>
        <w:tab w:val="right" w:pos="9360"/>
      </w:tabs>
    </w:pPr>
  </w:style>
  <w:style w:type="character" w:customStyle="1" w:styleId="HeaderChar">
    <w:name w:val="Header Char"/>
    <w:basedOn w:val="DefaultParagraphFont"/>
    <w:link w:val="Header"/>
    <w:uiPriority w:val="99"/>
    <w:rsid w:val="006B39E2"/>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6B39E2"/>
    <w:pPr>
      <w:tabs>
        <w:tab w:val="center" w:pos="4680"/>
        <w:tab w:val="right" w:pos="9360"/>
      </w:tabs>
    </w:pPr>
  </w:style>
  <w:style w:type="character" w:customStyle="1" w:styleId="FooterChar">
    <w:name w:val="Footer Char"/>
    <w:basedOn w:val="DefaultParagraphFont"/>
    <w:link w:val="Footer"/>
    <w:uiPriority w:val="99"/>
    <w:rsid w:val="006B39E2"/>
    <w:rPr>
      <w:rFonts w:ascii="Microsoft Sans Serif" w:eastAsia="Microsoft Sans Serif" w:hAnsi="Microsoft Sans Serif" w:cs="Microsoft Sans Serif"/>
      <w:color w:val="000000"/>
      <w:sz w:val="24"/>
      <w:szCs w:val="24"/>
      <w:lang w:val="vi-VN" w:eastAsia="vi-VN" w:bidi="vi-VN"/>
    </w:rPr>
  </w:style>
  <w:style w:type="paragraph" w:styleId="NormalWeb">
    <w:name w:val="Normal (Web)"/>
    <w:basedOn w:val="Normal"/>
    <w:uiPriority w:val="99"/>
    <w:unhideWhenUsed/>
    <w:rsid w:val="001B2CBB"/>
    <w:pPr>
      <w:widowControl/>
      <w:spacing w:before="100" w:beforeAutospacing="1" w:after="100" w:afterAutospacing="1"/>
    </w:pPr>
    <w:rPr>
      <w:rFonts w:ascii="Times New Roman" w:eastAsia="Times New Roman" w:hAnsi="Times New Roman" w:cs="Times New Roman"/>
      <w:color w:val="auto"/>
      <w:lang w:val="es-MX" w:eastAsia="zh-CN" w:bidi="ar-SA"/>
    </w:rPr>
  </w:style>
  <w:style w:type="character" w:customStyle="1" w:styleId="Heading1Char">
    <w:name w:val="Heading 1 Char"/>
    <w:basedOn w:val="DefaultParagraphFont"/>
    <w:link w:val="Heading1"/>
    <w:uiPriority w:val="9"/>
    <w:rsid w:val="00B75103"/>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8641E1"/>
    <w:pPr>
      <w:widowControl/>
    </w:pPr>
    <w:rPr>
      <w:rFonts w:ascii="Times New Roman" w:eastAsia="Times New Roman" w:hAnsi="Times New Roman" w:cs="Times New Roman"/>
      <w:color w:val="auto"/>
      <w:sz w:val="20"/>
      <w:szCs w:val="20"/>
      <w:lang w:val="en-US" w:eastAsia="en-US" w:bidi="ar-SA"/>
    </w:rPr>
  </w:style>
  <w:style w:type="character" w:customStyle="1" w:styleId="FootnoteTextChar">
    <w:name w:val="Footnote Text Char"/>
    <w:basedOn w:val="DefaultParagraphFont"/>
    <w:link w:val="FootnoteText"/>
    <w:uiPriority w:val="99"/>
    <w:semiHidden/>
    <w:rsid w:val="008641E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641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3053">
      <w:bodyDiv w:val="1"/>
      <w:marLeft w:val="0"/>
      <w:marRight w:val="0"/>
      <w:marTop w:val="0"/>
      <w:marBottom w:val="0"/>
      <w:divBdr>
        <w:top w:val="none" w:sz="0" w:space="0" w:color="auto"/>
        <w:left w:val="none" w:sz="0" w:space="0" w:color="auto"/>
        <w:bottom w:val="none" w:sz="0" w:space="0" w:color="auto"/>
        <w:right w:val="none" w:sz="0" w:space="0" w:color="auto"/>
      </w:divBdr>
    </w:div>
    <w:div w:id="120417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6</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account</cp:lastModifiedBy>
  <cp:revision>31</cp:revision>
  <cp:lastPrinted>2021-05-05T12:00:00Z</cp:lastPrinted>
  <dcterms:created xsi:type="dcterms:W3CDTF">2021-05-05T11:51:00Z</dcterms:created>
  <dcterms:modified xsi:type="dcterms:W3CDTF">2024-04-25T01:30:00Z</dcterms:modified>
</cp:coreProperties>
</file>