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4" w:type="dxa"/>
        <w:jc w:val="center"/>
        <w:tblLayout w:type="fixed"/>
        <w:tblCellMar>
          <w:left w:w="0" w:type="dxa"/>
          <w:right w:w="0" w:type="dxa"/>
        </w:tblCellMar>
        <w:tblLook w:val="0000" w:firstRow="0" w:lastRow="0" w:firstColumn="0" w:lastColumn="0" w:noHBand="0" w:noVBand="0"/>
      </w:tblPr>
      <w:tblGrid>
        <w:gridCol w:w="5605"/>
        <w:gridCol w:w="5009"/>
      </w:tblGrid>
      <w:tr w:rsidR="00A17C6D" w:rsidRPr="00160D64" w14:paraId="67D1A23A" w14:textId="77777777" w:rsidTr="00F659B6">
        <w:trPr>
          <w:jc w:val="center"/>
        </w:trPr>
        <w:tc>
          <w:tcPr>
            <w:tcW w:w="5605" w:type="dxa"/>
            <w:tcBorders>
              <w:top w:val="nil"/>
              <w:left w:val="nil"/>
              <w:bottom w:val="nil"/>
              <w:right w:val="nil"/>
            </w:tcBorders>
            <w:tcMar>
              <w:top w:w="0" w:type="dxa"/>
              <w:left w:w="108" w:type="dxa"/>
              <w:bottom w:w="0" w:type="dxa"/>
              <w:right w:w="108" w:type="dxa"/>
            </w:tcMar>
          </w:tcPr>
          <w:p w14:paraId="7B7C552B" w14:textId="075026EF" w:rsidR="00A17C6D" w:rsidRPr="00160D64" w:rsidRDefault="00F659B6" w:rsidP="00F659B6">
            <w:pPr>
              <w:keepNext/>
              <w:snapToGrid w:val="0"/>
              <w:spacing w:after="0" w:line="247" w:lineRule="auto"/>
              <w:jc w:val="center"/>
              <w:rPr>
                <w:rFonts w:asciiTheme="majorHAnsi" w:eastAsia="Times New Roman" w:hAnsiTheme="majorHAnsi" w:cstheme="majorHAnsi"/>
                <w:bCs/>
                <w:sz w:val="28"/>
                <w:szCs w:val="28"/>
              </w:rPr>
            </w:pPr>
            <w:r w:rsidRPr="00160D64">
              <w:rPr>
                <w:rFonts w:asciiTheme="majorHAnsi" w:eastAsia="Times New Roman" w:hAnsiTheme="majorHAnsi" w:cstheme="majorHAnsi"/>
                <w:bCs/>
                <w:sz w:val="28"/>
                <w:szCs w:val="28"/>
              </w:rPr>
              <w:t>THÀNH</w:t>
            </w:r>
            <w:r w:rsidR="00A17C6D" w:rsidRPr="00160D64">
              <w:rPr>
                <w:rFonts w:asciiTheme="majorHAnsi" w:eastAsia="Times New Roman" w:hAnsiTheme="majorHAnsi" w:cstheme="majorHAnsi"/>
                <w:bCs/>
                <w:sz w:val="28"/>
                <w:szCs w:val="28"/>
              </w:rPr>
              <w:t xml:space="preserve"> ĐOÀN TP. HỒ CHÍ MINH</w:t>
            </w:r>
          </w:p>
          <w:p w14:paraId="28F25E24" w14:textId="30597016" w:rsidR="00F659B6" w:rsidRPr="00160D64" w:rsidRDefault="00F659B6" w:rsidP="00F659B6">
            <w:pPr>
              <w:keepNext/>
              <w:snapToGrid w:val="0"/>
              <w:spacing w:after="0" w:line="247" w:lineRule="auto"/>
              <w:jc w:val="center"/>
              <w:rPr>
                <w:rFonts w:asciiTheme="majorHAnsi" w:eastAsia="Times New Roman" w:hAnsiTheme="majorHAnsi" w:cstheme="majorHAnsi"/>
                <w:b/>
                <w:bCs/>
                <w:sz w:val="26"/>
                <w:szCs w:val="28"/>
              </w:rPr>
            </w:pPr>
            <w:r w:rsidRPr="00160D64">
              <w:rPr>
                <w:rFonts w:asciiTheme="majorHAnsi" w:eastAsia="Times New Roman" w:hAnsiTheme="majorHAnsi" w:cstheme="majorHAnsi"/>
                <w:b/>
                <w:bCs/>
                <w:sz w:val="26"/>
                <w:szCs w:val="28"/>
              </w:rPr>
              <w:t>BCH ĐOÀN KHỐI DÂN - CHÍNH - ĐẢNG TP</w:t>
            </w:r>
          </w:p>
          <w:p w14:paraId="6BDC4C14" w14:textId="77777777" w:rsidR="00A17C6D" w:rsidRPr="00160D64" w:rsidRDefault="00A17C6D" w:rsidP="00F659B6">
            <w:pPr>
              <w:keepNext/>
              <w:snapToGrid w:val="0"/>
              <w:spacing w:after="0" w:line="247" w:lineRule="auto"/>
              <w:jc w:val="center"/>
              <w:rPr>
                <w:rFonts w:asciiTheme="majorHAnsi" w:eastAsia="Times New Roman" w:hAnsiTheme="majorHAnsi" w:cstheme="majorHAnsi"/>
                <w:sz w:val="28"/>
                <w:szCs w:val="28"/>
              </w:rPr>
            </w:pPr>
            <w:r w:rsidRPr="00160D64">
              <w:rPr>
                <w:rFonts w:asciiTheme="majorHAnsi" w:eastAsia="Times New Roman" w:hAnsiTheme="majorHAnsi" w:cstheme="majorHAnsi"/>
                <w:sz w:val="28"/>
                <w:szCs w:val="28"/>
              </w:rPr>
              <w:t>***</w:t>
            </w:r>
          </w:p>
          <w:p w14:paraId="7D5F8609" w14:textId="391BA057" w:rsidR="00A17C6D" w:rsidRPr="00160D64" w:rsidRDefault="00F659B6" w:rsidP="00F659B6">
            <w:pPr>
              <w:keepNext/>
              <w:snapToGrid w:val="0"/>
              <w:spacing w:after="0" w:line="247" w:lineRule="auto"/>
              <w:jc w:val="center"/>
              <w:rPr>
                <w:rFonts w:asciiTheme="majorHAnsi" w:eastAsia="Times New Roman" w:hAnsiTheme="majorHAnsi" w:cstheme="majorHAnsi"/>
                <w:sz w:val="28"/>
                <w:szCs w:val="28"/>
              </w:rPr>
            </w:pPr>
            <w:r w:rsidRPr="00160D64">
              <w:rPr>
                <w:rFonts w:asciiTheme="majorHAnsi" w:eastAsia="Times New Roman" w:hAnsiTheme="majorHAnsi" w:cstheme="majorHAnsi"/>
                <w:sz w:val="28"/>
                <w:szCs w:val="28"/>
              </w:rPr>
              <w:t xml:space="preserve">Số: </w:t>
            </w:r>
            <w:r w:rsidR="00307BCF">
              <w:rPr>
                <w:rFonts w:asciiTheme="majorHAnsi" w:eastAsia="Times New Roman" w:hAnsiTheme="majorHAnsi" w:cstheme="majorHAnsi"/>
                <w:sz w:val="28"/>
                <w:szCs w:val="28"/>
              </w:rPr>
              <w:t>166</w:t>
            </w:r>
            <w:r w:rsidRPr="00160D64">
              <w:rPr>
                <w:rFonts w:asciiTheme="majorHAnsi" w:eastAsia="Times New Roman" w:hAnsiTheme="majorHAnsi" w:cstheme="majorHAnsi"/>
                <w:sz w:val="28"/>
                <w:szCs w:val="28"/>
              </w:rPr>
              <w:t>-TB/ĐTN</w:t>
            </w:r>
          </w:p>
        </w:tc>
        <w:tc>
          <w:tcPr>
            <w:tcW w:w="5009" w:type="dxa"/>
            <w:tcBorders>
              <w:top w:val="nil"/>
              <w:left w:val="nil"/>
              <w:bottom w:val="nil"/>
              <w:right w:val="nil"/>
            </w:tcBorders>
            <w:tcMar>
              <w:top w:w="0" w:type="dxa"/>
              <w:left w:w="108" w:type="dxa"/>
              <w:bottom w:w="0" w:type="dxa"/>
              <w:right w:w="108" w:type="dxa"/>
            </w:tcMar>
          </w:tcPr>
          <w:p w14:paraId="54A60154" w14:textId="77777777" w:rsidR="00A17C6D" w:rsidRPr="00160D64" w:rsidRDefault="00A17C6D" w:rsidP="00F659B6">
            <w:pPr>
              <w:keepNext/>
              <w:snapToGrid w:val="0"/>
              <w:spacing w:after="0" w:line="247" w:lineRule="auto"/>
              <w:jc w:val="right"/>
              <w:rPr>
                <w:rFonts w:asciiTheme="majorHAnsi" w:eastAsia="Times New Roman" w:hAnsiTheme="majorHAnsi" w:cstheme="majorHAnsi"/>
                <w:b/>
                <w:sz w:val="30"/>
                <w:szCs w:val="30"/>
                <w:u w:val="single"/>
              </w:rPr>
            </w:pPr>
            <w:r w:rsidRPr="00160D64">
              <w:rPr>
                <w:rFonts w:asciiTheme="majorHAnsi" w:eastAsia="Times New Roman" w:hAnsiTheme="majorHAnsi" w:cstheme="majorHAnsi"/>
                <w:b/>
                <w:sz w:val="30"/>
                <w:szCs w:val="30"/>
                <w:u w:val="single"/>
              </w:rPr>
              <w:t>ĐOÀN TNCS HỒ CHÍ MINH</w:t>
            </w:r>
          </w:p>
          <w:p w14:paraId="7F8DC94E" w14:textId="77777777" w:rsidR="00A17C6D" w:rsidRPr="00160D64" w:rsidRDefault="00A17C6D" w:rsidP="00F659B6">
            <w:pPr>
              <w:keepNext/>
              <w:snapToGrid w:val="0"/>
              <w:spacing w:after="0" w:line="247" w:lineRule="auto"/>
              <w:jc w:val="center"/>
              <w:rPr>
                <w:rFonts w:asciiTheme="majorHAnsi" w:eastAsia="Times New Roman" w:hAnsiTheme="majorHAnsi" w:cstheme="majorHAnsi"/>
                <w:sz w:val="28"/>
                <w:szCs w:val="28"/>
              </w:rPr>
            </w:pPr>
          </w:p>
          <w:p w14:paraId="27985577" w14:textId="77777777" w:rsidR="00F659B6" w:rsidRPr="00160D64" w:rsidRDefault="00F659B6" w:rsidP="00F659B6">
            <w:pPr>
              <w:keepNext/>
              <w:snapToGrid w:val="0"/>
              <w:spacing w:after="0" w:line="247" w:lineRule="auto"/>
              <w:jc w:val="right"/>
              <w:rPr>
                <w:rFonts w:asciiTheme="majorHAnsi" w:eastAsia="Times New Roman" w:hAnsiTheme="majorHAnsi" w:cstheme="majorHAnsi"/>
                <w:i/>
                <w:sz w:val="26"/>
                <w:szCs w:val="26"/>
              </w:rPr>
            </w:pPr>
          </w:p>
          <w:p w14:paraId="7D70B4B6" w14:textId="79761F10" w:rsidR="00A17C6D" w:rsidRPr="00160D64" w:rsidRDefault="00A17C6D" w:rsidP="00BB352F">
            <w:pPr>
              <w:keepNext/>
              <w:snapToGrid w:val="0"/>
              <w:spacing w:after="0" w:line="247" w:lineRule="auto"/>
              <w:jc w:val="right"/>
              <w:rPr>
                <w:rFonts w:asciiTheme="majorHAnsi" w:eastAsia="Times New Roman" w:hAnsiTheme="majorHAnsi" w:cstheme="majorHAnsi"/>
                <w:i/>
                <w:sz w:val="28"/>
                <w:szCs w:val="28"/>
              </w:rPr>
            </w:pPr>
            <w:r w:rsidRPr="00160D64">
              <w:rPr>
                <w:rFonts w:asciiTheme="majorHAnsi" w:eastAsia="Times New Roman" w:hAnsiTheme="majorHAnsi" w:cstheme="majorHAnsi"/>
                <w:i/>
                <w:sz w:val="26"/>
                <w:szCs w:val="26"/>
              </w:rPr>
              <w:t xml:space="preserve">TP. Hồ Chí Minh, ngày </w:t>
            </w:r>
            <w:r w:rsidR="00F659B6" w:rsidRPr="00160D64">
              <w:rPr>
                <w:rFonts w:asciiTheme="majorHAnsi" w:eastAsia="Times New Roman" w:hAnsiTheme="majorHAnsi" w:cstheme="majorHAnsi"/>
                <w:i/>
                <w:sz w:val="26"/>
                <w:szCs w:val="26"/>
              </w:rPr>
              <w:t>2</w:t>
            </w:r>
            <w:r w:rsidR="00BB352F">
              <w:rPr>
                <w:rFonts w:asciiTheme="majorHAnsi" w:eastAsia="Times New Roman" w:hAnsiTheme="majorHAnsi" w:cstheme="majorHAnsi"/>
                <w:i/>
                <w:sz w:val="26"/>
                <w:szCs w:val="26"/>
              </w:rPr>
              <w:t>9</w:t>
            </w:r>
            <w:r w:rsidRPr="00160D64">
              <w:rPr>
                <w:rFonts w:asciiTheme="majorHAnsi" w:eastAsia="Times New Roman" w:hAnsiTheme="majorHAnsi" w:cstheme="majorHAnsi"/>
                <w:i/>
                <w:sz w:val="26"/>
                <w:szCs w:val="26"/>
              </w:rPr>
              <w:t xml:space="preserve"> tháng </w:t>
            </w:r>
            <w:r w:rsidR="00677161" w:rsidRPr="00160D64">
              <w:rPr>
                <w:rFonts w:asciiTheme="majorHAnsi" w:eastAsia="Times New Roman" w:hAnsiTheme="majorHAnsi" w:cstheme="majorHAnsi"/>
                <w:i/>
                <w:sz w:val="26"/>
                <w:szCs w:val="26"/>
              </w:rPr>
              <w:t>6</w:t>
            </w:r>
            <w:r w:rsidRPr="00160D64">
              <w:rPr>
                <w:rFonts w:asciiTheme="majorHAnsi" w:eastAsia="Times New Roman" w:hAnsiTheme="majorHAnsi" w:cstheme="majorHAnsi"/>
                <w:i/>
                <w:sz w:val="26"/>
                <w:szCs w:val="26"/>
              </w:rPr>
              <w:t xml:space="preserve"> năm 20</w:t>
            </w:r>
            <w:r w:rsidR="00FD1BFB" w:rsidRPr="00160D64">
              <w:rPr>
                <w:rFonts w:asciiTheme="majorHAnsi" w:eastAsia="Times New Roman" w:hAnsiTheme="majorHAnsi" w:cstheme="majorHAnsi"/>
                <w:i/>
                <w:sz w:val="26"/>
                <w:szCs w:val="26"/>
              </w:rPr>
              <w:t>2</w:t>
            </w:r>
            <w:r w:rsidR="00B338AF" w:rsidRPr="00160D64">
              <w:rPr>
                <w:rFonts w:asciiTheme="majorHAnsi" w:eastAsia="Times New Roman" w:hAnsiTheme="majorHAnsi" w:cstheme="majorHAnsi"/>
                <w:i/>
                <w:sz w:val="26"/>
                <w:szCs w:val="26"/>
              </w:rPr>
              <w:t>3</w:t>
            </w:r>
          </w:p>
        </w:tc>
      </w:tr>
    </w:tbl>
    <w:p w14:paraId="70496B80" w14:textId="77777777" w:rsidR="00D36222" w:rsidRPr="00160D64" w:rsidRDefault="00D36222" w:rsidP="00F659B6">
      <w:pPr>
        <w:spacing w:after="0" w:line="247" w:lineRule="auto"/>
        <w:jc w:val="center"/>
        <w:rPr>
          <w:rFonts w:asciiTheme="majorHAnsi" w:hAnsiTheme="majorHAnsi" w:cstheme="majorHAnsi"/>
          <w:b/>
          <w:sz w:val="18"/>
          <w:szCs w:val="32"/>
        </w:rPr>
      </w:pPr>
    </w:p>
    <w:p w14:paraId="4BAE04EF" w14:textId="23EAF6B1" w:rsidR="001C3886" w:rsidRPr="00160D64" w:rsidRDefault="00F659B6" w:rsidP="00F659B6">
      <w:pPr>
        <w:spacing w:after="0" w:line="247" w:lineRule="auto"/>
        <w:jc w:val="center"/>
        <w:rPr>
          <w:rFonts w:asciiTheme="majorHAnsi" w:hAnsiTheme="majorHAnsi" w:cstheme="majorHAnsi"/>
          <w:b/>
          <w:sz w:val="32"/>
          <w:szCs w:val="32"/>
        </w:rPr>
      </w:pPr>
      <w:r w:rsidRPr="00160D64">
        <w:rPr>
          <w:rFonts w:asciiTheme="majorHAnsi" w:hAnsiTheme="majorHAnsi" w:cstheme="majorHAnsi"/>
          <w:b/>
          <w:sz w:val="32"/>
          <w:szCs w:val="32"/>
        </w:rPr>
        <w:t>THÔNG BÁO</w:t>
      </w:r>
    </w:p>
    <w:p w14:paraId="6E003357" w14:textId="2E94AE2E" w:rsidR="006B01EE" w:rsidRPr="00160D64" w:rsidRDefault="00F659B6" w:rsidP="00F659B6">
      <w:pPr>
        <w:spacing w:after="0" w:line="247" w:lineRule="auto"/>
        <w:jc w:val="center"/>
        <w:rPr>
          <w:rFonts w:asciiTheme="majorHAnsi" w:hAnsiTheme="majorHAnsi" w:cstheme="majorHAnsi"/>
          <w:b/>
          <w:bCs/>
          <w:sz w:val="28"/>
          <w:szCs w:val="28"/>
        </w:rPr>
      </w:pPr>
      <w:r w:rsidRPr="00160D64">
        <w:rPr>
          <w:rFonts w:asciiTheme="majorHAnsi" w:hAnsiTheme="majorHAnsi" w:cstheme="majorHAnsi"/>
          <w:b/>
          <w:sz w:val="28"/>
          <w:szCs w:val="28"/>
        </w:rPr>
        <w:t>V/v tham gia</w:t>
      </w:r>
      <w:r w:rsidR="00A17C6D" w:rsidRPr="00160D64">
        <w:rPr>
          <w:rFonts w:asciiTheme="majorHAnsi" w:hAnsiTheme="majorHAnsi" w:cstheme="majorHAnsi"/>
          <w:b/>
          <w:sz w:val="28"/>
          <w:szCs w:val="28"/>
        </w:rPr>
        <w:t xml:space="preserve"> </w:t>
      </w:r>
      <w:r w:rsidR="006B01EE" w:rsidRPr="00160D64">
        <w:rPr>
          <w:rFonts w:asciiTheme="majorHAnsi" w:hAnsiTheme="majorHAnsi" w:cstheme="majorHAnsi"/>
          <w:b/>
          <w:bCs/>
          <w:sz w:val="28"/>
          <w:szCs w:val="28"/>
        </w:rPr>
        <w:t xml:space="preserve">Hội thi Bí thư Đoàn cơ sở giỏi lần </w:t>
      </w:r>
      <w:r w:rsidR="0076624A" w:rsidRPr="00160D64">
        <w:rPr>
          <w:rFonts w:asciiTheme="majorHAnsi" w:hAnsiTheme="majorHAnsi" w:cstheme="majorHAnsi"/>
          <w:b/>
          <w:bCs/>
          <w:sz w:val="28"/>
          <w:szCs w:val="28"/>
        </w:rPr>
        <w:t xml:space="preserve">thứ </w:t>
      </w:r>
      <w:r w:rsidRPr="00160D64">
        <w:rPr>
          <w:rFonts w:asciiTheme="majorHAnsi" w:hAnsiTheme="majorHAnsi" w:cstheme="majorHAnsi"/>
          <w:b/>
          <w:bCs/>
          <w:sz w:val="28"/>
          <w:szCs w:val="28"/>
        </w:rPr>
        <w:t>V n</w:t>
      </w:r>
      <w:r w:rsidR="006B01EE" w:rsidRPr="00160D64">
        <w:rPr>
          <w:rFonts w:asciiTheme="majorHAnsi" w:hAnsiTheme="majorHAnsi" w:cstheme="majorHAnsi"/>
          <w:b/>
          <w:bCs/>
          <w:sz w:val="28"/>
          <w:szCs w:val="28"/>
        </w:rPr>
        <w:t>ăm 202</w:t>
      </w:r>
      <w:r w:rsidR="00B338AF" w:rsidRPr="00160D64">
        <w:rPr>
          <w:rFonts w:asciiTheme="majorHAnsi" w:hAnsiTheme="majorHAnsi" w:cstheme="majorHAnsi"/>
          <w:b/>
          <w:bCs/>
          <w:sz w:val="28"/>
          <w:szCs w:val="28"/>
        </w:rPr>
        <w:t>3</w:t>
      </w:r>
    </w:p>
    <w:p w14:paraId="18BE8DBD" w14:textId="77777777" w:rsidR="004024C4" w:rsidRPr="00160D64" w:rsidRDefault="004024C4" w:rsidP="00F659B6">
      <w:pPr>
        <w:pStyle w:val="BodyText"/>
        <w:spacing w:line="247" w:lineRule="auto"/>
        <w:rPr>
          <w:rFonts w:asciiTheme="majorHAnsi" w:hAnsiTheme="majorHAnsi" w:cstheme="majorHAnsi"/>
          <w:b/>
          <w:sz w:val="28"/>
          <w:szCs w:val="28"/>
        </w:rPr>
      </w:pPr>
      <w:r w:rsidRPr="00160D64">
        <w:rPr>
          <w:rFonts w:asciiTheme="majorHAnsi" w:hAnsiTheme="majorHAnsi" w:cstheme="majorHAnsi"/>
          <w:b/>
          <w:sz w:val="28"/>
          <w:szCs w:val="28"/>
        </w:rPr>
        <w:t>Chủ đề: “Tự hào cán bộ Đoàn TNCS Hồ Chí Minh”</w:t>
      </w:r>
    </w:p>
    <w:p w14:paraId="61504C52" w14:textId="77777777" w:rsidR="001C3886" w:rsidRPr="00160D64" w:rsidRDefault="00746FE4" w:rsidP="00F659B6">
      <w:pPr>
        <w:pStyle w:val="BodyText"/>
        <w:spacing w:line="247" w:lineRule="auto"/>
        <w:rPr>
          <w:rFonts w:asciiTheme="majorHAnsi" w:hAnsiTheme="majorHAnsi" w:cstheme="majorHAnsi"/>
          <w:b/>
          <w:sz w:val="28"/>
          <w:szCs w:val="28"/>
          <w:lang w:val="en-US"/>
        </w:rPr>
      </w:pPr>
      <w:r w:rsidRPr="00160D64">
        <w:rPr>
          <w:rFonts w:asciiTheme="majorHAnsi" w:hAnsiTheme="majorHAnsi" w:cstheme="majorHAnsi"/>
          <w:b/>
          <w:sz w:val="28"/>
          <w:szCs w:val="28"/>
          <w:lang w:val="en-US"/>
        </w:rPr>
        <w:t>-</w:t>
      </w:r>
      <w:r w:rsidR="00B62295" w:rsidRPr="00160D64">
        <w:rPr>
          <w:rFonts w:asciiTheme="majorHAnsi" w:hAnsiTheme="majorHAnsi" w:cstheme="majorHAnsi"/>
          <w:b/>
          <w:sz w:val="28"/>
          <w:szCs w:val="28"/>
          <w:lang w:val="en-US"/>
        </w:rPr>
        <w:t>--------</w:t>
      </w:r>
    </w:p>
    <w:p w14:paraId="608CDCA0" w14:textId="77777777" w:rsidR="00C4158E" w:rsidRPr="00160D64" w:rsidRDefault="00C4158E" w:rsidP="00F659B6">
      <w:pPr>
        <w:pStyle w:val="BodyText"/>
        <w:spacing w:line="247" w:lineRule="auto"/>
        <w:rPr>
          <w:rFonts w:asciiTheme="majorHAnsi" w:hAnsiTheme="majorHAnsi" w:cstheme="majorHAnsi"/>
          <w:b/>
          <w:sz w:val="18"/>
          <w:szCs w:val="28"/>
          <w:lang w:val="en-US"/>
        </w:rPr>
      </w:pPr>
    </w:p>
    <w:p w14:paraId="5DAC0F26" w14:textId="3F9DF1AB" w:rsidR="00F659B6" w:rsidRPr="00160D64" w:rsidRDefault="00F659B6" w:rsidP="00BB352F">
      <w:pPr>
        <w:spacing w:before="100" w:after="0" w:line="247" w:lineRule="auto"/>
        <w:ind w:firstLine="720"/>
        <w:jc w:val="both"/>
        <w:rPr>
          <w:rFonts w:asciiTheme="majorHAnsi" w:hAnsiTheme="majorHAnsi" w:cstheme="majorHAnsi"/>
          <w:sz w:val="28"/>
          <w:szCs w:val="28"/>
        </w:rPr>
      </w:pPr>
      <w:r w:rsidRPr="00160D64">
        <w:rPr>
          <w:rFonts w:asciiTheme="majorHAnsi" w:hAnsiTheme="majorHAnsi" w:cstheme="majorHAnsi"/>
          <w:sz w:val="28"/>
          <w:szCs w:val="28"/>
        </w:rPr>
        <w:t xml:space="preserve">Thực hiện Kế hoạch số 69-KH/TĐTN-BTC.KT ngày 26/6/2023 của Ban </w:t>
      </w:r>
      <w:r w:rsidRPr="00A055FF">
        <w:rPr>
          <w:rFonts w:asciiTheme="majorHAnsi" w:hAnsiTheme="majorHAnsi" w:cstheme="majorHAnsi"/>
          <w:spacing w:val="2"/>
          <w:sz w:val="28"/>
          <w:szCs w:val="28"/>
        </w:rPr>
        <w:t xml:space="preserve">Thường vụ Thành Đoàn về tổ chức Hội thi Bí thư Đoàn cơ sở giỏi lần thứ V - năm 2023, chủ đề: “Tự hào cán bộ Đoàn TNCS Hồ Chí Minh”, Ban Thường vụ </w:t>
      </w:r>
      <w:r w:rsidRPr="00A055FF">
        <w:rPr>
          <w:rFonts w:asciiTheme="majorHAnsi" w:hAnsiTheme="majorHAnsi" w:cstheme="majorHAnsi"/>
          <w:sz w:val="28"/>
          <w:szCs w:val="28"/>
        </w:rPr>
        <w:t>Đoàn Khối triển khai đến các cơ sở Đo</w:t>
      </w:r>
      <w:r w:rsidR="00A055FF">
        <w:rPr>
          <w:rFonts w:asciiTheme="majorHAnsi" w:hAnsiTheme="majorHAnsi" w:cstheme="majorHAnsi"/>
          <w:sz w:val="28"/>
          <w:szCs w:val="28"/>
        </w:rPr>
        <w:t xml:space="preserve">àn về việc tham gia Hội thi, </w:t>
      </w:r>
      <w:r w:rsidRPr="00A055FF">
        <w:rPr>
          <w:rFonts w:asciiTheme="majorHAnsi" w:hAnsiTheme="majorHAnsi" w:cstheme="majorHAnsi"/>
          <w:sz w:val="28"/>
          <w:szCs w:val="28"/>
        </w:rPr>
        <w:t>cụ thể như sau:</w:t>
      </w:r>
    </w:p>
    <w:p w14:paraId="1F1EB53F" w14:textId="781BEBFE" w:rsidR="00F659B6" w:rsidRPr="00160D64" w:rsidRDefault="00F659B6" w:rsidP="00BB352F">
      <w:pPr>
        <w:spacing w:before="100" w:after="0" w:line="247" w:lineRule="auto"/>
        <w:ind w:firstLine="720"/>
        <w:jc w:val="both"/>
        <w:rPr>
          <w:rFonts w:asciiTheme="majorHAnsi" w:hAnsiTheme="majorHAnsi" w:cstheme="majorHAnsi"/>
          <w:b/>
          <w:sz w:val="28"/>
          <w:szCs w:val="28"/>
        </w:rPr>
      </w:pPr>
      <w:r w:rsidRPr="00160D64">
        <w:rPr>
          <w:rFonts w:asciiTheme="majorHAnsi" w:hAnsiTheme="majorHAnsi" w:cstheme="majorHAnsi"/>
          <w:b/>
          <w:sz w:val="28"/>
          <w:szCs w:val="28"/>
        </w:rPr>
        <w:t>1. Thời gian, đối tượng tham gia:</w:t>
      </w:r>
    </w:p>
    <w:p w14:paraId="56DDEE66" w14:textId="62395703" w:rsidR="00A17C6D" w:rsidRPr="00160D64" w:rsidRDefault="00F659B6" w:rsidP="00BB352F">
      <w:pPr>
        <w:spacing w:before="100" w:after="0" w:line="247" w:lineRule="auto"/>
        <w:ind w:firstLine="720"/>
        <w:jc w:val="both"/>
        <w:rPr>
          <w:rFonts w:asciiTheme="majorHAnsi" w:hAnsiTheme="majorHAnsi" w:cstheme="majorHAnsi"/>
          <w:bCs/>
          <w:i/>
          <w:sz w:val="28"/>
          <w:szCs w:val="28"/>
        </w:rPr>
      </w:pPr>
      <w:r w:rsidRPr="00160D64">
        <w:rPr>
          <w:rFonts w:asciiTheme="majorHAnsi" w:hAnsiTheme="majorHAnsi" w:cstheme="majorHAnsi"/>
          <w:b/>
          <w:i/>
          <w:sz w:val="28"/>
          <w:szCs w:val="28"/>
        </w:rPr>
        <w:t>1.</w:t>
      </w:r>
      <w:r w:rsidR="00023407" w:rsidRPr="00160D64">
        <w:rPr>
          <w:rFonts w:asciiTheme="majorHAnsi" w:hAnsiTheme="majorHAnsi" w:cstheme="majorHAnsi"/>
          <w:b/>
          <w:i/>
          <w:sz w:val="28"/>
          <w:szCs w:val="28"/>
        </w:rPr>
        <w:t>1</w:t>
      </w:r>
      <w:r w:rsidR="00AD69FF" w:rsidRPr="00160D64">
        <w:rPr>
          <w:rFonts w:asciiTheme="majorHAnsi" w:hAnsiTheme="majorHAnsi" w:cstheme="majorHAnsi"/>
          <w:b/>
          <w:i/>
          <w:sz w:val="28"/>
          <w:szCs w:val="28"/>
        </w:rPr>
        <w:t xml:space="preserve">. </w:t>
      </w:r>
      <w:r w:rsidR="00BA75A2" w:rsidRPr="00160D64">
        <w:rPr>
          <w:rFonts w:asciiTheme="majorHAnsi" w:hAnsiTheme="majorHAnsi" w:cstheme="majorHAnsi"/>
          <w:b/>
          <w:i/>
          <w:sz w:val="28"/>
          <w:szCs w:val="28"/>
        </w:rPr>
        <w:t>Thời g</w:t>
      </w:r>
      <w:r w:rsidR="00BA75A2" w:rsidRPr="00160D64">
        <w:rPr>
          <w:rFonts w:asciiTheme="majorHAnsi" w:hAnsiTheme="majorHAnsi" w:cstheme="majorHAnsi"/>
          <w:b/>
          <w:bCs/>
          <w:i/>
          <w:sz w:val="28"/>
          <w:szCs w:val="28"/>
        </w:rPr>
        <w:t>ian</w:t>
      </w:r>
      <w:r w:rsidR="00546847" w:rsidRPr="00160D64">
        <w:rPr>
          <w:rFonts w:asciiTheme="majorHAnsi" w:hAnsiTheme="majorHAnsi" w:cstheme="majorHAnsi"/>
          <w:b/>
          <w:bCs/>
          <w:i/>
          <w:sz w:val="28"/>
          <w:szCs w:val="28"/>
        </w:rPr>
        <w:t xml:space="preserve"> tổ chức</w:t>
      </w:r>
      <w:r w:rsidR="00BA75A2" w:rsidRPr="00160D64">
        <w:rPr>
          <w:rFonts w:asciiTheme="majorHAnsi" w:hAnsiTheme="majorHAnsi" w:cstheme="majorHAnsi"/>
          <w:b/>
          <w:bCs/>
          <w:i/>
          <w:sz w:val="28"/>
          <w:szCs w:val="28"/>
        </w:rPr>
        <w:t>:</w:t>
      </w:r>
      <w:r w:rsidR="00546847" w:rsidRPr="00160D64">
        <w:rPr>
          <w:rFonts w:asciiTheme="majorHAnsi" w:hAnsiTheme="majorHAnsi" w:cstheme="majorHAnsi"/>
          <w:b/>
          <w:bCs/>
          <w:i/>
          <w:sz w:val="28"/>
          <w:szCs w:val="28"/>
        </w:rPr>
        <w:t xml:space="preserve"> </w:t>
      </w:r>
    </w:p>
    <w:p w14:paraId="1B0FAB2E" w14:textId="0F676471" w:rsidR="00677161" w:rsidRPr="00160D64" w:rsidRDefault="00677161" w:rsidP="00BB352F">
      <w:pPr>
        <w:spacing w:before="100" w:after="0" w:line="247" w:lineRule="auto"/>
        <w:ind w:firstLine="720"/>
        <w:jc w:val="both"/>
        <w:rPr>
          <w:rFonts w:asciiTheme="majorHAnsi" w:hAnsiTheme="majorHAnsi" w:cstheme="majorHAnsi"/>
          <w:bCs/>
          <w:i/>
          <w:iCs/>
          <w:sz w:val="28"/>
          <w:szCs w:val="28"/>
        </w:rPr>
      </w:pPr>
      <w:r w:rsidRPr="00160D64">
        <w:rPr>
          <w:rFonts w:asciiTheme="majorHAnsi" w:hAnsiTheme="majorHAnsi" w:cstheme="majorHAnsi"/>
          <w:bCs/>
          <w:sz w:val="28"/>
          <w:szCs w:val="28"/>
        </w:rPr>
        <w:t xml:space="preserve">- Khai mạc Hội thi: </w:t>
      </w:r>
      <w:r w:rsidR="006206A4" w:rsidRPr="00160D64">
        <w:rPr>
          <w:rFonts w:asciiTheme="majorHAnsi" w:hAnsiTheme="majorHAnsi" w:cstheme="majorHAnsi"/>
          <w:bCs/>
          <w:sz w:val="28"/>
          <w:szCs w:val="28"/>
        </w:rPr>
        <w:t>Từ 08g00 đến</w:t>
      </w:r>
      <w:r w:rsidRPr="00160D64">
        <w:rPr>
          <w:rFonts w:asciiTheme="majorHAnsi" w:hAnsiTheme="majorHAnsi" w:cstheme="majorHAnsi"/>
          <w:bCs/>
          <w:sz w:val="28"/>
          <w:szCs w:val="28"/>
        </w:rPr>
        <w:t xml:space="preserve"> 11g30</w:t>
      </w:r>
      <w:r w:rsidR="00F659B6" w:rsidRPr="00160D64">
        <w:rPr>
          <w:rFonts w:asciiTheme="majorHAnsi" w:hAnsiTheme="majorHAnsi" w:cstheme="majorHAnsi"/>
          <w:bCs/>
          <w:sz w:val="28"/>
          <w:szCs w:val="28"/>
        </w:rPr>
        <w:t>,</w:t>
      </w:r>
      <w:r w:rsidRPr="00160D64">
        <w:rPr>
          <w:rFonts w:asciiTheme="majorHAnsi" w:hAnsiTheme="majorHAnsi" w:cstheme="majorHAnsi"/>
          <w:bCs/>
          <w:sz w:val="28"/>
          <w:szCs w:val="28"/>
        </w:rPr>
        <w:t xml:space="preserve"> ngày </w:t>
      </w:r>
      <w:r w:rsidR="00863016" w:rsidRPr="00160D64">
        <w:rPr>
          <w:rFonts w:asciiTheme="majorHAnsi" w:hAnsiTheme="majorHAnsi" w:cstheme="majorHAnsi"/>
          <w:bCs/>
          <w:sz w:val="28"/>
          <w:szCs w:val="28"/>
        </w:rPr>
        <w:t>15</w:t>
      </w:r>
      <w:r w:rsidRPr="00160D64">
        <w:rPr>
          <w:rFonts w:asciiTheme="majorHAnsi" w:hAnsiTheme="majorHAnsi" w:cstheme="majorHAnsi"/>
          <w:bCs/>
          <w:sz w:val="28"/>
          <w:szCs w:val="28"/>
        </w:rPr>
        <w:t xml:space="preserve">/7/2023 </w:t>
      </w:r>
      <w:r w:rsidRPr="00160D64">
        <w:rPr>
          <w:rFonts w:asciiTheme="majorHAnsi" w:hAnsiTheme="majorHAnsi" w:cstheme="majorHAnsi"/>
          <w:bCs/>
          <w:i/>
          <w:iCs/>
          <w:sz w:val="28"/>
          <w:szCs w:val="28"/>
        </w:rPr>
        <w:t xml:space="preserve">(thứ </w:t>
      </w:r>
      <w:r w:rsidR="007C485A" w:rsidRPr="00160D64">
        <w:rPr>
          <w:rFonts w:asciiTheme="majorHAnsi" w:hAnsiTheme="majorHAnsi" w:cstheme="majorHAnsi"/>
          <w:bCs/>
          <w:i/>
          <w:iCs/>
          <w:sz w:val="28"/>
          <w:szCs w:val="28"/>
        </w:rPr>
        <w:t>Bảy</w:t>
      </w:r>
      <w:r w:rsidRPr="00160D64">
        <w:rPr>
          <w:rFonts w:asciiTheme="majorHAnsi" w:hAnsiTheme="majorHAnsi" w:cstheme="majorHAnsi"/>
          <w:bCs/>
          <w:i/>
          <w:iCs/>
          <w:sz w:val="28"/>
          <w:szCs w:val="28"/>
        </w:rPr>
        <w:t>).</w:t>
      </w:r>
    </w:p>
    <w:p w14:paraId="4326BB4F" w14:textId="0F1F25BD" w:rsidR="00677161" w:rsidRPr="00160D64" w:rsidRDefault="00677161" w:rsidP="00BB352F">
      <w:pPr>
        <w:spacing w:before="100" w:after="0" w:line="247" w:lineRule="auto"/>
        <w:ind w:firstLine="720"/>
        <w:jc w:val="both"/>
        <w:rPr>
          <w:rFonts w:asciiTheme="majorHAnsi" w:hAnsiTheme="majorHAnsi" w:cstheme="majorHAnsi"/>
          <w:bCs/>
          <w:sz w:val="28"/>
          <w:szCs w:val="28"/>
        </w:rPr>
      </w:pPr>
      <w:r w:rsidRPr="00160D64">
        <w:rPr>
          <w:rFonts w:asciiTheme="majorHAnsi" w:hAnsiTheme="majorHAnsi" w:cstheme="majorHAnsi"/>
          <w:bCs/>
          <w:sz w:val="28"/>
          <w:szCs w:val="28"/>
        </w:rPr>
        <w:t xml:space="preserve">- Vòng Sơ khảo: Từ ngày </w:t>
      </w:r>
      <w:r w:rsidR="00863016" w:rsidRPr="00160D64">
        <w:rPr>
          <w:rFonts w:asciiTheme="majorHAnsi" w:hAnsiTheme="majorHAnsi" w:cstheme="majorHAnsi"/>
          <w:bCs/>
          <w:sz w:val="28"/>
          <w:szCs w:val="28"/>
        </w:rPr>
        <w:t>15</w:t>
      </w:r>
      <w:r w:rsidRPr="00160D64">
        <w:rPr>
          <w:rFonts w:asciiTheme="majorHAnsi" w:hAnsiTheme="majorHAnsi" w:cstheme="majorHAnsi"/>
          <w:bCs/>
          <w:sz w:val="28"/>
          <w:szCs w:val="28"/>
        </w:rPr>
        <w:t>/7</w:t>
      </w:r>
      <w:r w:rsidR="00D848B8">
        <w:rPr>
          <w:rFonts w:asciiTheme="majorHAnsi" w:hAnsiTheme="majorHAnsi" w:cstheme="majorHAnsi"/>
          <w:bCs/>
          <w:sz w:val="28"/>
          <w:szCs w:val="28"/>
        </w:rPr>
        <w:t>/2023</w:t>
      </w:r>
      <w:r w:rsidRPr="00160D64">
        <w:rPr>
          <w:rFonts w:asciiTheme="majorHAnsi" w:hAnsiTheme="majorHAnsi" w:cstheme="majorHAnsi"/>
          <w:bCs/>
          <w:sz w:val="28"/>
          <w:szCs w:val="28"/>
        </w:rPr>
        <w:t xml:space="preserve"> đến ngày </w:t>
      </w:r>
      <w:r w:rsidR="00D755DE" w:rsidRPr="00160D64">
        <w:rPr>
          <w:rFonts w:asciiTheme="majorHAnsi" w:hAnsiTheme="majorHAnsi" w:cstheme="majorHAnsi"/>
          <w:bCs/>
          <w:sz w:val="28"/>
          <w:szCs w:val="28"/>
        </w:rPr>
        <w:t>23</w:t>
      </w:r>
      <w:r w:rsidRPr="00160D64">
        <w:rPr>
          <w:rFonts w:asciiTheme="majorHAnsi" w:hAnsiTheme="majorHAnsi" w:cstheme="majorHAnsi"/>
          <w:bCs/>
          <w:sz w:val="28"/>
          <w:szCs w:val="28"/>
        </w:rPr>
        <w:t>/7/2023.</w:t>
      </w:r>
    </w:p>
    <w:p w14:paraId="3FEC96FF" w14:textId="34DB6944" w:rsidR="00677161" w:rsidRPr="00160D64" w:rsidRDefault="00677161" w:rsidP="00BB352F">
      <w:pPr>
        <w:spacing w:before="100" w:after="0" w:line="247" w:lineRule="auto"/>
        <w:ind w:firstLine="720"/>
        <w:jc w:val="both"/>
        <w:rPr>
          <w:rFonts w:asciiTheme="majorHAnsi" w:hAnsiTheme="majorHAnsi" w:cstheme="majorHAnsi"/>
          <w:bCs/>
          <w:sz w:val="28"/>
          <w:szCs w:val="28"/>
        </w:rPr>
      </w:pPr>
      <w:r w:rsidRPr="00160D64">
        <w:rPr>
          <w:rFonts w:asciiTheme="majorHAnsi" w:hAnsiTheme="majorHAnsi" w:cstheme="majorHAnsi"/>
          <w:bCs/>
          <w:sz w:val="28"/>
          <w:szCs w:val="28"/>
        </w:rPr>
        <w:t xml:space="preserve">- Vòng Bán kết: Ngày 29/7/2023 </w:t>
      </w:r>
      <w:r w:rsidRPr="00160D64">
        <w:rPr>
          <w:rFonts w:asciiTheme="majorHAnsi" w:hAnsiTheme="majorHAnsi" w:cstheme="majorHAnsi"/>
          <w:bCs/>
          <w:i/>
          <w:iCs/>
          <w:sz w:val="28"/>
          <w:szCs w:val="28"/>
        </w:rPr>
        <w:t>(thứ Bảy).</w:t>
      </w:r>
    </w:p>
    <w:p w14:paraId="7269918C" w14:textId="49CB58F7" w:rsidR="00677161" w:rsidRPr="00160D64" w:rsidRDefault="00677161" w:rsidP="00BB352F">
      <w:pPr>
        <w:spacing w:before="100" w:after="0" w:line="247" w:lineRule="auto"/>
        <w:ind w:firstLine="720"/>
        <w:jc w:val="both"/>
        <w:rPr>
          <w:rFonts w:asciiTheme="majorHAnsi" w:hAnsiTheme="majorHAnsi" w:cstheme="majorHAnsi"/>
          <w:bCs/>
          <w:i/>
          <w:iCs/>
          <w:sz w:val="28"/>
          <w:szCs w:val="28"/>
        </w:rPr>
      </w:pPr>
      <w:r w:rsidRPr="00160D64">
        <w:rPr>
          <w:rFonts w:asciiTheme="majorHAnsi" w:hAnsiTheme="majorHAnsi" w:cstheme="majorHAnsi"/>
          <w:bCs/>
          <w:sz w:val="28"/>
          <w:szCs w:val="28"/>
        </w:rPr>
        <w:t xml:space="preserve">- Vòng Chung kết và Lễ </w:t>
      </w:r>
      <w:r w:rsidR="00D755DE" w:rsidRPr="00160D64">
        <w:rPr>
          <w:rFonts w:asciiTheme="majorHAnsi" w:hAnsiTheme="majorHAnsi" w:cstheme="majorHAnsi"/>
          <w:bCs/>
          <w:sz w:val="28"/>
          <w:szCs w:val="28"/>
        </w:rPr>
        <w:t xml:space="preserve">Tổng </w:t>
      </w:r>
      <w:r w:rsidRPr="00160D64">
        <w:rPr>
          <w:rFonts w:asciiTheme="majorHAnsi" w:hAnsiTheme="majorHAnsi" w:cstheme="majorHAnsi"/>
          <w:bCs/>
          <w:sz w:val="28"/>
          <w:szCs w:val="28"/>
        </w:rPr>
        <w:t xml:space="preserve">kết trao giải Hội thi: </w:t>
      </w:r>
      <w:bookmarkStart w:id="0" w:name="_Hlk138243950"/>
      <w:r w:rsidRPr="00160D64">
        <w:rPr>
          <w:rFonts w:asciiTheme="majorHAnsi" w:hAnsiTheme="majorHAnsi" w:cstheme="majorHAnsi"/>
          <w:bCs/>
          <w:sz w:val="28"/>
          <w:szCs w:val="28"/>
        </w:rPr>
        <w:t>Từ 14g00 đến 20g00</w:t>
      </w:r>
      <w:r w:rsidR="00D97EF8">
        <w:rPr>
          <w:rFonts w:asciiTheme="majorHAnsi" w:hAnsiTheme="majorHAnsi" w:cstheme="majorHAnsi"/>
          <w:bCs/>
          <w:sz w:val="28"/>
          <w:szCs w:val="28"/>
        </w:rPr>
        <w:t>,</w:t>
      </w:r>
      <w:r w:rsidRPr="00160D64">
        <w:rPr>
          <w:rFonts w:asciiTheme="majorHAnsi" w:hAnsiTheme="majorHAnsi" w:cstheme="majorHAnsi"/>
          <w:bCs/>
          <w:sz w:val="28"/>
          <w:szCs w:val="28"/>
        </w:rPr>
        <w:t xml:space="preserve"> ngày 11/8/2023 </w:t>
      </w:r>
      <w:r w:rsidRPr="00160D64">
        <w:rPr>
          <w:rFonts w:asciiTheme="majorHAnsi" w:hAnsiTheme="majorHAnsi" w:cstheme="majorHAnsi"/>
          <w:bCs/>
          <w:i/>
          <w:iCs/>
          <w:sz w:val="28"/>
          <w:szCs w:val="28"/>
        </w:rPr>
        <w:t>(thứ Sáu)</w:t>
      </w:r>
      <w:bookmarkEnd w:id="0"/>
      <w:r w:rsidRPr="00160D64">
        <w:rPr>
          <w:rFonts w:asciiTheme="majorHAnsi" w:hAnsiTheme="majorHAnsi" w:cstheme="majorHAnsi"/>
          <w:bCs/>
          <w:i/>
          <w:iCs/>
          <w:sz w:val="28"/>
          <w:szCs w:val="28"/>
        </w:rPr>
        <w:t>.</w:t>
      </w:r>
    </w:p>
    <w:p w14:paraId="71327241" w14:textId="6CD6AF0C" w:rsidR="00546847" w:rsidRPr="00160D64" w:rsidRDefault="00F659B6" w:rsidP="00BB352F">
      <w:pPr>
        <w:spacing w:before="100" w:after="0" w:line="247" w:lineRule="auto"/>
        <w:ind w:firstLine="720"/>
        <w:jc w:val="both"/>
        <w:rPr>
          <w:rFonts w:asciiTheme="majorHAnsi" w:hAnsiTheme="majorHAnsi" w:cstheme="majorHAnsi"/>
          <w:bCs/>
          <w:sz w:val="28"/>
          <w:szCs w:val="28"/>
        </w:rPr>
      </w:pPr>
      <w:r w:rsidRPr="00160D64">
        <w:rPr>
          <w:rFonts w:asciiTheme="majorHAnsi" w:hAnsiTheme="majorHAnsi" w:cstheme="majorHAnsi"/>
          <w:b/>
          <w:bCs/>
          <w:i/>
          <w:sz w:val="28"/>
          <w:szCs w:val="28"/>
        </w:rPr>
        <w:t>1.</w:t>
      </w:r>
      <w:r w:rsidR="00A11287" w:rsidRPr="00160D64">
        <w:rPr>
          <w:rFonts w:asciiTheme="majorHAnsi" w:hAnsiTheme="majorHAnsi" w:cstheme="majorHAnsi"/>
          <w:b/>
          <w:bCs/>
          <w:i/>
          <w:sz w:val="28"/>
          <w:szCs w:val="28"/>
        </w:rPr>
        <w:t>2</w:t>
      </w:r>
      <w:r w:rsidR="00BA75A2" w:rsidRPr="00160D64">
        <w:rPr>
          <w:rFonts w:asciiTheme="majorHAnsi" w:hAnsiTheme="majorHAnsi" w:cstheme="majorHAnsi"/>
          <w:b/>
          <w:bCs/>
          <w:i/>
          <w:sz w:val="28"/>
          <w:szCs w:val="28"/>
        </w:rPr>
        <w:t xml:space="preserve">. Đối tượng tham </w:t>
      </w:r>
      <w:r w:rsidR="00546847" w:rsidRPr="00160D64">
        <w:rPr>
          <w:rFonts w:asciiTheme="majorHAnsi" w:hAnsiTheme="majorHAnsi" w:cstheme="majorHAnsi"/>
          <w:b/>
          <w:bCs/>
          <w:i/>
          <w:sz w:val="28"/>
          <w:szCs w:val="28"/>
        </w:rPr>
        <w:t>gia</w:t>
      </w:r>
      <w:r w:rsidRPr="00160D64">
        <w:rPr>
          <w:rFonts w:asciiTheme="majorHAnsi" w:hAnsiTheme="majorHAnsi" w:cstheme="majorHAnsi"/>
          <w:b/>
          <w:bCs/>
          <w:i/>
          <w:sz w:val="28"/>
          <w:szCs w:val="28"/>
        </w:rPr>
        <w:t>:</w:t>
      </w:r>
    </w:p>
    <w:p w14:paraId="3A553B0F" w14:textId="0E54809E" w:rsidR="00494239" w:rsidRPr="00160D64" w:rsidRDefault="00494239" w:rsidP="00BB352F">
      <w:pPr>
        <w:spacing w:before="100" w:after="0" w:line="247" w:lineRule="auto"/>
        <w:ind w:firstLine="720"/>
        <w:jc w:val="both"/>
        <w:rPr>
          <w:rFonts w:asciiTheme="majorHAnsi" w:hAnsiTheme="majorHAnsi" w:cstheme="majorHAnsi"/>
          <w:sz w:val="28"/>
          <w:szCs w:val="28"/>
        </w:rPr>
      </w:pPr>
      <w:r w:rsidRPr="00160D64">
        <w:rPr>
          <w:rFonts w:asciiTheme="majorHAnsi" w:hAnsiTheme="majorHAnsi" w:cstheme="majorHAnsi"/>
          <w:b/>
          <w:bCs/>
          <w:sz w:val="28"/>
          <w:szCs w:val="28"/>
        </w:rPr>
        <w:t xml:space="preserve">- Bảng C: </w:t>
      </w:r>
      <w:r w:rsidRPr="00160D64">
        <w:rPr>
          <w:rFonts w:asciiTheme="majorHAnsi" w:hAnsiTheme="majorHAnsi" w:cstheme="majorHAnsi"/>
          <w:sz w:val="28"/>
          <w:szCs w:val="28"/>
        </w:rPr>
        <w:t xml:space="preserve">Bí thư </w:t>
      </w:r>
      <w:r w:rsidRPr="00160D64">
        <w:rPr>
          <w:rFonts w:asciiTheme="majorHAnsi" w:hAnsiTheme="majorHAnsi" w:cstheme="majorHAnsi"/>
          <w:b/>
          <w:sz w:val="28"/>
          <w:szCs w:val="28"/>
        </w:rPr>
        <w:t>Đoàn cơ sở</w:t>
      </w:r>
      <w:r w:rsidRPr="00160D64">
        <w:rPr>
          <w:rFonts w:asciiTheme="majorHAnsi" w:hAnsiTheme="majorHAnsi" w:cstheme="majorHAnsi"/>
          <w:sz w:val="28"/>
          <w:szCs w:val="28"/>
        </w:rPr>
        <w:t xml:space="preserve"> khu vực trường học trực thuộc </w:t>
      </w:r>
      <w:r w:rsidR="00160D64" w:rsidRPr="00160D64">
        <w:rPr>
          <w:rFonts w:asciiTheme="majorHAnsi" w:hAnsiTheme="majorHAnsi" w:cstheme="majorHAnsi"/>
          <w:sz w:val="28"/>
          <w:szCs w:val="28"/>
        </w:rPr>
        <w:t>Khối Dân - Chính - Đảng Thành phố.</w:t>
      </w:r>
    </w:p>
    <w:p w14:paraId="72C783CA" w14:textId="4BF1CF9A" w:rsidR="00F428D5" w:rsidRPr="00160D64" w:rsidRDefault="00494239" w:rsidP="00BB352F">
      <w:pPr>
        <w:spacing w:before="100" w:after="0" w:line="247" w:lineRule="auto"/>
        <w:ind w:firstLine="720"/>
        <w:jc w:val="both"/>
        <w:rPr>
          <w:rFonts w:asciiTheme="majorHAnsi" w:hAnsiTheme="majorHAnsi" w:cstheme="majorHAnsi"/>
          <w:spacing w:val="-4"/>
          <w:sz w:val="28"/>
          <w:szCs w:val="28"/>
        </w:rPr>
      </w:pPr>
      <w:r w:rsidRPr="00160D64">
        <w:rPr>
          <w:rFonts w:asciiTheme="majorHAnsi" w:hAnsiTheme="majorHAnsi" w:cstheme="majorHAnsi"/>
          <w:b/>
          <w:bCs/>
          <w:spacing w:val="-4"/>
          <w:sz w:val="28"/>
          <w:szCs w:val="28"/>
        </w:rPr>
        <w:t>- Bảng D:</w:t>
      </w:r>
      <w:r w:rsidRPr="00160D64">
        <w:rPr>
          <w:rFonts w:asciiTheme="majorHAnsi" w:hAnsiTheme="majorHAnsi" w:cstheme="majorHAnsi"/>
          <w:spacing w:val="-4"/>
          <w:sz w:val="28"/>
          <w:szCs w:val="28"/>
        </w:rPr>
        <w:t xml:space="preserve"> Bí thư </w:t>
      </w:r>
      <w:r w:rsidRPr="00160D64">
        <w:rPr>
          <w:rFonts w:asciiTheme="majorHAnsi" w:hAnsiTheme="majorHAnsi" w:cstheme="majorHAnsi"/>
          <w:b/>
          <w:spacing w:val="-4"/>
          <w:sz w:val="28"/>
          <w:szCs w:val="28"/>
        </w:rPr>
        <w:t>Đoàn cơ sở</w:t>
      </w:r>
      <w:r w:rsidRPr="00160D64">
        <w:rPr>
          <w:rFonts w:asciiTheme="majorHAnsi" w:hAnsiTheme="majorHAnsi" w:cstheme="majorHAnsi"/>
          <w:spacing w:val="-4"/>
          <w:sz w:val="28"/>
          <w:szCs w:val="28"/>
        </w:rPr>
        <w:t xml:space="preserve"> </w:t>
      </w:r>
      <w:r w:rsidR="00160D64" w:rsidRPr="00160D64">
        <w:rPr>
          <w:rFonts w:asciiTheme="majorHAnsi" w:hAnsiTheme="majorHAnsi" w:cstheme="majorHAnsi"/>
          <w:spacing w:val="-4"/>
          <w:sz w:val="28"/>
          <w:szCs w:val="28"/>
        </w:rPr>
        <w:t>trực thuộc Khối Dân - Chính - Đảng Thành phố.</w:t>
      </w:r>
    </w:p>
    <w:p w14:paraId="115ED593" w14:textId="373799F8" w:rsidR="00A11287" w:rsidRPr="00160D64" w:rsidRDefault="00160D64" w:rsidP="00BB352F">
      <w:pPr>
        <w:pStyle w:val="BodyText"/>
        <w:tabs>
          <w:tab w:val="left" w:pos="709"/>
        </w:tabs>
        <w:spacing w:before="100" w:line="247" w:lineRule="auto"/>
        <w:ind w:firstLine="720"/>
        <w:jc w:val="both"/>
        <w:rPr>
          <w:rFonts w:asciiTheme="majorHAnsi" w:hAnsiTheme="majorHAnsi" w:cstheme="majorHAnsi"/>
          <w:sz w:val="28"/>
          <w:szCs w:val="28"/>
        </w:rPr>
      </w:pPr>
      <w:r w:rsidRPr="00160D64">
        <w:rPr>
          <w:rFonts w:asciiTheme="majorHAnsi" w:hAnsiTheme="majorHAnsi" w:cstheme="majorHAnsi"/>
          <w:b/>
          <w:sz w:val="28"/>
          <w:szCs w:val="28"/>
          <w:lang w:val="en-US"/>
        </w:rPr>
        <w:t>2.</w:t>
      </w:r>
      <w:r w:rsidRPr="00160D64">
        <w:rPr>
          <w:rFonts w:asciiTheme="majorHAnsi" w:hAnsiTheme="majorHAnsi" w:cstheme="majorHAnsi"/>
          <w:b/>
          <w:sz w:val="28"/>
          <w:szCs w:val="28"/>
        </w:rPr>
        <w:t xml:space="preserve"> </w:t>
      </w:r>
      <w:r w:rsidRPr="00160D64">
        <w:rPr>
          <w:rFonts w:asciiTheme="majorHAnsi" w:hAnsiTheme="majorHAnsi" w:cstheme="majorHAnsi"/>
          <w:b/>
          <w:sz w:val="28"/>
          <w:szCs w:val="28"/>
          <w:lang w:val="en-US"/>
        </w:rPr>
        <w:t>Nội dung và hình thức tổ chức Hội thi</w:t>
      </w:r>
      <w:r w:rsidRPr="00160D64">
        <w:rPr>
          <w:rFonts w:asciiTheme="majorHAnsi" w:hAnsiTheme="majorHAnsi" w:cstheme="majorHAnsi"/>
          <w:b/>
          <w:sz w:val="28"/>
          <w:szCs w:val="28"/>
        </w:rPr>
        <w:t>:</w:t>
      </w:r>
      <w:r w:rsidRPr="00160D64">
        <w:rPr>
          <w:rFonts w:asciiTheme="majorHAnsi" w:hAnsiTheme="majorHAnsi" w:cstheme="majorHAnsi"/>
          <w:sz w:val="28"/>
          <w:szCs w:val="28"/>
        </w:rPr>
        <w:t xml:space="preserve"> </w:t>
      </w:r>
    </w:p>
    <w:p w14:paraId="7E342CE2" w14:textId="0B0AF97B" w:rsidR="00677161" w:rsidRPr="00160D64" w:rsidRDefault="00160D64" w:rsidP="00BB352F">
      <w:pPr>
        <w:tabs>
          <w:tab w:val="left" w:pos="709"/>
        </w:tabs>
        <w:spacing w:before="100" w:after="0" w:line="247" w:lineRule="auto"/>
        <w:ind w:firstLine="720"/>
        <w:jc w:val="both"/>
        <w:rPr>
          <w:rFonts w:asciiTheme="majorHAnsi" w:eastAsia="Times New Roman" w:hAnsiTheme="majorHAnsi" w:cstheme="majorHAnsi"/>
          <w:b/>
          <w:iCs/>
          <w:spacing w:val="-8"/>
          <w:sz w:val="28"/>
          <w:szCs w:val="28"/>
          <w:lang w:val="x-none" w:eastAsia="x-none"/>
        </w:rPr>
      </w:pPr>
      <w:bookmarkStart w:id="1" w:name="_Hlk134533551"/>
      <w:r w:rsidRPr="00160D64">
        <w:rPr>
          <w:rFonts w:asciiTheme="majorHAnsi" w:eastAsia="Times New Roman" w:hAnsiTheme="majorHAnsi" w:cstheme="majorHAnsi"/>
          <w:b/>
          <w:i/>
          <w:iCs/>
          <w:spacing w:val="-8"/>
          <w:sz w:val="28"/>
          <w:szCs w:val="28"/>
          <w:lang w:eastAsia="x-none"/>
        </w:rPr>
        <w:t>2.</w:t>
      </w:r>
      <w:r w:rsidR="00677161" w:rsidRPr="00160D64">
        <w:rPr>
          <w:rFonts w:asciiTheme="majorHAnsi" w:eastAsia="Times New Roman" w:hAnsiTheme="majorHAnsi" w:cstheme="majorHAnsi"/>
          <w:b/>
          <w:i/>
          <w:iCs/>
          <w:spacing w:val="-8"/>
          <w:sz w:val="28"/>
          <w:szCs w:val="28"/>
          <w:lang w:val="x-none" w:eastAsia="x-none"/>
        </w:rPr>
        <w:t xml:space="preserve">1. Vòng Sơ khảo “Bí thư Đoàn </w:t>
      </w:r>
      <w:r w:rsidR="00677161" w:rsidRPr="00160D64">
        <w:rPr>
          <w:rFonts w:asciiTheme="majorHAnsi" w:eastAsia="Times New Roman" w:hAnsiTheme="majorHAnsi" w:cstheme="majorHAnsi"/>
          <w:b/>
          <w:i/>
          <w:iCs/>
          <w:spacing w:val="-8"/>
          <w:sz w:val="28"/>
          <w:szCs w:val="28"/>
          <w:lang w:eastAsia="x-none"/>
        </w:rPr>
        <w:t>t</w:t>
      </w:r>
      <w:r w:rsidR="00677161" w:rsidRPr="00160D64">
        <w:rPr>
          <w:rFonts w:asciiTheme="majorHAnsi" w:eastAsia="Times New Roman" w:hAnsiTheme="majorHAnsi" w:cstheme="majorHAnsi"/>
          <w:b/>
          <w:i/>
          <w:iCs/>
          <w:spacing w:val="-8"/>
          <w:sz w:val="28"/>
          <w:szCs w:val="28"/>
          <w:lang w:val="x-none" w:eastAsia="x-none"/>
        </w:rPr>
        <w:t xml:space="preserve">iên phong”: </w:t>
      </w:r>
      <w:bookmarkStart w:id="2" w:name="_Hlk51680788"/>
      <w:r w:rsidR="00677161" w:rsidRPr="00160D64">
        <w:rPr>
          <w:rFonts w:asciiTheme="majorHAnsi" w:eastAsia="Times New Roman" w:hAnsiTheme="majorHAnsi" w:cstheme="majorHAnsi"/>
          <w:bCs/>
          <w:iCs/>
          <w:sz w:val="28"/>
          <w:szCs w:val="28"/>
          <w:lang w:val="x-none" w:eastAsia="x-none"/>
        </w:rPr>
        <w:t xml:space="preserve">Thí sinh tham gia hoàn thành </w:t>
      </w:r>
      <w:r w:rsidRPr="00160D64">
        <w:rPr>
          <w:rFonts w:asciiTheme="majorHAnsi" w:eastAsia="Times New Roman" w:hAnsiTheme="majorHAnsi" w:cstheme="majorHAnsi"/>
          <w:bCs/>
          <w:iCs/>
          <w:spacing w:val="2"/>
          <w:sz w:val="28"/>
          <w:szCs w:val="28"/>
          <w:lang w:eastAsia="x-none"/>
        </w:rPr>
        <w:t>0</w:t>
      </w:r>
      <w:r w:rsidR="00677161" w:rsidRPr="00160D64">
        <w:rPr>
          <w:rFonts w:asciiTheme="majorHAnsi" w:eastAsia="Times New Roman" w:hAnsiTheme="majorHAnsi" w:cstheme="majorHAnsi"/>
          <w:bCs/>
          <w:iCs/>
          <w:spacing w:val="2"/>
          <w:sz w:val="28"/>
          <w:szCs w:val="28"/>
          <w:lang w:val="x-none" w:eastAsia="x-none"/>
        </w:rPr>
        <w:t>2 phần thi (</w:t>
      </w:r>
      <w:r w:rsidRPr="00160D64">
        <w:rPr>
          <w:rFonts w:asciiTheme="majorHAnsi" w:eastAsia="Times New Roman" w:hAnsiTheme="majorHAnsi" w:cstheme="majorHAnsi"/>
          <w:bCs/>
          <w:iCs/>
          <w:spacing w:val="2"/>
          <w:sz w:val="28"/>
          <w:szCs w:val="28"/>
          <w:lang w:eastAsia="x-none"/>
        </w:rPr>
        <w:t>0</w:t>
      </w:r>
      <w:r w:rsidR="00677161" w:rsidRPr="00160D64">
        <w:rPr>
          <w:rFonts w:asciiTheme="majorHAnsi" w:eastAsia="Times New Roman" w:hAnsiTheme="majorHAnsi" w:cstheme="majorHAnsi"/>
          <w:bCs/>
          <w:iCs/>
          <w:spacing w:val="2"/>
          <w:sz w:val="28"/>
          <w:szCs w:val="28"/>
          <w:lang w:val="x-none" w:eastAsia="x-none"/>
        </w:rPr>
        <w:t>4 nội dung)</w:t>
      </w:r>
      <w:r w:rsidR="00D755DE" w:rsidRPr="00160D64">
        <w:rPr>
          <w:rFonts w:asciiTheme="majorHAnsi" w:eastAsia="Times New Roman" w:hAnsiTheme="majorHAnsi" w:cstheme="majorHAnsi"/>
          <w:bCs/>
          <w:iCs/>
          <w:spacing w:val="2"/>
          <w:sz w:val="28"/>
          <w:szCs w:val="28"/>
          <w:lang w:eastAsia="x-none"/>
        </w:rPr>
        <w:t>;</w:t>
      </w:r>
      <w:r w:rsidR="00677161" w:rsidRPr="00160D64">
        <w:rPr>
          <w:rFonts w:asciiTheme="majorHAnsi" w:eastAsia="Times New Roman" w:hAnsiTheme="majorHAnsi" w:cstheme="majorHAnsi"/>
          <w:bCs/>
          <w:iCs/>
          <w:spacing w:val="2"/>
          <w:sz w:val="28"/>
          <w:szCs w:val="28"/>
          <w:lang w:val="x-none" w:eastAsia="x-none"/>
        </w:rPr>
        <w:t xml:space="preserve"> tổng số điểm tính chung cuộc bao gồm </w:t>
      </w:r>
      <w:r w:rsidRPr="00160D64">
        <w:rPr>
          <w:rFonts w:asciiTheme="majorHAnsi" w:eastAsia="Times New Roman" w:hAnsiTheme="majorHAnsi" w:cstheme="majorHAnsi"/>
          <w:bCs/>
          <w:iCs/>
          <w:spacing w:val="2"/>
          <w:sz w:val="28"/>
          <w:szCs w:val="28"/>
          <w:lang w:eastAsia="x-none"/>
        </w:rPr>
        <w:t>0</w:t>
      </w:r>
      <w:r w:rsidR="00677161" w:rsidRPr="00160D64">
        <w:rPr>
          <w:rFonts w:asciiTheme="majorHAnsi" w:eastAsia="Times New Roman" w:hAnsiTheme="majorHAnsi" w:cstheme="majorHAnsi"/>
          <w:bCs/>
          <w:iCs/>
          <w:spacing w:val="2"/>
          <w:sz w:val="28"/>
          <w:szCs w:val="28"/>
          <w:lang w:val="x-none" w:eastAsia="x-none"/>
        </w:rPr>
        <w:t xml:space="preserve">4 nội dung, thí sinh phải đảm bảo tham gia đủ 04 nội dung và phải </w:t>
      </w:r>
      <w:r w:rsidR="00677161" w:rsidRPr="00160D64">
        <w:rPr>
          <w:rFonts w:asciiTheme="majorHAnsi" w:eastAsia="Times New Roman" w:hAnsiTheme="majorHAnsi" w:cstheme="majorHAnsi"/>
          <w:bCs/>
          <w:iCs/>
          <w:spacing w:val="2"/>
          <w:sz w:val="28"/>
          <w:szCs w:val="28"/>
          <w:lang w:eastAsia="x-none"/>
        </w:rPr>
        <w:t>đạt</w:t>
      </w:r>
      <w:r w:rsidR="00677161" w:rsidRPr="00160D64">
        <w:rPr>
          <w:rFonts w:asciiTheme="majorHAnsi" w:eastAsia="Times New Roman" w:hAnsiTheme="majorHAnsi" w:cstheme="majorHAnsi"/>
          <w:bCs/>
          <w:iCs/>
          <w:spacing w:val="2"/>
          <w:sz w:val="28"/>
          <w:szCs w:val="28"/>
          <w:lang w:val="x-none" w:eastAsia="x-none"/>
        </w:rPr>
        <w:t xml:space="preserve"> trên </w:t>
      </w:r>
      <w:r w:rsidR="00677161" w:rsidRPr="00160D64">
        <w:rPr>
          <w:rFonts w:asciiTheme="majorHAnsi" w:eastAsia="Times New Roman" w:hAnsiTheme="majorHAnsi" w:cstheme="majorHAnsi"/>
          <w:bCs/>
          <w:iCs/>
          <w:spacing w:val="2"/>
          <w:sz w:val="28"/>
          <w:szCs w:val="28"/>
          <w:lang w:eastAsia="x-none"/>
        </w:rPr>
        <w:t>3</w:t>
      </w:r>
      <w:r w:rsidR="00677161" w:rsidRPr="00160D64">
        <w:rPr>
          <w:rFonts w:asciiTheme="majorHAnsi" w:eastAsia="Times New Roman" w:hAnsiTheme="majorHAnsi" w:cstheme="majorHAnsi"/>
          <w:bCs/>
          <w:iCs/>
          <w:spacing w:val="2"/>
          <w:sz w:val="28"/>
          <w:szCs w:val="28"/>
          <w:lang w:val="x-none" w:eastAsia="x-none"/>
        </w:rPr>
        <w:t>0%</w:t>
      </w:r>
      <w:r w:rsidR="00677161" w:rsidRPr="00160D64">
        <w:rPr>
          <w:rFonts w:asciiTheme="majorHAnsi" w:eastAsia="Times New Roman" w:hAnsiTheme="majorHAnsi" w:cstheme="majorHAnsi"/>
          <w:bCs/>
          <w:iCs/>
          <w:spacing w:val="2"/>
          <w:sz w:val="28"/>
          <w:szCs w:val="28"/>
          <w:lang w:eastAsia="x-none"/>
        </w:rPr>
        <w:t xml:space="preserve"> điểm từng </w:t>
      </w:r>
      <w:r w:rsidR="00677161" w:rsidRPr="00160D64">
        <w:rPr>
          <w:rFonts w:asciiTheme="majorHAnsi" w:eastAsia="Times New Roman" w:hAnsiTheme="majorHAnsi" w:cstheme="majorHAnsi"/>
          <w:bCs/>
          <w:iCs/>
          <w:spacing w:val="2"/>
          <w:sz w:val="28"/>
          <w:szCs w:val="28"/>
          <w:lang w:val="x-none" w:eastAsia="x-none"/>
        </w:rPr>
        <w:t>nội dung mới được</w:t>
      </w:r>
      <w:r w:rsidR="00677161" w:rsidRPr="00160D64">
        <w:rPr>
          <w:rFonts w:asciiTheme="majorHAnsi" w:eastAsia="Times New Roman" w:hAnsiTheme="majorHAnsi" w:cstheme="majorHAnsi"/>
          <w:bCs/>
          <w:iCs/>
          <w:spacing w:val="2"/>
          <w:sz w:val="28"/>
          <w:szCs w:val="28"/>
          <w:lang w:eastAsia="x-none"/>
        </w:rPr>
        <w:t xml:space="preserve"> xét</w:t>
      </w:r>
      <w:r w:rsidR="00677161" w:rsidRPr="00160D64">
        <w:rPr>
          <w:rFonts w:asciiTheme="majorHAnsi" w:eastAsia="Times New Roman" w:hAnsiTheme="majorHAnsi" w:cstheme="majorHAnsi"/>
          <w:bCs/>
          <w:iCs/>
          <w:spacing w:val="2"/>
          <w:sz w:val="28"/>
          <w:szCs w:val="28"/>
          <w:lang w:val="x-none" w:eastAsia="x-none"/>
        </w:rPr>
        <w:t xml:space="preserve"> tham gia vào vòng tiếp theo.</w:t>
      </w:r>
      <w:r w:rsidR="00677161" w:rsidRPr="00160D64">
        <w:rPr>
          <w:rFonts w:asciiTheme="majorHAnsi" w:eastAsia="Times New Roman" w:hAnsiTheme="majorHAnsi" w:cstheme="majorHAnsi"/>
          <w:bCs/>
          <w:iCs/>
          <w:sz w:val="28"/>
          <w:szCs w:val="28"/>
          <w:lang w:val="x-none" w:eastAsia="x-none"/>
        </w:rPr>
        <w:t xml:space="preserve"> </w:t>
      </w:r>
    </w:p>
    <w:p w14:paraId="5FA272CA" w14:textId="292F7128" w:rsidR="00677161" w:rsidRPr="00160D64" w:rsidRDefault="00160D64" w:rsidP="00BB352F">
      <w:pPr>
        <w:spacing w:before="100" w:after="0" w:line="247" w:lineRule="auto"/>
        <w:ind w:firstLine="720"/>
        <w:jc w:val="both"/>
        <w:rPr>
          <w:rFonts w:asciiTheme="majorHAnsi" w:hAnsiTheme="majorHAnsi" w:cstheme="majorHAnsi"/>
          <w:bCs/>
          <w:iCs/>
          <w:sz w:val="28"/>
          <w:szCs w:val="28"/>
        </w:rPr>
      </w:pPr>
      <w:r w:rsidRPr="00160D64">
        <w:rPr>
          <w:rFonts w:asciiTheme="majorHAnsi" w:hAnsiTheme="majorHAnsi" w:cstheme="majorHAnsi"/>
          <w:b/>
          <w:i/>
          <w:sz w:val="28"/>
          <w:szCs w:val="28"/>
        </w:rPr>
        <w:t>2.</w:t>
      </w:r>
      <w:r w:rsidR="00677161" w:rsidRPr="00160D64">
        <w:rPr>
          <w:rFonts w:asciiTheme="majorHAnsi" w:hAnsiTheme="majorHAnsi" w:cstheme="majorHAnsi"/>
          <w:b/>
          <w:i/>
          <w:sz w:val="28"/>
          <w:szCs w:val="28"/>
        </w:rPr>
        <w:t>1.1</w:t>
      </w:r>
      <w:r w:rsidR="001C7577">
        <w:rPr>
          <w:rFonts w:asciiTheme="majorHAnsi" w:hAnsiTheme="majorHAnsi" w:cstheme="majorHAnsi"/>
          <w:b/>
          <w:i/>
          <w:sz w:val="28"/>
          <w:szCs w:val="28"/>
        </w:rPr>
        <w:t>.</w:t>
      </w:r>
      <w:r w:rsidR="00677161" w:rsidRPr="00160D64">
        <w:rPr>
          <w:rFonts w:asciiTheme="majorHAnsi" w:hAnsiTheme="majorHAnsi" w:cstheme="majorHAnsi"/>
          <w:b/>
          <w:i/>
          <w:sz w:val="28"/>
          <w:szCs w:val="28"/>
        </w:rPr>
        <w:t xml:space="preserve"> Phần thi trực tiếp:</w:t>
      </w:r>
      <w:r w:rsidR="00677161" w:rsidRPr="00160D64">
        <w:rPr>
          <w:rFonts w:asciiTheme="majorHAnsi" w:hAnsiTheme="majorHAnsi" w:cstheme="majorHAnsi"/>
          <w:bCs/>
          <w:iCs/>
          <w:sz w:val="28"/>
          <w:szCs w:val="28"/>
        </w:rPr>
        <w:t xml:space="preserve"> Ngày </w:t>
      </w:r>
      <w:r w:rsidR="00D755DE" w:rsidRPr="00160D64">
        <w:rPr>
          <w:rFonts w:asciiTheme="majorHAnsi" w:hAnsiTheme="majorHAnsi" w:cstheme="majorHAnsi"/>
          <w:bCs/>
          <w:iCs/>
          <w:sz w:val="28"/>
          <w:szCs w:val="28"/>
        </w:rPr>
        <w:t>15</w:t>
      </w:r>
      <w:r w:rsidR="00677161" w:rsidRPr="00160D64">
        <w:rPr>
          <w:rFonts w:asciiTheme="majorHAnsi" w:hAnsiTheme="majorHAnsi" w:cstheme="majorHAnsi"/>
          <w:bCs/>
          <w:iCs/>
          <w:sz w:val="28"/>
          <w:szCs w:val="28"/>
        </w:rPr>
        <w:t xml:space="preserve">/7/2023 </w:t>
      </w:r>
      <w:r w:rsidR="00677161" w:rsidRPr="00160D64">
        <w:rPr>
          <w:rFonts w:asciiTheme="majorHAnsi" w:hAnsiTheme="majorHAnsi" w:cstheme="majorHAnsi"/>
          <w:bCs/>
          <w:i/>
          <w:sz w:val="28"/>
          <w:szCs w:val="28"/>
        </w:rPr>
        <w:t xml:space="preserve">(thứ </w:t>
      </w:r>
      <w:r w:rsidR="007C485A" w:rsidRPr="00160D64">
        <w:rPr>
          <w:rFonts w:asciiTheme="majorHAnsi" w:hAnsiTheme="majorHAnsi" w:cstheme="majorHAnsi"/>
          <w:bCs/>
          <w:i/>
          <w:sz w:val="28"/>
          <w:szCs w:val="28"/>
        </w:rPr>
        <w:t>Bảy</w:t>
      </w:r>
      <w:r w:rsidR="00677161" w:rsidRPr="00160D64">
        <w:rPr>
          <w:rFonts w:asciiTheme="majorHAnsi" w:hAnsiTheme="majorHAnsi" w:cstheme="majorHAnsi"/>
          <w:bCs/>
          <w:i/>
          <w:sz w:val="28"/>
          <w:szCs w:val="28"/>
        </w:rPr>
        <w:t>)</w:t>
      </w:r>
      <w:r w:rsidR="00677161" w:rsidRPr="00160D64">
        <w:rPr>
          <w:rFonts w:asciiTheme="majorHAnsi" w:hAnsiTheme="majorHAnsi" w:cstheme="majorHAnsi"/>
          <w:bCs/>
          <w:iCs/>
          <w:sz w:val="28"/>
          <w:szCs w:val="28"/>
        </w:rPr>
        <w:t xml:space="preserve"> tại Trường Đoàn Lý Tự Trọng theo chương trình cụ thể như sau:</w:t>
      </w:r>
    </w:p>
    <w:p w14:paraId="761A8CE4" w14:textId="1C14C1B5" w:rsidR="00677161" w:rsidRPr="00160D64" w:rsidRDefault="00160D64" w:rsidP="00BB352F">
      <w:pPr>
        <w:spacing w:before="100" w:after="0" w:line="247" w:lineRule="auto"/>
        <w:ind w:firstLine="720"/>
        <w:jc w:val="both"/>
        <w:rPr>
          <w:rFonts w:asciiTheme="majorHAnsi" w:hAnsiTheme="majorHAnsi" w:cstheme="majorHAnsi"/>
          <w:bCs/>
          <w:iCs/>
          <w:sz w:val="28"/>
          <w:szCs w:val="28"/>
        </w:rPr>
      </w:pPr>
      <w:r>
        <w:rPr>
          <w:rFonts w:asciiTheme="majorHAnsi" w:hAnsiTheme="majorHAnsi" w:cstheme="majorHAnsi"/>
          <w:bCs/>
          <w:i/>
          <w:sz w:val="28"/>
          <w:szCs w:val="28"/>
        </w:rPr>
        <w:t>2.</w:t>
      </w:r>
      <w:r w:rsidR="00677161" w:rsidRPr="00160D64">
        <w:rPr>
          <w:rFonts w:asciiTheme="majorHAnsi" w:hAnsiTheme="majorHAnsi" w:cstheme="majorHAnsi"/>
          <w:bCs/>
          <w:i/>
          <w:sz w:val="28"/>
          <w:szCs w:val="28"/>
        </w:rPr>
        <w:t>1.1.1</w:t>
      </w:r>
      <w:r w:rsidR="001C7577">
        <w:rPr>
          <w:rFonts w:asciiTheme="majorHAnsi" w:hAnsiTheme="majorHAnsi" w:cstheme="majorHAnsi"/>
          <w:bCs/>
          <w:i/>
          <w:sz w:val="28"/>
          <w:szCs w:val="28"/>
        </w:rPr>
        <w:t>.</w:t>
      </w:r>
      <w:r w:rsidR="00677161" w:rsidRPr="00160D64">
        <w:rPr>
          <w:rFonts w:asciiTheme="majorHAnsi" w:hAnsiTheme="majorHAnsi" w:cstheme="majorHAnsi"/>
          <w:bCs/>
          <w:i/>
          <w:sz w:val="28"/>
          <w:szCs w:val="28"/>
        </w:rPr>
        <w:t xml:space="preserve"> Nội dung số 1:</w:t>
      </w:r>
      <w:r w:rsidR="00677161" w:rsidRPr="00160D64">
        <w:rPr>
          <w:rFonts w:asciiTheme="majorHAnsi" w:hAnsiTheme="majorHAnsi" w:cstheme="majorHAnsi"/>
          <w:bCs/>
          <w:iCs/>
          <w:sz w:val="28"/>
          <w:szCs w:val="28"/>
        </w:rPr>
        <w:t xml:space="preserve"> </w:t>
      </w:r>
    </w:p>
    <w:p w14:paraId="739BFB0A" w14:textId="29696C20" w:rsidR="00584EBA" w:rsidRPr="00160D64" w:rsidRDefault="00584EBA" w:rsidP="00BB352F">
      <w:pPr>
        <w:spacing w:before="100" w:after="0" w:line="247" w:lineRule="auto"/>
        <w:ind w:firstLine="720"/>
        <w:jc w:val="both"/>
        <w:rPr>
          <w:rFonts w:asciiTheme="majorHAnsi" w:hAnsiTheme="majorHAnsi" w:cstheme="majorHAnsi"/>
          <w:bCs/>
          <w:iCs/>
          <w:spacing w:val="4"/>
          <w:sz w:val="28"/>
          <w:szCs w:val="28"/>
        </w:rPr>
      </w:pPr>
      <w:r w:rsidRPr="00160D64">
        <w:rPr>
          <w:rFonts w:asciiTheme="majorHAnsi" w:hAnsiTheme="majorHAnsi" w:cstheme="majorHAnsi"/>
          <w:bCs/>
          <w:iCs/>
          <w:spacing w:val="4"/>
          <w:sz w:val="28"/>
          <w:szCs w:val="28"/>
        </w:rPr>
        <w:t>- Thí sinh tham gia viết đề xuất giải pháp thực hiện cuộc vận động “Thành phố Hồ Chí Minh - Thành phố tôi yêu”</w:t>
      </w:r>
      <w:r w:rsidR="00D755DE" w:rsidRPr="00160D64">
        <w:rPr>
          <w:rFonts w:asciiTheme="majorHAnsi" w:hAnsiTheme="majorHAnsi" w:cstheme="majorHAnsi"/>
          <w:bCs/>
          <w:iCs/>
          <w:spacing w:val="4"/>
          <w:sz w:val="28"/>
          <w:szCs w:val="28"/>
        </w:rPr>
        <w:t>.</w:t>
      </w:r>
    </w:p>
    <w:p w14:paraId="41FAA458" w14:textId="77777777" w:rsidR="00584EBA" w:rsidRPr="00160D64" w:rsidRDefault="00584EBA" w:rsidP="00BB352F">
      <w:pPr>
        <w:spacing w:before="100" w:after="0" w:line="247" w:lineRule="auto"/>
        <w:ind w:firstLine="720"/>
        <w:jc w:val="both"/>
        <w:rPr>
          <w:rFonts w:asciiTheme="majorHAnsi" w:hAnsiTheme="majorHAnsi" w:cstheme="majorHAnsi"/>
          <w:bCs/>
          <w:iCs/>
          <w:sz w:val="28"/>
          <w:szCs w:val="28"/>
        </w:rPr>
      </w:pPr>
      <w:r w:rsidRPr="00160D64">
        <w:rPr>
          <w:rFonts w:asciiTheme="majorHAnsi" w:hAnsiTheme="majorHAnsi" w:cstheme="majorHAnsi"/>
          <w:bCs/>
          <w:iCs/>
          <w:sz w:val="28"/>
          <w:szCs w:val="28"/>
        </w:rPr>
        <w:t>- Thời gian làm bài 45 phút.</w:t>
      </w:r>
    </w:p>
    <w:p w14:paraId="477FAB98" w14:textId="77777777" w:rsidR="00584EBA" w:rsidRDefault="00584EBA" w:rsidP="00BB352F">
      <w:pPr>
        <w:spacing w:before="100" w:after="0" w:line="247" w:lineRule="auto"/>
        <w:ind w:firstLine="720"/>
        <w:jc w:val="both"/>
        <w:rPr>
          <w:rFonts w:asciiTheme="majorHAnsi" w:hAnsiTheme="majorHAnsi" w:cstheme="majorHAnsi"/>
          <w:b/>
          <w:iCs/>
          <w:sz w:val="28"/>
          <w:szCs w:val="28"/>
        </w:rPr>
      </w:pPr>
      <w:r w:rsidRPr="00160D64">
        <w:rPr>
          <w:rFonts w:asciiTheme="majorHAnsi" w:hAnsiTheme="majorHAnsi" w:cstheme="majorHAnsi"/>
          <w:bCs/>
          <w:iCs/>
          <w:sz w:val="28"/>
          <w:szCs w:val="28"/>
        </w:rPr>
        <w:t xml:space="preserve">- Số điểm </w:t>
      </w:r>
      <w:r w:rsidRPr="00160D64">
        <w:rPr>
          <w:rFonts w:asciiTheme="majorHAnsi" w:hAnsiTheme="majorHAnsi" w:cstheme="majorHAnsi"/>
          <w:b/>
          <w:iCs/>
          <w:sz w:val="28"/>
          <w:szCs w:val="28"/>
        </w:rPr>
        <w:t>25 điểm.</w:t>
      </w:r>
    </w:p>
    <w:p w14:paraId="1EBD0803" w14:textId="77777777" w:rsidR="00160D64" w:rsidRPr="00160D64" w:rsidRDefault="00160D64" w:rsidP="00BB352F">
      <w:pPr>
        <w:spacing w:before="100" w:after="0" w:line="247" w:lineRule="auto"/>
        <w:ind w:firstLine="720"/>
        <w:jc w:val="both"/>
        <w:rPr>
          <w:rFonts w:asciiTheme="majorHAnsi" w:hAnsiTheme="majorHAnsi" w:cstheme="majorHAnsi"/>
          <w:bCs/>
          <w:iCs/>
          <w:sz w:val="28"/>
          <w:szCs w:val="28"/>
        </w:rPr>
      </w:pPr>
    </w:p>
    <w:p w14:paraId="3B966349" w14:textId="6357FCBE" w:rsidR="00677161" w:rsidRPr="00160D64" w:rsidRDefault="00160D64" w:rsidP="00BB352F">
      <w:pPr>
        <w:spacing w:before="100" w:after="0" w:line="247" w:lineRule="auto"/>
        <w:ind w:firstLine="720"/>
        <w:jc w:val="both"/>
        <w:rPr>
          <w:rFonts w:asciiTheme="majorHAnsi" w:hAnsiTheme="majorHAnsi" w:cstheme="majorHAnsi"/>
          <w:bCs/>
          <w:iCs/>
          <w:sz w:val="28"/>
          <w:szCs w:val="28"/>
        </w:rPr>
      </w:pPr>
      <w:r>
        <w:rPr>
          <w:rFonts w:asciiTheme="majorHAnsi" w:hAnsiTheme="majorHAnsi" w:cstheme="majorHAnsi"/>
          <w:bCs/>
          <w:i/>
          <w:sz w:val="28"/>
          <w:szCs w:val="28"/>
        </w:rPr>
        <w:lastRenderedPageBreak/>
        <w:t>2.</w:t>
      </w:r>
      <w:r w:rsidR="00677161" w:rsidRPr="00160D64">
        <w:rPr>
          <w:rFonts w:asciiTheme="majorHAnsi" w:hAnsiTheme="majorHAnsi" w:cstheme="majorHAnsi"/>
          <w:bCs/>
          <w:i/>
          <w:sz w:val="28"/>
          <w:szCs w:val="28"/>
        </w:rPr>
        <w:t>1.1.2</w:t>
      </w:r>
      <w:r w:rsidR="001C7577">
        <w:rPr>
          <w:rFonts w:asciiTheme="majorHAnsi" w:hAnsiTheme="majorHAnsi" w:cstheme="majorHAnsi"/>
          <w:bCs/>
          <w:i/>
          <w:sz w:val="28"/>
          <w:szCs w:val="28"/>
        </w:rPr>
        <w:t>.</w:t>
      </w:r>
      <w:r w:rsidR="00677161" w:rsidRPr="00160D64">
        <w:rPr>
          <w:rFonts w:asciiTheme="majorHAnsi" w:hAnsiTheme="majorHAnsi" w:cstheme="majorHAnsi"/>
          <w:bCs/>
          <w:i/>
          <w:sz w:val="28"/>
          <w:szCs w:val="28"/>
        </w:rPr>
        <w:t xml:space="preserve"> Nội dung số 2: </w:t>
      </w:r>
    </w:p>
    <w:p w14:paraId="136BADF5" w14:textId="77777777" w:rsidR="00584EBA" w:rsidRPr="00160D64" w:rsidRDefault="00584EBA" w:rsidP="00BB352F">
      <w:pPr>
        <w:spacing w:before="100" w:after="0" w:line="247" w:lineRule="auto"/>
        <w:ind w:firstLine="720"/>
        <w:jc w:val="both"/>
        <w:rPr>
          <w:rFonts w:asciiTheme="majorHAnsi" w:hAnsiTheme="majorHAnsi" w:cstheme="majorHAnsi"/>
          <w:bCs/>
          <w:iCs/>
          <w:sz w:val="28"/>
          <w:szCs w:val="28"/>
        </w:rPr>
      </w:pPr>
      <w:r w:rsidRPr="00160D64">
        <w:rPr>
          <w:rFonts w:asciiTheme="majorHAnsi" w:hAnsiTheme="majorHAnsi" w:cstheme="majorHAnsi"/>
          <w:bCs/>
          <w:iCs/>
          <w:sz w:val="28"/>
          <w:szCs w:val="28"/>
        </w:rPr>
        <w:t xml:space="preserve">- Thí tham gia các hoạt động làm việc nhóm, trò chơi vận động, sinh hoạt tập thể: quản trò, dân vũ… </w:t>
      </w:r>
    </w:p>
    <w:p w14:paraId="7B81A428" w14:textId="536401A0" w:rsidR="00D755DE" w:rsidRPr="00160D64" w:rsidRDefault="00D755DE" w:rsidP="00BB352F">
      <w:pPr>
        <w:spacing w:before="100" w:after="0" w:line="247" w:lineRule="auto"/>
        <w:ind w:firstLine="720"/>
        <w:jc w:val="both"/>
        <w:rPr>
          <w:rFonts w:asciiTheme="majorHAnsi" w:hAnsiTheme="majorHAnsi" w:cstheme="majorHAnsi"/>
          <w:bCs/>
          <w:iCs/>
          <w:sz w:val="28"/>
          <w:szCs w:val="28"/>
        </w:rPr>
      </w:pPr>
      <w:r w:rsidRPr="00160D64">
        <w:rPr>
          <w:rFonts w:asciiTheme="majorHAnsi" w:hAnsiTheme="majorHAnsi" w:cstheme="majorHAnsi"/>
          <w:bCs/>
          <w:iCs/>
          <w:sz w:val="28"/>
          <w:szCs w:val="28"/>
        </w:rPr>
        <w:t>- Hình thức thi theo nhóm và chuyển trạm theo yêu cầu của Ban Tổ chức.</w:t>
      </w:r>
    </w:p>
    <w:p w14:paraId="24FD3997" w14:textId="77777777" w:rsidR="00584EBA" w:rsidRPr="00160D64" w:rsidRDefault="00584EBA" w:rsidP="00BB352F">
      <w:pPr>
        <w:spacing w:before="100" w:after="0" w:line="247" w:lineRule="auto"/>
        <w:ind w:firstLine="720"/>
        <w:jc w:val="both"/>
        <w:rPr>
          <w:rFonts w:asciiTheme="majorHAnsi" w:hAnsiTheme="majorHAnsi" w:cstheme="majorHAnsi"/>
          <w:bCs/>
          <w:iCs/>
          <w:sz w:val="28"/>
          <w:szCs w:val="28"/>
        </w:rPr>
      </w:pPr>
      <w:r w:rsidRPr="00160D64">
        <w:rPr>
          <w:rFonts w:asciiTheme="majorHAnsi" w:hAnsiTheme="majorHAnsi" w:cstheme="majorHAnsi"/>
          <w:bCs/>
          <w:iCs/>
          <w:sz w:val="28"/>
          <w:szCs w:val="28"/>
        </w:rPr>
        <w:t xml:space="preserve">- Số điểm </w:t>
      </w:r>
      <w:r w:rsidRPr="00160D64">
        <w:rPr>
          <w:rFonts w:asciiTheme="majorHAnsi" w:hAnsiTheme="majorHAnsi" w:cstheme="majorHAnsi"/>
          <w:b/>
          <w:iCs/>
          <w:sz w:val="28"/>
          <w:szCs w:val="28"/>
        </w:rPr>
        <w:t>25 điểm.</w:t>
      </w:r>
    </w:p>
    <w:p w14:paraId="3EF6BDE2" w14:textId="4187E382" w:rsidR="00677161" w:rsidRPr="00160D64" w:rsidRDefault="00160D64" w:rsidP="00BB352F">
      <w:pPr>
        <w:spacing w:before="100" w:after="0" w:line="247" w:lineRule="auto"/>
        <w:ind w:firstLine="720"/>
        <w:jc w:val="both"/>
        <w:rPr>
          <w:rFonts w:asciiTheme="majorHAnsi" w:hAnsiTheme="majorHAnsi" w:cstheme="majorHAnsi"/>
          <w:b/>
          <w:i/>
          <w:sz w:val="28"/>
          <w:szCs w:val="28"/>
        </w:rPr>
      </w:pPr>
      <w:r>
        <w:rPr>
          <w:rFonts w:asciiTheme="majorHAnsi" w:hAnsiTheme="majorHAnsi" w:cstheme="majorHAnsi"/>
          <w:b/>
          <w:i/>
          <w:sz w:val="28"/>
          <w:szCs w:val="28"/>
        </w:rPr>
        <w:t>2.</w:t>
      </w:r>
      <w:r w:rsidR="00677161" w:rsidRPr="00160D64">
        <w:rPr>
          <w:rFonts w:asciiTheme="majorHAnsi" w:hAnsiTheme="majorHAnsi" w:cstheme="majorHAnsi"/>
          <w:b/>
          <w:i/>
          <w:sz w:val="28"/>
          <w:szCs w:val="28"/>
        </w:rPr>
        <w:t>1.2</w:t>
      </w:r>
      <w:r w:rsidR="001C7577">
        <w:rPr>
          <w:rFonts w:asciiTheme="majorHAnsi" w:hAnsiTheme="majorHAnsi" w:cstheme="majorHAnsi"/>
          <w:b/>
          <w:i/>
          <w:sz w:val="28"/>
          <w:szCs w:val="28"/>
        </w:rPr>
        <w:t>.</w:t>
      </w:r>
      <w:r w:rsidR="00677161" w:rsidRPr="00160D64">
        <w:rPr>
          <w:rFonts w:asciiTheme="majorHAnsi" w:hAnsiTheme="majorHAnsi" w:cstheme="majorHAnsi"/>
          <w:b/>
          <w:i/>
          <w:sz w:val="28"/>
          <w:szCs w:val="28"/>
        </w:rPr>
        <w:t xml:space="preserve"> Phần thi trực tuyến: </w:t>
      </w:r>
      <w:r w:rsidR="00677161" w:rsidRPr="00160D64">
        <w:rPr>
          <w:rFonts w:asciiTheme="majorHAnsi" w:hAnsiTheme="majorHAnsi" w:cstheme="majorHAnsi"/>
          <w:bCs/>
          <w:iCs/>
          <w:sz w:val="28"/>
          <w:szCs w:val="28"/>
        </w:rPr>
        <w:t xml:space="preserve">Từ ngày </w:t>
      </w:r>
      <w:r w:rsidR="00D755DE" w:rsidRPr="00160D64">
        <w:rPr>
          <w:rFonts w:asciiTheme="majorHAnsi" w:hAnsiTheme="majorHAnsi" w:cstheme="majorHAnsi"/>
          <w:bCs/>
          <w:iCs/>
          <w:sz w:val="28"/>
          <w:szCs w:val="28"/>
        </w:rPr>
        <w:t>15</w:t>
      </w:r>
      <w:r w:rsidR="00677161" w:rsidRPr="00160D64">
        <w:rPr>
          <w:rFonts w:asciiTheme="majorHAnsi" w:hAnsiTheme="majorHAnsi" w:cstheme="majorHAnsi"/>
          <w:bCs/>
          <w:iCs/>
          <w:sz w:val="28"/>
          <w:szCs w:val="28"/>
        </w:rPr>
        <w:t>/7</w:t>
      </w:r>
      <w:r w:rsidR="004C10D3">
        <w:rPr>
          <w:rFonts w:asciiTheme="majorHAnsi" w:hAnsiTheme="majorHAnsi" w:cstheme="majorHAnsi"/>
          <w:bCs/>
          <w:iCs/>
          <w:sz w:val="28"/>
          <w:szCs w:val="28"/>
        </w:rPr>
        <w:t>/2023</w:t>
      </w:r>
      <w:r w:rsidR="00677161" w:rsidRPr="00160D64">
        <w:rPr>
          <w:rFonts w:asciiTheme="majorHAnsi" w:hAnsiTheme="majorHAnsi" w:cstheme="majorHAnsi"/>
          <w:bCs/>
          <w:iCs/>
          <w:sz w:val="28"/>
          <w:szCs w:val="28"/>
        </w:rPr>
        <w:t xml:space="preserve"> đến ngày </w:t>
      </w:r>
      <w:r w:rsidR="00D755DE" w:rsidRPr="00160D64">
        <w:rPr>
          <w:rFonts w:asciiTheme="majorHAnsi" w:hAnsiTheme="majorHAnsi" w:cstheme="majorHAnsi"/>
          <w:bCs/>
          <w:iCs/>
          <w:sz w:val="28"/>
          <w:szCs w:val="28"/>
        </w:rPr>
        <w:t>23</w:t>
      </w:r>
      <w:r w:rsidR="00677161" w:rsidRPr="00160D64">
        <w:rPr>
          <w:rFonts w:asciiTheme="majorHAnsi" w:hAnsiTheme="majorHAnsi" w:cstheme="majorHAnsi"/>
          <w:bCs/>
          <w:iCs/>
          <w:sz w:val="28"/>
          <w:szCs w:val="28"/>
        </w:rPr>
        <w:t>/7/2023.</w:t>
      </w:r>
    </w:p>
    <w:p w14:paraId="1ADF4A3D" w14:textId="152FCDF1" w:rsidR="00677161" w:rsidRPr="00160D64" w:rsidRDefault="00160D64" w:rsidP="00BB352F">
      <w:pPr>
        <w:spacing w:before="100" w:after="0" w:line="247" w:lineRule="auto"/>
        <w:ind w:firstLine="720"/>
        <w:jc w:val="both"/>
        <w:rPr>
          <w:rFonts w:asciiTheme="majorHAnsi" w:hAnsiTheme="majorHAnsi" w:cstheme="majorHAnsi"/>
          <w:bCs/>
          <w:i/>
          <w:sz w:val="28"/>
          <w:szCs w:val="28"/>
        </w:rPr>
      </w:pPr>
      <w:r>
        <w:rPr>
          <w:rFonts w:asciiTheme="majorHAnsi" w:hAnsiTheme="majorHAnsi" w:cstheme="majorHAnsi"/>
          <w:bCs/>
          <w:i/>
          <w:sz w:val="28"/>
          <w:szCs w:val="28"/>
        </w:rPr>
        <w:t>2.</w:t>
      </w:r>
      <w:r w:rsidR="00677161" w:rsidRPr="00160D64">
        <w:rPr>
          <w:rFonts w:asciiTheme="majorHAnsi" w:hAnsiTheme="majorHAnsi" w:cstheme="majorHAnsi"/>
          <w:bCs/>
          <w:i/>
          <w:sz w:val="28"/>
          <w:szCs w:val="28"/>
        </w:rPr>
        <w:t>1.2.1</w:t>
      </w:r>
      <w:r w:rsidR="001C7577">
        <w:rPr>
          <w:rFonts w:asciiTheme="majorHAnsi" w:hAnsiTheme="majorHAnsi" w:cstheme="majorHAnsi"/>
          <w:bCs/>
          <w:i/>
          <w:sz w:val="28"/>
          <w:szCs w:val="28"/>
        </w:rPr>
        <w:t>.</w:t>
      </w:r>
      <w:r w:rsidR="00677161" w:rsidRPr="00160D64">
        <w:rPr>
          <w:rFonts w:asciiTheme="majorHAnsi" w:hAnsiTheme="majorHAnsi" w:cstheme="majorHAnsi"/>
          <w:bCs/>
          <w:i/>
          <w:sz w:val="28"/>
          <w:szCs w:val="28"/>
        </w:rPr>
        <w:t xml:space="preserve"> Nội dung số 3: </w:t>
      </w:r>
    </w:p>
    <w:p w14:paraId="032FD66A" w14:textId="77777777" w:rsidR="00677161" w:rsidRPr="00160D64" w:rsidRDefault="00677161" w:rsidP="00BB352F">
      <w:pPr>
        <w:spacing w:before="100" w:after="0" w:line="247" w:lineRule="auto"/>
        <w:ind w:firstLine="720"/>
        <w:jc w:val="both"/>
        <w:rPr>
          <w:rFonts w:asciiTheme="majorHAnsi" w:hAnsiTheme="majorHAnsi" w:cstheme="majorHAnsi"/>
          <w:bCs/>
          <w:iCs/>
          <w:sz w:val="28"/>
          <w:szCs w:val="28"/>
        </w:rPr>
      </w:pPr>
      <w:r w:rsidRPr="00160D64">
        <w:rPr>
          <w:rFonts w:asciiTheme="majorHAnsi" w:hAnsiTheme="majorHAnsi" w:cstheme="majorHAnsi"/>
          <w:bCs/>
          <w:iCs/>
          <w:sz w:val="28"/>
          <w:szCs w:val="28"/>
        </w:rPr>
        <w:t xml:space="preserve">- Thí sinh ứng dụng công nghệ thông tin thực hiện đoạn phim (tối đa 60 giây) giới thiệu bản thân cùng với thông điệp “Khát vọng Tuổi trẻ” tuyên truyền cổ động cho hoạt động Đoàn và phong trào thanh thiếu nhi thành phố cụ thể là: giới thiệu sử dụng ứng dụng Thanh niên Việt Nam, ứng dụng Tuổi trẻ Thành phố Bác; Chuyển đổi số trong thanh thiếu nhi; Thử thách sống Xanh. </w:t>
      </w:r>
    </w:p>
    <w:p w14:paraId="2B967ADF" w14:textId="35C2A777" w:rsidR="00677161" w:rsidRPr="001C7577" w:rsidRDefault="00677161" w:rsidP="00BB352F">
      <w:pPr>
        <w:spacing w:before="100" w:after="0" w:line="247" w:lineRule="auto"/>
        <w:ind w:firstLine="720"/>
        <w:jc w:val="both"/>
        <w:rPr>
          <w:rFonts w:asciiTheme="majorHAnsi" w:hAnsiTheme="majorHAnsi" w:cstheme="majorHAnsi"/>
          <w:bCs/>
          <w:iCs/>
          <w:spacing w:val="4"/>
          <w:sz w:val="28"/>
          <w:szCs w:val="28"/>
        </w:rPr>
      </w:pPr>
      <w:r w:rsidRPr="001C7577">
        <w:rPr>
          <w:rFonts w:asciiTheme="majorHAnsi" w:hAnsiTheme="majorHAnsi" w:cstheme="majorHAnsi"/>
          <w:bCs/>
          <w:iCs/>
          <w:spacing w:val="4"/>
          <w:sz w:val="28"/>
          <w:szCs w:val="28"/>
        </w:rPr>
        <w:t xml:space="preserve">- Thí sinh gửi tập tin </w:t>
      </w:r>
      <w:r w:rsidR="00160D64" w:rsidRPr="001C7577">
        <w:rPr>
          <w:rFonts w:asciiTheme="majorHAnsi" w:hAnsiTheme="majorHAnsi" w:cstheme="majorHAnsi"/>
          <w:bCs/>
          <w:iCs/>
          <w:spacing w:val="4"/>
          <w:sz w:val="28"/>
          <w:szCs w:val="28"/>
        </w:rPr>
        <w:t>về Văn phòng Đoàn Khối</w:t>
      </w:r>
      <w:r w:rsidRPr="001C7577">
        <w:rPr>
          <w:rFonts w:asciiTheme="majorHAnsi" w:hAnsiTheme="majorHAnsi" w:cstheme="majorHAnsi"/>
          <w:bCs/>
          <w:iCs/>
          <w:spacing w:val="4"/>
          <w:sz w:val="28"/>
          <w:szCs w:val="28"/>
        </w:rPr>
        <w:t xml:space="preserve"> </w:t>
      </w:r>
      <w:r w:rsidRPr="001C7577">
        <w:rPr>
          <w:rFonts w:asciiTheme="majorHAnsi" w:hAnsiTheme="majorHAnsi" w:cstheme="majorHAnsi"/>
          <w:b/>
          <w:bCs/>
          <w:iCs/>
          <w:spacing w:val="4"/>
          <w:sz w:val="28"/>
          <w:szCs w:val="28"/>
        </w:rPr>
        <w:t xml:space="preserve">trước ngày </w:t>
      </w:r>
      <w:r w:rsidR="00160D64" w:rsidRPr="001C7577">
        <w:rPr>
          <w:rFonts w:asciiTheme="majorHAnsi" w:hAnsiTheme="majorHAnsi" w:cstheme="majorHAnsi"/>
          <w:b/>
          <w:bCs/>
          <w:iCs/>
          <w:spacing w:val="4"/>
          <w:sz w:val="28"/>
          <w:szCs w:val="28"/>
        </w:rPr>
        <w:t>12</w:t>
      </w:r>
      <w:r w:rsidRPr="001C7577">
        <w:rPr>
          <w:rFonts w:asciiTheme="majorHAnsi" w:hAnsiTheme="majorHAnsi" w:cstheme="majorHAnsi"/>
          <w:b/>
          <w:bCs/>
          <w:iCs/>
          <w:spacing w:val="4"/>
          <w:sz w:val="28"/>
          <w:szCs w:val="28"/>
        </w:rPr>
        <w:t xml:space="preserve">/7/2023 </w:t>
      </w:r>
      <w:r w:rsidRPr="001C7577">
        <w:rPr>
          <w:rFonts w:asciiTheme="majorHAnsi" w:hAnsiTheme="majorHAnsi" w:cstheme="majorHAnsi"/>
          <w:b/>
          <w:bCs/>
          <w:i/>
          <w:spacing w:val="-6"/>
          <w:sz w:val="28"/>
          <w:szCs w:val="28"/>
        </w:rPr>
        <w:t xml:space="preserve">(thứ </w:t>
      </w:r>
      <w:r w:rsidR="00160D64" w:rsidRPr="001C7577">
        <w:rPr>
          <w:rFonts w:asciiTheme="majorHAnsi" w:hAnsiTheme="majorHAnsi" w:cstheme="majorHAnsi"/>
          <w:b/>
          <w:bCs/>
          <w:i/>
          <w:spacing w:val="-6"/>
          <w:sz w:val="28"/>
          <w:szCs w:val="28"/>
        </w:rPr>
        <w:t>Tư</w:t>
      </w:r>
      <w:r w:rsidRPr="001C7577">
        <w:rPr>
          <w:rFonts w:asciiTheme="majorHAnsi" w:hAnsiTheme="majorHAnsi" w:cstheme="majorHAnsi"/>
          <w:b/>
          <w:bCs/>
          <w:i/>
          <w:spacing w:val="-6"/>
          <w:sz w:val="28"/>
          <w:szCs w:val="28"/>
        </w:rPr>
        <w:t>).</w:t>
      </w:r>
      <w:r w:rsidRPr="001C7577">
        <w:rPr>
          <w:rFonts w:asciiTheme="majorHAnsi" w:hAnsiTheme="majorHAnsi" w:cstheme="majorHAnsi"/>
          <w:bCs/>
          <w:i/>
          <w:spacing w:val="-6"/>
          <w:sz w:val="28"/>
          <w:szCs w:val="28"/>
        </w:rPr>
        <w:t xml:space="preserve"> </w:t>
      </w:r>
      <w:r w:rsidRPr="001C7577">
        <w:rPr>
          <w:rFonts w:asciiTheme="majorHAnsi" w:hAnsiTheme="majorHAnsi" w:cstheme="majorHAnsi"/>
          <w:bCs/>
          <w:iCs/>
          <w:spacing w:val="-6"/>
          <w:sz w:val="28"/>
          <w:szCs w:val="28"/>
        </w:rPr>
        <w:t>Các thí sinh tổ chức tuyên truyền thông qua các kênh thông tin truyền thông, mạng xã hội của cá nhân, đơn vị nhằm góp phần lan tỏa thông điệp “Khát vọng Tuổi trẻ” trong cộng đồng xã hội.</w:t>
      </w:r>
      <w:r w:rsidR="00863016" w:rsidRPr="001C7577">
        <w:rPr>
          <w:rFonts w:asciiTheme="majorHAnsi" w:hAnsiTheme="majorHAnsi" w:cstheme="majorHAnsi"/>
          <w:bCs/>
          <w:iCs/>
          <w:spacing w:val="-6"/>
          <w:sz w:val="28"/>
          <w:szCs w:val="28"/>
        </w:rPr>
        <w:t xml:space="preserve"> </w:t>
      </w:r>
      <w:r w:rsidRPr="001C7577">
        <w:rPr>
          <w:rFonts w:asciiTheme="majorHAnsi" w:hAnsiTheme="majorHAnsi" w:cstheme="majorHAnsi"/>
          <w:bCs/>
          <w:iCs/>
          <w:spacing w:val="-6"/>
          <w:sz w:val="28"/>
          <w:szCs w:val="28"/>
        </w:rPr>
        <w:t>Ban Tổ chức sẽ chọn các bài dự thi có số điểm cao nhất giới thiệu trên các trang thông tin điện tử Thành Đoàn và ghi nhận sự bình chọn của đoàn viên, thanh thiếu nhi, người dân đối với các bài dự thi của thí sinh.</w:t>
      </w:r>
    </w:p>
    <w:p w14:paraId="46F498A6" w14:textId="77777777" w:rsidR="00677161" w:rsidRPr="00160D64" w:rsidRDefault="00677161" w:rsidP="00BB352F">
      <w:pPr>
        <w:spacing w:before="100" w:after="0" w:line="247" w:lineRule="auto"/>
        <w:ind w:firstLine="720"/>
        <w:jc w:val="both"/>
        <w:rPr>
          <w:rFonts w:asciiTheme="majorHAnsi" w:hAnsiTheme="majorHAnsi" w:cstheme="majorHAnsi"/>
          <w:bCs/>
          <w:iCs/>
          <w:sz w:val="28"/>
          <w:szCs w:val="28"/>
        </w:rPr>
      </w:pPr>
      <w:r w:rsidRPr="00160D64">
        <w:rPr>
          <w:rFonts w:asciiTheme="majorHAnsi" w:hAnsiTheme="majorHAnsi" w:cstheme="majorHAnsi"/>
          <w:bCs/>
          <w:iCs/>
          <w:sz w:val="28"/>
          <w:szCs w:val="28"/>
        </w:rPr>
        <w:t xml:space="preserve">- Số điểm tối đa phần thi </w:t>
      </w:r>
      <w:r w:rsidRPr="00160D64">
        <w:rPr>
          <w:rFonts w:asciiTheme="majorHAnsi" w:hAnsiTheme="majorHAnsi" w:cstheme="majorHAnsi"/>
          <w:b/>
          <w:iCs/>
          <w:sz w:val="28"/>
          <w:szCs w:val="28"/>
        </w:rPr>
        <w:t>25 điểm</w:t>
      </w:r>
      <w:r w:rsidRPr="00160D64">
        <w:rPr>
          <w:rFonts w:asciiTheme="majorHAnsi" w:hAnsiTheme="majorHAnsi" w:cstheme="majorHAnsi"/>
          <w:bCs/>
          <w:iCs/>
          <w:sz w:val="28"/>
          <w:szCs w:val="28"/>
        </w:rPr>
        <w:t xml:space="preserve"> bao gồm: </w:t>
      </w:r>
      <w:r w:rsidR="00584EBA" w:rsidRPr="00160D64">
        <w:rPr>
          <w:rFonts w:asciiTheme="majorHAnsi" w:hAnsiTheme="majorHAnsi" w:cstheme="majorHAnsi"/>
          <w:bCs/>
          <w:iCs/>
          <w:sz w:val="28"/>
          <w:szCs w:val="28"/>
        </w:rPr>
        <w:t>Điểm Ban Giám khảo 15 điểm; Điểm bình chọn thông qua kênh thông tin điện tử 10 điểm.</w:t>
      </w:r>
    </w:p>
    <w:p w14:paraId="447DDD6A" w14:textId="0B0E9BAF" w:rsidR="00677161" w:rsidRPr="00160D64" w:rsidRDefault="004F3FED" w:rsidP="00BB352F">
      <w:pPr>
        <w:spacing w:before="100" w:after="0" w:line="247" w:lineRule="auto"/>
        <w:ind w:firstLine="720"/>
        <w:jc w:val="both"/>
        <w:rPr>
          <w:rFonts w:asciiTheme="majorHAnsi" w:hAnsiTheme="majorHAnsi" w:cstheme="majorHAnsi"/>
          <w:bCs/>
          <w:i/>
          <w:sz w:val="28"/>
          <w:szCs w:val="28"/>
        </w:rPr>
      </w:pPr>
      <w:r>
        <w:rPr>
          <w:rFonts w:asciiTheme="majorHAnsi" w:hAnsiTheme="majorHAnsi" w:cstheme="majorHAnsi"/>
          <w:bCs/>
          <w:i/>
          <w:sz w:val="28"/>
          <w:szCs w:val="28"/>
        </w:rPr>
        <w:t>2.</w:t>
      </w:r>
      <w:r w:rsidR="00677161" w:rsidRPr="00160D64">
        <w:rPr>
          <w:rFonts w:asciiTheme="majorHAnsi" w:hAnsiTheme="majorHAnsi" w:cstheme="majorHAnsi"/>
          <w:bCs/>
          <w:i/>
          <w:sz w:val="28"/>
          <w:szCs w:val="28"/>
        </w:rPr>
        <w:t>1.</w:t>
      </w:r>
      <w:r w:rsidR="00C01435" w:rsidRPr="00160D64">
        <w:rPr>
          <w:rFonts w:asciiTheme="majorHAnsi" w:hAnsiTheme="majorHAnsi" w:cstheme="majorHAnsi"/>
          <w:bCs/>
          <w:i/>
          <w:sz w:val="28"/>
          <w:szCs w:val="28"/>
        </w:rPr>
        <w:t>2</w:t>
      </w:r>
      <w:r w:rsidR="00677161" w:rsidRPr="00160D64">
        <w:rPr>
          <w:rFonts w:asciiTheme="majorHAnsi" w:hAnsiTheme="majorHAnsi" w:cstheme="majorHAnsi"/>
          <w:bCs/>
          <w:i/>
          <w:sz w:val="28"/>
          <w:szCs w:val="28"/>
        </w:rPr>
        <w:t xml:space="preserve">.2 Nội dung số 4: </w:t>
      </w:r>
    </w:p>
    <w:p w14:paraId="2BA402BA" w14:textId="277792B8" w:rsidR="00584EBA" w:rsidRPr="00160D64" w:rsidRDefault="00677161" w:rsidP="00BB352F">
      <w:pPr>
        <w:spacing w:before="100" w:after="0" w:line="247" w:lineRule="auto"/>
        <w:ind w:firstLine="720"/>
        <w:jc w:val="both"/>
        <w:rPr>
          <w:rFonts w:asciiTheme="majorHAnsi" w:hAnsiTheme="majorHAnsi" w:cstheme="majorHAnsi"/>
          <w:bCs/>
          <w:iCs/>
          <w:sz w:val="28"/>
          <w:szCs w:val="28"/>
        </w:rPr>
      </w:pPr>
      <w:r w:rsidRPr="00160D64">
        <w:rPr>
          <w:rFonts w:asciiTheme="majorHAnsi" w:hAnsiTheme="majorHAnsi" w:cstheme="majorHAnsi"/>
          <w:bCs/>
          <w:iCs/>
          <w:sz w:val="28"/>
          <w:szCs w:val="28"/>
        </w:rPr>
        <w:t xml:space="preserve">- </w:t>
      </w:r>
      <w:r w:rsidR="00584EBA" w:rsidRPr="00160D64">
        <w:rPr>
          <w:rFonts w:asciiTheme="majorHAnsi" w:hAnsiTheme="majorHAnsi" w:cstheme="majorHAnsi"/>
          <w:bCs/>
          <w:iCs/>
          <w:sz w:val="28"/>
          <w:szCs w:val="28"/>
        </w:rPr>
        <w:t>Thí sinh thi trắc nghiệm kiến thức trực tuyến với 50 câu/30 phút.</w:t>
      </w:r>
    </w:p>
    <w:p w14:paraId="4E095D88" w14:textId="4639DB75" w:rsidR="00584EBA" w:rsidRPr="00860267" w:rsidRDefault="00584EBA" w:rsidP="00BB352F">
      <w:pPr>
        <w:spacing w:before="100" w:after="0" w:line="247" w:lineRule="auto"/>
        <w:ind w:firstLine="720"/>
        <w:jc w:val="both"/>
        <w:rPr>
          <w:rFonts w:asciiTheme="majorHAnsi" w:hAnsiTheme="majorHAnsi" w:cstheme="majorHAnsi"/>
          <w:bCs/>
          <w:iCs/>
          <w:spacing w:val="-6"/>
          <w:sz w:val="28"/>
          <w:szCs w:val="28"/>
        </w:rPr>
      </w:pPr>
      <w:r w:rsidRPr="00860267">
        <w:rPr>
          <w:rFonts w:asciiTheme="majorHAnsi" w:hAnsiTheme="majorHAnsi" w:cstheme="majorHAnsi"/>
          <w:bCs/>
          <w:iCs/>
          <w:spacing w:val="-6"/>
          <w:sz w:val="28"/>
          <w:szCs w:val="28"/>
        </w:rPr>
        <w:t xml:space="preserve">- Nội dung: Lịch sử xây dựng, hình thành và phát triển </w:t>
      </w:r>
      <w:r w:rsidR="00860267" w:rsidRPr="00860267">
        <w:rPr>
          <w:rFonts w:asciiTheme="majorHAnsi" w:hAnsiTheme="majorHAnsi" w:cstheme="majorHAnsi"/>
          <w:bCs/>
          <w:iCs/>
          <w:spacing w:val="-6"/>
          <w:sz w:val="28"/>
          <w:szCs w:val="28"/>
        </w:rPr>
        <w:t>T</w:t>
      </w:r>
      <w:r w:rsidRPr="00860267">
        <w:rPr>
          <w:rFonts w:asciiTheme="majorHAnsi" w:hAnsiTheme="majorHAnsi" w:cstheme="majorHAnsi"/>
          <w:bCs/>
          <w:iCs/>
          <w:spacing w:val="-6"/>
          <w:sz w:val="28"/>
          <w:szCs w:val="28"/>
        </w:rPr>
        <w:t xml:space="preserve">hành phố Hồ Chí Minh; </w:t>
      </w:r>
      <w:r w:rsidRPr="00860267">
        <w:rPr>
          <w:rFonts w:asciiTheme="majorHAnsi" w:hAnsiTheme="majorHAnsi" w:cstheme="majorHAnsi"/>
          <w:bCs/>
          <w:iCs/>
          <w:spacing w:val="2"/>
          <w:sz w:val="28"/>
          <w:szCs w:val="28"/>
        </w:rPr>
        <w:t>Truyền thống của tổ chức Đoàn TNCS Hồ Chí Minh; Xử lý tình huống trong công tác Đoàn tại cơ sở; Những nội dung chính của Nghị quyết Đại hội đại biểu Đoàn TNCS Hồ Chí Minh Thành phố Hồ Chí Minh lần thứ XI và Đại hội Đoàn toàn quốc lần thứ XII, nhiệm kỳ 2022 - 2027; Nghị quyết số 31-NQ/TW ngày 30/12/2022 của Bộ Chính trị về phương hướng, nhiệm vụ phát triển Thành phố Hồ Chí Minh đến năm 2030, tầm nhìn đến năm 2045.</w:t>
      </w:r>
    </w:p>
    <w:p w14:paraId="5855FA94" w14:textId="77777777" w:rsidR="00584EBA" w:rsidRPr="00160D64" w:rsidRDefault="00584EBA" w:rsidP="00BB352F">
      <w:pPr>
        <w:spacing w:before="100" w:after="0" w:line="247" w:lineRule="auto"/>
        <w:ind w:firstLine="720"/>
        <w:jc w:val="both"/>
        <w:rPr>
          <w:rFonts w:asciiTheme="majorHAnsi" w:hAnsiTheme="majorHAnsi" w:cstheme="majorHAnsi"/>
          <w:bCs/>
          <w:iCs/>
          <w:sz w:val="28"/>
          <w:szCs w:val="28"/>
        </w:rPr>
      </w:pPr>
      <w:r w:rsidRPr="00160D64">
        <w:rPr>
          <w:rFonts w:asciiTheme="majorHAnsi" w:hAnsiTheme="majorHAnsi" w:cstheme="majorHAnsi"/>
          <w:bCs/>
          <w:iCs/>
          <w:sz w:val="28"/>
          <w:szCs w:val="28"/>
        </w:rPr>
        <w:t xml:space="preserve">- Số điểm </w:t>
      </w:r>
      <w:r w:rsidRPr="00160D64">
        <w:rPr>
          <w:rFonts w:asciiTheme="majorHAnsi" w:hAnsiTheme="majorHAnsi" w:cstheme="majorHAnsi"/>
          <w:b/>
          <w:iCs/>
          <w:sz w:val="28"/>
          <w:szCs w:val="28"/>
        </w:rPr>
        <w:t>25 điểm.</w:t>
      </w:r>
    </w:p>
    <w:p w14:paraId="07060972" w14:textId="548AF491" w:rsidR="00677161" w:rsidRPr="00160D64" w:rsidRDefault="00B80B5D" w:rsidP="00BB352F">
      <w:pPr>
        <w:spacing w:before="100" w:after="0" w:line="247" w:lineRule="auto"/>
        <w:ind w:firstLine="720"/>
        <w:jc w:val="both"/>
        <w:rPr>
          <w:rFonts w:asciiTheme="majorHAnsi" w:hAnsiTheme="majorHAnsi" w:cstheme="majorHAnsi"/>
          <w:bCs/>
          <w:iCs/>
          <w:sz w:val="28"/>
          <w:szCs w:val="28"/>
        </w:rPr>
      </w:pPr>
      <w:r w:rsidRPr="00B80B5D">
        <w:rPr>
          <w:rFonts w:asciiTheme="majorHAnsi" w:hAnsiTheme="majorHAnsi" w:cstheme="majorHAnsi"/>
          <w:b/>
          <w:bCs/>
          <w:i/>
          <w:iCs/>
          <w:sz w:val="28"/>
          <w:szCs w:val="28"/>
        </w:rPr>
        <w:t>2.</w:t>
      </w:r>
      <w:r w:rsidR="00677161" w:rsidRPr="00B80B5D">
        <w:rPr>
          <w:rFonts w:asciiTheme="majorHAnsi" w:hAnsiTheme="majorHAnsi" w:cstheme="majorHAnsi"/>
          <w:b/>
          <w:i/>
          <w:sz w:val="28"/>
          <w:szCs w:val="28"/>
        </w:rPr>
        <w:t>1.3 Tổng</w:t>
      </w:r>
      <w:r w:rsidR="00677161" w:rsidRPr="00160D64">
        <w:rPr>
          <w:rFonts w:asciiTheme="majorHAnsi" w:hAnsiTheme="majorHAnsi" w:cstheme="majorHAnsi"/>
          <w:b/>
          <w:i/>
          <w:sz w:val="28"/>
          <w:szCs w:val="28"/>
        </w:rPr>
        <w:t xml:space="preserve"> số điểm tối đa Vòng Sơ khảo:</w:t>
      </w:r>
      <w:r w:rsidR="00677161" w:rsidRPr="00160D64">
        <w:rPr>
          <w:rFonts w:asciiTheme="majorHAnsi" w:hAnsiTheme="majorHAnsi" w:cstheme="majorHAnsi"/>
          <w:bCs/>
          <w:iCs/>
          <w:sz w:val="28"/>
          <w:szCs w:val="28"/>
        </w:rPr>
        <w:t xml:space="preserve"> 100 điểm. </w:t>
      </w:r>
    </w:p>
    <w:p w14:paraId="0150329F" w14:textId="77777777" w:rsidR="00303FB6" w:rsidRDefault="00303FB6" w:rsidP="00BB352F">
      <w:pPr>
        <w:spacing w:before="100" w:after="0" w:line="247" w:lineRule="auto"/>
        <w:ind w:firstLine="720"/>
        <w:jc w:val="both"/>
        <w:rPr>
          <w:rFonts w:asciiTheme="majorHAnsi" w:hAnsiTheme="majorHAnsi" w:cstheme="majorHAnsi"/>
          <w:b/>
          <w:i/>
          <w:iCs/>
          <w:sz w:val="28"/>
          <w:szCs w:val="28"/>
        </w:rPr>
      </w:pPr>
      <w:bookmarkStart w:id="3" w:name="_Hlk134534442"/>
      <w:bookmarkEnd w:id="1"/>
      <w:bookmarkEnd w:id="2"/>
    </w:p>
    <w:p w14:paraId="12969889" w14:textId="6D99C651" w:rsidR="00677161" w:rsidRPr="00B80B5D" w:rsidRDefault="00B80B5D" w:rsidP="00BB352F">
      <w:pPr>
        <w:spacing w:before="100" w:after="0" w:line="247" w:lineRule="auto"/>
        <w:ind w:firstLine="720"/>
        <w:jc w:val="both"/>
        <w:rPr>
          <w:rFonts w:asciiTheme="majorHAnsi" w:hAnsiTheme="majorHAnsi" w:cstheme="majorHAnsi"/>
          <w:b/>
          <w:i/>
          <w:iCs/>
          <w:sz w:val="28"/>
          <w:szCs w:val="28"/>
        </w:rPr>
      </w:pPr>
      <w:r w:rsidRPr="00B80B5D">
        <w:rPr>
          <w:rFonts w:asciiTheme="majorHAnsi" w:hAnsiTheme="majorHAnsi" w:cstheme="majorHAnsi"/>
          <w:b/>
          <w:i/>
          <w:iCs/>
          <w:sz w:val="28"/>
          <w:szCs w:val="28"/>
        </w:rPr>
        <w:t>2.</w:t>
      </w:r>
      <w:r w:rsidR="00806BA0" w:rsidRPr="00B80B5D">
        <w:rPr>
          <w:rFonts w:asciiTheme="majorHAnsi" w:hAnsiTheme="majorHAnsi" w:cstheme="majorHAnsi"/>
          <w:b/>
          <w:i/>
          <w:iCs/>
          <w:sz w:val="28"/>
          <w:szCs w:val="28"/>
        </w:rPr>
        <w:t xml:space="preserve">2. </w:t>
      </w:r>
      <w:r w:rsidR="00677161" w:rsidRPr="00B80B5D">
        <w:rPr>
          <w:rFonts w:asciiTheme="majorHAnsi" w:hAnsiTheme="majorHAnsi" w:cstheme="majorHAnsi"/>
          <w:b/>
          <w:i/>
          <w:iCs/>
          <w:sz w:val="28"/>
          <w:szCs w:val="28"/>
        </w:rPr>
        <w:t>Vòng bán kết “Bí thư Đoàn sáng tạo”</w:t>
      </w:r>
    </w:p>
    <w:p w14:paraId="36667066" w14:textId="3F59FF7F" w:rsidR="00677161" w:rsidRPr="00744158" w:rsidRDefault="00B80B5D" w:rsidP="00BB352F">
      <w:pPr>
        <w:spacing w:before="100" w:after="0" w:line="247" w:lineRule="auto"/>
        <w:ind w:firstLine="720"/>
        <w:jc w:val="both"/>
        <w:rPr>
          <w:rFonts w:asciiTheme="majorHAnsi" w:eastAsia="Arial" w:hAnsiTheme="majorHAnsi" w:cstheme="majorHAnsi"/>
          <w:spacing w:val="-2"/>
          <w:sz w:val="28"/>
        </w:rPr>
      </w:pPr>
      <w:r w:rsidRPr="00744158">
        <w:rPr>
          <w:rFonts w:asciiTheme="majorHAnsi" w:eastAsia="Arial" w:hAnsiTheme="majorHAnsi" w:cstheme="majorHAnsi"/>
          <w:b/>
          <w:bCs/>
          <w:i/>
          <w:iCs/>
          <w:spacing w:val="-2"/>
          <w:sz w:val="28"/>
        </w:rPr>
        <w:t>2.</w:t>
      </w:r>
      <w:r w:rsidR="00677161" w:rsidRPr="00744158">
        <w:rPr>
          <w:rFonts w:asciiTheme="majorHAnsi" w:eastAsia="Arial" w:hAnsiTheme="majorHAnsi" w:cstheme="majorHAnsi"/>
          <w:b/>
          <w:bCs/>
          <w:i/>
          <w:iCs/>
          <w:spacing w:val="-2"/>
          <w:sz w:val="28"/>
        </w:rPr>
        <w:t xml:space="preserve">2.1 Thời gian: </w:t>
      </w:r>
      <w:bookmarkStart w:id="4" w:name="_Hlk130890003"/>
      <w:r w:rsidR="00677161" w:rsidRPr="00744158">
        <w:rPr>
          <w:rFonts w:asciiTheme="majorHAnsi" w:eastAsia="Arial" w:hAnsiTheme="majorHAnsi" w:cstheme="majorHAnsi"/>
          <w:spacing w:val="-2"/>
          <w:sz w:val="28"/>
        </w:rPr>
        <w:t xml:space="preserve">Ngày 29/7/2023 </w:t>
      </w:r>
      <w:r w:rsidR="00677161" w:rsidRPr="00744158">
        <w:rPr>
          <w:rFonts w:asciiTheme="majorHAnsi" w:eastAsia="Arial" w:hAnsiTheme="majorHAnsi" w:cstheme="majorHAnsi"/>
          <w:i/>
          <w:iCs/>
          <w:spacing w:val="-2"/>
          <w:sz w:val="28"/>
        </w:rPr>
        <w:t xml:space="preserve">(thứ Bảy) </w:t>
      </w:r>
      <w:bookmarkEnd w:id="4"/>
      <w:r w:rsidR="00677161" w:rsidRPr="00744158">
        <w:rPr>
          <w:rFonts w:asciiTheme="majorHAnsi" w:eastAsia="Arial" w:hAnsiTheme="majorHAnsi" w:cstheme="majorHAnsi"/>
          <w:spacing w:val="-2"/>
          <w:sz w:val="28"/>
        </w:rPr>
        <w:t>tại các địa điểm lịch sử, văn hóa trên đị</w:t>
      </w:r>
      <w:r w:rsidR="00413ACE" w:rsidRPr="00744158">
        <w:rPr>
          <w:rFonts w:asciiTheme="majorHAnsi" w:eastAsia="Arial" w:hAnsiTheme="majorHAnsi" w:cstheme="majorHAnsi"/>
          <w:spacing w:val="-2"/>
          <w:sz w:val="28"/>
        </w:rPr>
        <w:t>a bàn T</w:t>
      </w:r>
      <w:r w:rsidR="00677161" w:rsidRPr="00744158">
        <w:rPr>
          <w:rFonts w:asciiTheme="majorHAnsi" w:eastAsia="Arial" w:hAnsiTheme="majorHAnsi" w:cstheme="majorHAnsi"/>
          <w:spacing w:val="-2"/>
          <w:sz w:val="28"/>
        </w:rPr>
        <w:t>hành phố Hồ Chí Minh.</w:t>
      </w:r>
    </w:p>
    <w:p w14:paraId="07E7D47F" w14:textId="7AAB7E87" w:rsidR="00677161" w:rsidRDefault="00B80B5D" w:rsidP="00BB352F">
      <w:pPr>
        <w:spacing w:before="100" w:after="0" w:line="247" w:lineRule="auto"/>
        <w:ind w:firstLine="720"/>
        <w:jc w:val="both"/>
        <w:rPr>
          <w:rFonts w:asciiTheme="majorHAnsi" w:eastAsia="Arial" w:hAnsiTheme="majorHAnsi" w:cstheme="majorHAnsi"/>
          <w:sz w:val="28"/>
        </w:rPr>
      </w:pPr>
      <w:r>
        <w:rPr>
          <w:rFonts w:asciiTheme="majorHAnsi" w:eastAsia="Arial" w:hAnsiTheme="majorHAnsi" w:cstheme="majorHAnsi"/>
          <w:b/>
          <w:bCs/>
          <w:i/>
          <w:iCs/>
          <w:sz w:val="28"/>
        </w:rPr>
        <w:t>2.</w:t>
      </w:r>
      <w:r w:rsidR="00677161" w:rsidRPr="00160D64">
        <w:rPr>
          <w:rFonts w:asciiTheme="majorHAnsi" w:eastAsia="Arial" w:hAnsiTheme="majorHAnsi" w:cstheme="majorHAnsi"/>
          <w:b/>
          <w:bCs/>
          <w:i/>
          <w:iCs/>
          <w:sz w:val="28"/>
        </w:rPr>
        <w:t>2.2 Số lượng:</w:t>
      </w:r>
      <w:r w:rsidR="00677161" w:rsidRPr="00160D64">
        <w:rPr>
          <w:rFonts w:asciiTheme="majorHAnsi" w:eastAsia="Arial" w:hAnsiTheme="majorHAnsi" w:cstheme="majorHAnsi"/>
          <w:sz w:val="28"/>
        </w:rPr>
        <w:t xml:space="preserve"> </w:t>
      </w:r>
      <w:bookmarkStart w:id="5" w:name="_Hlk130893605"/>
      <w:r w:rsidR="00677161" w:rsidRPr="00160D64">
        <w:rPr>
          <w:rFonts w:asciiTheme="majorHAnsi" w:eastAsia="Arial" w:hAnsiTheme="majorHAnsi" w:cstheme="majorHAnsi"/>
          <w:sz w:val="28"/>
        </w:rPr>
        <w:t>100 thí sinh có số điểm cao nhất (dự kiến 20 thí sinh mỗi bảng thi) tham gia Vòng Bán kết.</w:t>
      </w:r>
    </w:p>
    <w:bookmarkEnd w:id="5"/>
    <w:p w14:paraId="17EBF0E5" w14:textId="77777777" w:rsidR="00303FB6" w:rsidRDefault="00303FB6" w:rsidP="00BB352F">
      <w:pPr>
        <w:spacing w:before="100" w:after="0" w:line="247" w:lineRule="auto"/>
        <w:ind w:firstLine="720"/>
        <w:jc w:val="both"/>
        <w:rPr>
          <w:rFonts w:asciiTheme="majorHAnsi" w:eastAsia="Arial" w:hAnsiTheme="majorHAnsi" w:cstheme="majorHAnsi"/>
          <w:b/>
          <w:bCs/>
          <w:i/>
          <w:iCs/>
          <w:sz w:val="28"/>
        </w:rPr>
      </w:pPr>
    </w:p>
    <w:p w14:paraId="35D6C61C" w14:textId="673FDC1B" w:rsidR="00677161" w:rsidRPr="00160D64" w:rsidRDefault="00303FB6" w:rsidP="00BB352F">
      <w:pPr>
        <w:spacing w:before="100" w:after="0" w:line="247" w:lineRule="auto"/>
        <w:ind w:firstLine="720"/>
        <w:jc w:val="both"/>
        <w:rPr>
          <w:rFonts w:asciiTheme="majorHAnsi" w:eastAsia="Arial" w:hAnsiTheme="majorHAnsi" w:cstheme="majorHAnsi"/>
          <w:b/>
          <w:bCs/>
          <w:i/>
          <w:iCs/>
          <w:sz w:val="28"/>
        </w:rPr>
      </w:pPr>
      <w:r>
        <w:rPr>
          <w:rFonts w:asciiTheme="majorHAnsi" w:eastAsia="Arial" w:hAnsiTheme="majorHAnsi" w:cstheme="majorHAnsi"/>
          <w:b/>
          <w:bCs/>
          <w:i/>
          <w:iCs/>
          <w:sz w:val="28"/>
        </w:rPr>
        <w:lastRenderedPageBreak/>
        <w:t>2.</w:t>
      </w:r>
      <w:r w:rsidR="00677161" w:rsidRPr="00160D64">
        <w:rPr>
          <w:rFonts w:asciiTheme="majorHAnsi" w:eastAsia="Arial" w:hAnsiTheme="majorHAnsi" w:cstheme="majorHAnsi"/>
          <w:b/>
          <w:bCs/>
          <w:i/>
          <w:iCs/>
          <w:sz w:val="28"/>
        </w:rPr>
        <w:t>2.3 Nội dung:</w:t>
      </w:r>
    </w:p>
    <w:p w14:paraId="0B7AFBE3" w14:textId="77777777" w:rsidR="00677161" w:rsidRPr="00160D64" w:rsidRDefault="00677161" w:rsidP="00BB352F">
      <w:pPr>
        <w:spacing w:before="100" w:after="0" w:line="247" w:lineRule="auto"/>
        <w:ind w:firstLine="720"/>
        <w:jc w:val="both"/>
        <w:rPr>
          <w:rFonts w:asciiTheme="majorHAnsi" w:eastAsia="Arial" w:hAnsiTheme="majorHAnsi" w:cstheme="majorHAnsi"/>
          <w:sz w:val="28"/>
        </w:rPr>
      </w:pPr>
      <w:r w:rsidRPr="00160D64">
        <w:rPr>
          <w:rFonts w:asciiTheme="majorHAnsi" w:eastAsia="Arial" w:hAnsiTheme="majorHAnsi" w:cstheme="majorHAnsi"/>
          <w:sz w:val="28"/>
        </w:rPr>
        <w:t>- Các thí sinh chia 10 nhóm tham gia Hành trình Thành phố tôi yêu; các nhóm</w:t>
      </w:r>
      <w:r w:rsidRPr="00160D64">
        <w:rPr>
          <w:rFonts w:asciiTheme="majorHAnsi" w:eastAsia="Arial" w:hAnsiTheme="majorHAnsi" w:cstheme="majorHAnsi"/>
          <w:i/>
          <w:iCs/>
          <w:sz w:val="28"/>
        </w:rPr>
        <w:t xml:space="preserve"> </w:t>
      </w:r>
      <w:r w:rsidRPr="00160D64">
        <w:rPr>
          <w:rFonts w:asciiTheme="majorHAnsi" w:eastAsia="Arial" w:hAnsiTheme="majorHAnsi" w:cstheme="majorHAnsi"/>
          <w:sz w:val="28"/>
        </w:rPr>
        <w:t>thực hiện thử thách theo trạm tìm hiểu các địa điểm di tích lịch sử văn hóa gắn với con sông Sài Gòn; giới thiệu hoạt động Hội thi với người dân, du khách nước ngoài, thực hiện đồng diễn dân vũ theo nhóm… Tham gia giao lưu văn hóa, văn nghệ, lửa trại.</w:t>
      </w:r>
    </w:p>
    <w:p w14:paraId="081DF388" w14:textId="6E981D80" w:rsidR="00677161" w:rsidRPr="00160D64" w:rsidRDefault="00677161" w:rsidP="00BB352F">
      <w:pPr>
        <w:spacing w:before="100" w:after="0" w:line="247" w:lineRule="auto"/>
        <w:ind w:firstLine="720"/>
        <w:jc w:val="both"/>
        <w:rPr>
          <w:rFonts w:asciiTheme="majorHAnsi" w:eastAsia="Arial" w:hAnsiTheme="majorHAnsi" w:cstheme="majorHAnsi"/>
          <w:sz w:val="28"/>
        </w:rPr>
      </w:pPr>
      <w:r w:rsidRPr="00160D64">
        <w:rPr>
          <w:rFonts w:asciiTheme="majorHAnsi" w:eastAsia="Arial" w:hAnsiTheme="majorHAnsi" w:cstheme="majorHAnsi"/>
          <w:sz w:val="28"/>
        </w:rPr>
        <w:t>- Thi phần xử lý tình huống trên phầ</w:t>
      </w:r>
      <w:r w:rsidR="00A36BC4" w:rsidRPr="00160D64">
        <w:rPr>
          <w:rFonts w:asciiTheme="majorHAnsi" w:eastAsia="Arial" w:hAnsiTheme="majorHAnsi" w:cstheme="majorHAnsi"/>
          <w:sz w:val="28"/>
        </w:rPr>
        <w:t>n</w:t>
      </w:r>
      <w:r w:rsidRPr="00160D64">
        <w:rPr>
          <w:rFonts w:asciiTheme="majorHAnsi" w:eastAsia="Arial" w:hAnsiTheme="majorHAnsi" w:cstheme="majorHAnsi"/>
          <w:sz w:val="28"/>
        </w:rPr>
        <w:t xml:space="preserve"> mềm quản lý đoàn viên.</w:t>
      </w:r>
    </w:p>
    <w:p w14:paraId="00146780" w14:textId="77777777" w:rsidR="00677161" w:rsidRPr="00160D64" w:rsidRDefault="00677161" w:rsidP="00BB352F">
      <w:pPr>
        <w:spacing w:before="100" w:after="0" w:line="247" w:lineRule="auto"/>
        <w:ind w:firstLine="720"/>
        <w:jc w:val="both"/>
        <w:rPr>
          <w:rFonts w:asciiTheme="majorHAnsi" w:eastAsia="Arial" w:hAnsiTheme="majorHAnsi" w:cstheme="majorHAnsi"/>
          <w:sz w:val="28"/>
        </w:rPr>
      </w:pPr>
      <w:r w:rsidRPr="00160D64">
        <w:rPr>
          <w:rFonts w:asciiTheme="majorHAnsi" w:eastAsia="Arial" w:hAnsiTheme="majorHAnsi" w:cstheme="majorHAnsi"/>
          <w:sz w:val="28"/>
        </w:rPr>
        <w:t>- Tham gia các nội dung thi: kỹ năng vận động thuyết phục, kỹ năng tư duy sáng tạo, kỹ năng tổ chức sinh hoạt tập thể, kỹ</w:t>
      </w:r>
      <w:bookmarkStart w:id="6" w:name="_GoBack"/>
      <w:bookmarkEnd w:id="6"/>
      <w:r w:rsidRPr="00160D64">
        <w:rPr>
          <w:rFonts w:asciiTheme="majorHAnsi" w:eastAsia="Arial" w:hAnsiTheme="majorHAnsi" w:cstheme="majorHAnsi"/>
          <w:sz w:val="28"/>
        </w:rPr>
        <w:t xml:space="preserve"> năng dã ngoại… trong hành trình Vòng Bán kết.</w:t>
      </w:r>
    </w:p>
    <w:p w14:paraId="29D34ABB" w14:textId="77777777" w:rsidR="00677161" w:rsidRPr="00160D64" w:rsidRDefault="00677161" w:rsidP="00BB352F">
      <w:pPr>
        <w:spacing w:before="100" w:after="0" w:line="247" w:lineRule="auto"/>
        <w:ind w:firstLine="720"/>
        <w:jc w:val="both"/>
        <w:rPr>
          <w:rFonts w:asciiTheme="majorHAnsi" w:eastAsia="Arial" w:hAnsiTheme="majorHAnsi" w:cstheme="majorHAnsi"/>
          <w:sz w:val="28"/>
        </w:rPr>
      </w:pPr>
      <w:r w:rsidRPr="00160D64">
        <w:rPr>
          <w:rFonts w:asciiTheme="majorHAnsi" w:eastAsia="Arial" w:hAnsiTheme="majorHAnsi" w:cstheme="majorHAnsi"/>
          <w:b/>
          <w:bCs/>
          <w:i/>
          <w:iCs/>
          <w:sz w:val="28"/>
        </w:rPr>
        <w:t>* Tổng số điểm Vòng Bán kết:</w:t>
      </w:r>
      <w:r w:rsidRPr="00160D64">
        <w:rPr>
          <w:rFonts w:asciiTheme="majorHAnsi" w:eastAsia="Arial" w:hAnsiTheme="majorHAnsi" w:cstheme="majorHAnsi"/>
          <w:sz w:val="28"/>
        </w:rPr>
        <w:t xml:space="preserve"> 100 điểm trong đó phần điểm tập thể 60% và điểm cá nhân 40%.</w:t>
      </w:r>
    </w:p>
    <w:p w14:paraId="29E6A860" w14:textId="77777777" w:rsidR="00AD69FF" w:rsidRPr="00160D64" w:rsidRDefault="00AD69FF" w:rsidP="00BB352F">
      <w:pPr>
        <w:spacing w:before="100" w:after="0" w:line="247" w:lineRule="auto"/>
        <w:ind w:firstLine="720"/>
        <w:jc w:val="both"/>
        <w:rPr>
          <w:rFonts w:asciiTheme="majorHAnsi" w:eastAsia="Times New Roman" w:hAnsiTheme="majorHAnsi" w:cstheme="majorHAnsi"/>
          <w:b/>
          <w:i/>
          <w:sz w:val="28"/>
          <w:szCs w:val="28"/>
          <w:lang w:eastAsia="x-none"/>
        </w:rPr>
      </w:pPr>
    </w:p>
    <w:p w14:paraId="10D63415" w14:textId="580AC620" w:rsidR="00494239" w:rsidRPr="00A055FF" w:rsidRDefault="00A055FF" w:rsidP="00BB352F">
      <w:pPr>
        <w:spacing w:before="100" w:after="0" w:line="247" w:lineRule="auto"/>
        <w:ind w:firstLine="720"/>
        <w:jc w:val="both"/>
        <w:rPr>
          <w:rFonts w:asciiTheme="majorHAnsi" w:eastAsia="Arial" w:hAnsiTheme="majorHAnsi" w:cstheme="majorHAnsi"/>
          <w:b/>
          <w:bCs/>
          <w:i/>
          <w:iCs/>
          <w:sz w:val="28"/>
        </w:rPr>
      </w:pPr>
      <w:r w:rsidRPr="00A055FF">
        <w:rPr>
          <w:rFonts w:asciiTheme="majorHAnsi" w:eastAsia="Times New Roman" w:hAnsiTheme="majorHAnsi" w:cstheme="majorHAnsi"/>
          <w:b/>
          <w:i/>
          <w:iCs/>
          <w:sz w:val="28"/>
          <w:szCs w:val="28"/>
          <w:lang w:eastAsia="x-none"/>
        </w:rPr>
        <w:t>2.</w:t>
      </w:r>
      <w:r w:rsidR="00806BA0" w:rsidRPr="00A055FF">
        <w:rPr>
          <w:rFonts w:asciiTheme="majorHAnsi" w:eastAsia="Times New Roman" w:hAnsiTheme="majorHAnsi" w:cstheme="majorHAnsi"/>
          <w:b/>
          <w:i/>
          <w:iCs/>
          <w:sz w:val="28"/>
          <w:szCs w:val="28"/>
          <w:lang w:eastAsia="x-none"/>
        </w:rPr>
        <w:t>3</w:t>
      </w:r>
      <w:r w:rsidR="00986D96" w:rsidRPr="00A055FF">
        <w:rPr>
          <w:rFonts w:asciiTheme="majorHAnsi" w:eastAsia="Times New Roman" w:hAnsiTheme="majorHAnsi" w:cstheme="majorHAnsi"/>
          <w:b/>
          <w:i/>
          <w:iCs/>
          <w:sz w:val="28"/>
          <w:szCs w:val="28"/>
          <w:lang w:eastAsia="x-none"/>
        </w:rPr>
        <w:t>.</w:t>
      </w:r>
      <w:r w:rsidR="00806BA0" w:rsidRPr="00A055FF">
        <w:rPr>
          <w:rFonts w:asciiTheme="majorHAnsi" w:eastAsia="Times New Roman" w:hAnsiTheme="majorHAnsi" w:cstheme="majorHAnsi"/>
          <w:b/>
          <w:i/>
          <w:iCs/>
          <w:sz w:val="28"/>
          <w:szCs w:val="28"/>
          <w:lang w:eastAsia="x-none"/>
        </w:rPr>
        <w:t xml:space="preserve"> </w:t>
      </w:r>
      <w:r w:rsidR="00494239" w:rsidRPr="00A055FF">
        <w:rPr>
          <w:rFonts w:asciiTheme="majorHAnsi" w:eastAsia="Arial" w:hAnsiTheme="majorHAnsi" w:cstheme="majorHAnsi"/>
          <w:b/>
          <w:bCs/>
          <w:i/>
          <w:iCs/>
          <w:sz w:val="28"/>
        </w:rPr>
        <w:t xml:space="preserve">Vòng Chung kết </w:t>
      </w:r>
      <w:r w:rsidR="00A11287" w:rsidRPr="00A055FF">
        <w:rPr>
          <w:rFonts w:asciiTheme="majorHAnsi" w:eastAsia="Arial" w:hAnsiTheme="majorHAnsi" w:cstheme="majorHAnsi"/>
          <w:b/>
          <w:bCs/>
          <w:i/>
          <w:iCs/>
          <w:sz w:val="28"/>
        </w:rPr>
        <w:t xml:space="preserve">“Bí thư Đoàn </w:t>
      </w:r>
      <w:r w:rsidR="006D5D7A" w:rsidRPr="00A055FF">
        <w:rPr>
          <w:rFonts w:asciiTheme="majorHAnsi" w:eastAsia="Arial" w:hAnsiTheme="majorHAnsi" w:cstheme="majorHAnsi"/>
          <w:b/>
          <w:bCs/>
          <w:i/>
          <w:iCs/>
          <w:sz w:val="28"/>
        </w:rPr>
        <w:t>tài năng</w:t>
      </w:r>
      <w:r w:rsidR="00A11287" w:rsidRPr="00A055FF">
        <w:rPr>
          <w:rFonts w:asciiTheme="majorHAnsi" w:eastAsia="Arial" w:hAnsiTheme="majorHAnsi" w:cstheme="majorHAnsi"/>
          <w:b/>
          <w:bCs/>
          <w:i/>
          <w:iCs/>
          <w:sz w:val="28"/>
        </w:rPr>
        <w:t>”</w:t>
      </w:r>
    </w:p>
    <w:bookmarkEnd w:id="3"/>
    <w:p w14:paraId="0498CEDE" w14:textId="08667053" w:rsidR="00677161" w:rsidRPr="00160D64" w:rsidRDefault="00A055FF" w:rsidP="00BB352F">
      <w:pPr>
        <w:spacing w:before="100" w:after="0" w:line="247" w:lineRule="auto"/>
        <w:ind w:firstLine="720"/>
        <w:jc w:val="both"/>
        <w:rPr>
          <w:rFonts w:asciiTheme="majorHAnsi" w:eastAsia="Arial" w:hAnsiTheme="majorHAnsi" w:cstheme="majorHAnsi"/>
          <w:sz w:val="28"/>
        </w:rPr>
      </w:pPr>
      <w:r>
        <w:rPr>
          <w:rFonts w:asciiTheme="majorHAnsi" w:eastAsia="Arial" w:hAnsiTheme="majorHAnsi" w:cstheme="majorHAnsi"/>
          <w:b/>
          <w:bCs/>
          <w:i/>
          <w:iCs/>
          <w:sz w:val="28"/>
        </w:rPr>
        <w:t>2.</w:t>
      </w:r>
      <w:r w:rsidR="00677161" w:rsidRPr="00160D64">
        <w:rPr>
          <w:rFonts w:asciiTheme="majorHAnsi" w:eastAsia="Arial" w:hAnsiTheme="majorHAnsi" w:cstheme="majorHAnsi"/>
          <w:b/>
          <w:bCs/>
          <w:i/>
          <w:iCs/>
          <w:sz w:val="28"/>
        </w:rPr>
        <w:t xml:space="preserve">3.1 Thời gian: </w:t>
      </w:r>
      <w:r w:rsidR="00677161" w:rsidRPr="00160D64">
        <w:rPr>
          <w:rFonts w:asciiTheme="majorHAnsi" w:hAnsiTheme="majorHAnsi" w:cstheme="majorHAnsi"/>
          <w:bCs/>
          <w:sz w:val="28"/>
          <w:szCs w:val="28"/>
        </w:rPr>
        <w:t xml:space="preserve">Từ 14g00 đến 20g00 ngày 11/8/2023 </w:t>
      </w:r>
      <w:r w:rsidR="00677161" w:rsidRPr="00160D64">
        <w:rPr>
          <w:rFonts w:asciiTheme="majorHAnsi" w:hAnsiTheme="majorHAnsi" w:cstheme="majorHAnsi"/>
          <w:bCs/>
          <w:i/>
          <w:iCs/>
          <w:sz w:val="28"/>
          <w:szCs w:val="28"/>
        </w:rPr>
        <w:t xml:space="preserve">(thứ Sáu) </w:t>
      </w:r>
      <w:r>
        <w:rPr>
          <w:rFonts w:asciiTheme="majorHAnsi" w:eastAsia="Arial" w:hAnsiTheme="majorHAnsi" w:cstheme="majorHAnsi"/>
          <w:sz w:val="28"/>
        </w:rPr>
        <w:t>tại</w:t>
      </w:r>
      <w:r w:rsidR="00677161" w:rsidRPr="00160D64">
        <w:rPr>
          <w:rFonts w:asciiTheme="majorHAnsi" w:eastAsia="Arial" w:hAnsiTheme="majorHAnsi" w:cstheme="majorHAnsi"/>
          <w:sz w:val="28"/>
        </w:rPr>
        <w:t xml:space="preserve"> Nhà Văn hóa Thanh niên.</w:t>
      </w:r>
    </w:p>
    <w:p w14:paraId="6AB2FE28" w14:textId="5CEFD9C5" w:rsidR="00677161" w:rsidRPr="00160D64" w:rsidRDefault="00A055FF" w:rsidP="00BB352F">
      <w:pPr>
        <w:spacing w:before="100" w:after="0" w:line="247" w:lineRule="auto"/>
        <w:ind w:firstLine="720"/>
        <w:jc w:val="both"/>
        <w:rPr>
          <w:rFonts w:asciiTheme="majorHAnsi" w:eastAsia="Arial" w:hAnsiTheme="majorHAnsi" w:cstheme="majorHAnsi"/>
          <w:sz w:val="28"/>
        </w:rPr>
      </w:pPr>
      <w:r>
        <w:rPr>
          <w:rFonts w:asciiTheme="majorHAnsi" w:eastAsia="Arial" w:hAnsiTheme="majorHAnsi" w:cstheme="majorHAnsi"/>
          <w:b/>
          <w:bCs/>
          <w:i/>
          <w:iCs/>
          <w:sz w:val="28"/>
        </w:rPr>
        <w:t>2.</w:t>
      </w:r>
      <w:r w:rsidR="00677161" w:rsidRPr="00160D64">
        <w:rPr>
          <w:rFonts w:asciiTheme="majorHAnsi" w:eastAsia="Arial" w:hAnsiTheme="majorHAnsi" w:cstheme="majorHAnsi"/>
          <w:b/>
          <w:bCs/>
          <w:i/>
          <w:iCs/>
          <w:sz w:val="28"/>
        </w:rPr>
        <w:t>3.2 Số lượng:</w:t>
      </w:r>
      <w:r w:rsidR="00677161" w:rsidRPr="00160D64">
        <w:rPr>
          <w:rFonts w:asciiTheme="majorHAnsi" w:eastAsia="Arial" w:hAnsiTheme="majorHAnsi" w:cstheme="majorHAnsi"/>
          <w:sz w:val="28"/>
        </w:rPr>
        <w:t xml:space="preserve"> 10 thí sinh có số điểm cao nhất trong các bảng thi vòng Bán kết tham gia Vòng Chung kết.</w:t>
      </w:r>
    </w:p>
    <w:p w14:paraId="30E9B0EF" w14:textId="78824E8D" w:rsidR="00677161" w:rsidRPr="00160D64" w:rsidRDefault="00A055FF" w:rsidP="00BB352F">
      <w:pPr>
        <w:spacing w:before="100" w:after="0" w:line="247" w:lineRule="auto"/>
        <w:ind w:firstLine="720"/>
        <w:jc w:val="both"/>
        <w:rPr>
          <w:rFonts w:asciiTheme="majorHAnsi" w:eastAsia="Arial" w:hAnsiTheme="majorHAnsi" w:cstheme="majorHAnsi"/>
          <w:b/>
          <w:bCs/>
          <w:i/>
          <w:iCs/>
          <w:sz w:val="28"/>
        </w:rPr>
      </w:pPr>
      <w:r>
        <w:rPr>
          <w:rFonts w:asciiTheme="majorHAnsi" w:eastAsia="Arial" w:hAnsiTheme="majorHAnsi" w:cstheme="majorHAnsi"/>
          <w:b/>
          <w:bCs/>
          <w:i/>
          <w:iCs/>
          <w:sz w:val="28"/>
        </w:rPr>
        <w:t>2.</w:t>
      </w:r>
      <w:r w:rsidR="00677161" w:rsidRPr="00160D64">
        <w:rPr>
          <w:rFonts w:asciiTheme="majorHAnsi" w:eastAsia="Arial" w:hAnsiTheme="majorHAnsi" w:cstheme="majorHAnsi"/>
          <w:b/>
          <w:bCs/>
          <w:i/>
          <w:iCs/>
          <w:sz w:val="28"/>
        </w:rPr>
        <w:t>3.3 Nội dung:</w:t>
      </w:r>
    </w:p>
    <w:p w14:paraId="10359FC3" w14:textId="77777777" w:rsidR="00677161" w:rsidRPr="00160D64" w:rsidRDefault="00677161" w:rsidP="00BB352F">
      <w:pPr>
        <w:spacing w:before="100" w:after="0" w:line="247" w:lineRule="auto"/>
        <w:ind w:firstLine="720"/>
        <w:jc w:val="both"/>
        <w:rPr>
          <w:rFonts w:asciiTheme="majorHAnsi" w:eastAsia="Arial" w:hAnsiTheme="majorHAnsi" w:cstheme="majorHAnsi"/>
          <w:i/>
          <w:iCs/>
          <w:sz w:val="28"/>
        </w:rPr>
      </w:pPr>
      <w:r w:rsidRPr="00160D64">
        <w:rPr>
          <w:rFonts w:asciiTheme="majorHAnsi" w:eastAsia="Arial" w:hAnsiTheme="majorHAnsi" w:cstheme="majorHAnsi"/>
          <w:sz w:val="28"/>
        </w:rPr>
        <w:t>- Phần thi tài năng.</w:t>
      </w:r>
    </w:p>
    <w:p w14:paraId="743EB4A2" w14:textId="77777777" w:rsidR="00677161" w:rsidRPr="00160D64" w:rsidRDefault="00677161" w:rsidP="00BB352F">
      <w:pPr>
        <w:spacing w:before="100" w:after="0" w:line="247" w:lineRule="auto"/>
        <w:ind w:firstLine="720"/>
        <w:jc w:val="both"/>
        <w:rPr>
          <w:rFonts w:asciiTheme="majorHAnsi" w:eastAsia="Arial" w:hAnsiTheme="majorHAnsi" w:cstheme="majorHAnsi"/>
          <w:sz w:val="28"/>
        </w:rPr>
      </w:pPr>
      <w:r w:rsidRPr="00160D64">
        <w:rPr>
          <w:rFonts w:asciiTheme="majorHAnsi" w:eastAsia="Arial" w:hAnsiTheme="majorHAnsi" w:cstheme="majorHAnsi"/>
          <w:sz w:val="28"/>
        </w:rPr>
        <w:t>- Xử lý tình huống trong hoạt động Đoàn và phong trào thanh thiếu nhi.</w:t>
      </w:r>
    </w:p>
    <w:p w14:paraId="24A49EEB" w14:textId="77777777" w:rsidR="00677161" w:rsidRPr="00160D64" w:rsidRDefault="00677161" w:rsidP="00BB352F">
      <w:pPr>
        <w:spacing w:before="100" w:after="0" w:line="247" w:lineRule="auto"/>
        <w:ind w:firstLine="720"/>
        <w:jc w:val="both"/>
        <w:rPr>
          <w:rFonts w:asciiTheme="majorHAnsi" w:eastAsia="Arial" w:hAnsiTheme="majorHAnsi" w:cstheme="majorHAnsi"/>
          <w:sz w:val="28"/>
        </w:rPr>
      </w:pPr>
      <w:r w:rsidRPr="00160D64">
        <w:rPr>
          <w:rFonts w:asciiTheme="majorHAnsi" w:eastAsia="Arial" w:hAnsiTheme="majorHAnsi" w:cstheme="majorHAnsi"/>
          <w:sz w:val="28"/>
        </w:rPr>
        <w:t>- Phần thi hùng biện đối kháng trực tiếp.</w:t>
      </w:r>
    </w:p>
    <w:p w14:paraId="16679681" w14:textId="0C56D673" w:rsidR="0000395A" w:rsidRPr="00160D64" w:rsidRDefault="00A055FF" w:rsidP="00BB352F">
      <w:pPr>
        <w:spacing w:before="100" w:after="0" w:line="247" w:lineRule="auto"/>
        <w:ind w:firstLine="720"/>
        <w:rPr>
          <w:rFonts w:asciiTheme="majorHAnsi" w:eastAsia="Arial" w:hAnsiTheme="majorHAnsi" w:cstheme="majorHAnsi"/>
          <w:b/>
          <w:bCs/>
          <w:sz w:val="28"/>
          <w:szCs w:val="28"/>
        </w:rPr>
      </w:pPr>
      <w:r>
        <w:rPr>
          <w:rFonts w:asciiTheme="majorHAnsi" w:eastAsia="Arial" w:hAnsiTheme="majorHAnsi" w:cstheme="majorHAnsi"/>
          <w:b/>
          <w:bCs/>
          <w:sz w:val="28"/>
          <w:szCs w:val="28"/>
        </w:rPr>
        <w:t>3</w:t>
      </w:r>
      <w:r w:rsidR="0000395A" w:rsidRPr="00160D64">
        <w:rPr>
          <w:rFonts w:asciiTheme="majorHAnsi" w:eastAsia="Arial" w:hAnsiTheme="majorHAnsi" w:cstheme="majorHAnsi"/>
          <w:b/>
          <w:bCs/>
          <w:sz w:val="28"/>
          <w:szCs w:val="28"/>
        </w:rPr>
        <w:t>. Phân công thực hiện:</w:t>
      </w:r>
    </w:p>
    <w:p w14:paraId="1F0594E1" w14:textId="0874A8A3" w:rsidR="0000395A" w:rsidRPr="00160D64" w:rsidRDefault="00303FB6" w:rsidP="00BB352F">
      <w:pPr>
        <w:spacing w:before="100" w:after="0" w:line="247" w:lineRule="auto"/>
        <w:ind w:firstLine="720"/>
        <w:jc w:val="both"/>
        <w:rPr>
          <w:rFonts w:asciiTheme="majorHAnsi" w:eastAsia="Arial" w:hAnsiTheme="majorHAnsi" w:cstheme="majorHAnsi"/>
          <w:b/>
          <w:bCs/>
          <w:i/>
          <w:iCs/>
          <w:sz w:val="28"/>
          <w:szCs w:val="28"/>
        </w:rPr>
      </w:pPr>
      <w:r>
        <w:rPr>
          <w:rFonts w:asciiTheme="majorHAnsi" w:eastAsia="Arial" w:hAnsiTheme="majorHAnsi" w:cstheme="majorHAnsi"/>
          <w:b/>
          <w:bCs/>
          <w:i/>
          <w:iCs/>
          <w:sz w:val="28"/>
          <w:szCs w:val="28"/>
        </w:rPr>
        <w:t>3.1. Văn phòng Đoàn Khối:</w:t>
      </w:r>
    </w:p>
    <w:p w14:paraId="09CB6DD5" w14:textId="77777777" w:rsidR="00FD2BB6" w:rsidRDefault="0000395A" w:rsidP="00BB352F">
      <w:pPr>
        <w:spacing w:before="100" w:after="0" w:line="247" w:lineRule="auto"/>
        <w:ind w:firstLine="720"/>
        <w:jc w:val="both"/>
        <w:rPr>
          <w:rFonts w:asciiTheme="majorHAnsi" w:eastAsia="Arial" w:hAnsiTheme="majorHAnsi" w:cstheme="majorHAnsi"/>
          <w:sz w:val="28"/>
          <w:szCs w:val="28"/>
        </w:rPr>
      </w:pPr>
      <w:r w:rsidRPr="00160D64">
        <w:rPr>
          <w:rFonts w:asciiTheme="majorHAnsi" w:eastAsia="Arial" w:hAnsiTheme="majorHAnsi" w:cstheme="majorHAnsi"/>
          <w:sz w:val="28"/>
          <w:szCs w:val="28"/>
        </w:rPr>
        <w:t xml:space="preserve">- </w:t>
      </w:r>
      <w:r w:rsidR="00FD2BB6">
        <w:rPr>
          <w:rFonts w:asciiTheme="majorHAnsi" w:eastAsia="Arial" w:hAnsiTheme="majorHAnsi" w:cstheme="majorHAnsi"/>
          <w:sz w:val="28"/>
          <w:szCs w:val="28"/>
        </w:rPr>
        <w:t>Triển khai Thông báo đến các Đoàn cơ sở trực thuộc; tổng hợp danh sách cán bộ Đoàn tham gia Hội thi.</w:t>
      </w:r>
    </w:p>
    <w:p w14:paraId="342D3030" w14:textId="02004936" w:rsidR="0000395A" w:rsidRDefault="00FD2BB6" w:rsidP="00BB352F">
      <w:pPr>
        <w:spacing w:before="100" w:after="0" w:line="247" w:lineRule="auto"/>
        <w:ind w:firstLine="720"/>
        <w:jc w:val="both"/>
        <w:rPr>
          <w:rFonts w:asciiTheme="majorHAnsi" w:eastAsia="Arial" w:hAnsiTheme="majorHAnsi" w:cstheme="majorHAnsi"/>
          <w:spacing w:val="-2"/>
          <w:sz w:val="28"/>
          <w:szCs w:val="28"/>
        </w:rPr>
      </w:pPr>
      <w:r w:rsidRPr="00B242B3">
        <w:rPr>
          <w:rFonts w:asciiTheme="majorHAnsi" w:eastAsia="Arial" w:hAnsiTheme="majorHAnsi" w:cstheme="majorHAnsi"/>
          <w:spacing w:val="-2"/>
          <w:sz w:val="28"/>
          <w:szCs w:val="28"/>
        </w:rPr>
        <w:t>- Theo dõi tình hình và kịp thời hỗ trợ cán bộ Đoàn trong quá trình tham gia Hội thi.</w:t>
      </w:r>
    </w:p>
    <w:p w14:paraId="1BCDD669" w14:textId="25D278CD" w:rsidR="00B242B3" w:rsidRPr="00B242B3" w:rsidRDefault="00B242B3" w:rsidP="00BB352F">
      <w:pPr>
        <w:spacing w:before="100" w:after="0" w:line="247" w:lineRule="auto"/>
        <w:ind w:firstLine="720"/>
        <w:jc w:val="both"/>
        <w:rPr>
          <w:rFonts w:asciiTheme="majorHAnsi" w:eastAsia="Arial" w:hAnsiTheme="majorHAnsi" w:cstheme="majorHAnsi"/>
          <w:sz w:val="28"/>
          <w:szCs w:val="28"/>
        </w:rPr>
      </w:pPr>
      <w:r>
        <w:rPr>
          <w:rFonts w:asciiTheme="majorHAnsi" w:eastAsia="Arial" w:hAnsiTheme="majorHAnsi" w:cstheme="majorHAnsi"/>
          <w:spacing w:val="-2"/>
          <w:sz w:val="28"/>
          <w:szCs w:val="28"/>
        </w:rPr>
        <w:t xml:space="preserve">- </w:t>
      </w:r>
      <w:r>
        <w:rPr>
          <w:rFonts w:asciiTheme="majorHAnsi" w:eastAsia="Arial" w:hAnsiTheme="majorHAnsi" w:cstheme="majorHAnsi"/>
          <w:sz w:val="28"/>
          <w:szCs w:val="28"/>
        </w:rPr>
        <w:t>Biểu dương, khen thưởng cán bộ Đoàn tham gia tốt Hội thi.</w:t>
      </w:r>
    </w:p>
    <w:p w14:paraId="5127324F" w14:textId="662F7D8B" w:rsidR="0000395A" w:rsidRPr="00160D64" w:rsidRDefault="00303FB6" w:rsidP="00BB352F">
      <w:pPr>
        <w:spacing w:before="100" w:after="0" w:line="247" w:lineRule="auto"/>
        <w:ind w:firstLine="720"/>
        <w:jc w:val="both"/>
        <w:rPr>
          <w:rFonts w:asciiTheme="majorHAnsi" w:eastAsia="Arial" w:hAnsiTheme="majorHAnsi" w:cstheme="majorHAnsi"/>
          <w:b/>
          <w:bCs/>
          <w:i/>
          <w:iCs/>
          <w:sz w:val="28"/>
          <w:szCs w:val="28"/>
        </w:rPr>
      </w:pPr>
      <w:r>
        <w:rPr>
          <w:rFonts w:asciiTheme="majorHAnsi" w:eastAsia="Arial" w:hAnsiTheme="majorHAnsi" w:cstheme="majorHAnsi"/>
          <w:b/>
          <w:bCs/>
          <w:i/>
          <w:iCs/>
          <w:sz w:val="28"/>
          <w:szCs w:val="28"/>
        </w:rPr>
        <w:t>3</w:t>
      </w:r>
      <w:r w:rsidR="0000395A" w:rsidRPr="00160D64">
        <w:rPr>
          <w:rFonts w:asciiTheme="majorHAnsi" w:eastAsia="Arial" w:hAnsiTheme="majorHAnsi" w:cstheme="majorHAnsi"/>
          <w:b/>
          <w:bCs/>
          <w:i/>
          <w:iCs/>
          <w:sz w:val="28"/>
          <w:szCs w:val="28"/>
        </w:rPr>
        <w:t xml:space="preserve">.2 Đối với </w:t>
      </w:r>
      <w:r w:rsidR="00C01435" w:rsidRPr="00160D64">
        <w:rPr>
          <w:rFonts w:asciiTheme="majorHAnsi" w:eastAsia="Arial" w:hAnsiTheme="majorHAnsi" w:cstheme="majorHAnsi"/>
          <w:b/>
          <w:bCs/>
          <w:i/>
          <w:iCs/>
          <w:sz w:val="28"/>
          <w:szCs w:val="28"/>
        </w:rPr>
        <w:t>các</w:t>
      </w:r>
      <w:r>
        <w:rPr>
          <w:rFonts w:asciiTheme="majorHAnsi" w:eastAsia="Arial" w:hAnsiTheme="majorHAnsi" w:cstheme="majorHAnsi"/>
          <w:b/>
          <w:bCs/>
          <w:i/>
          <w:iCs/>
          <w:sz w:val="28"/>
          <w:szCs w:val="28"/>
        </w:rPr>
        <w:t xml:space="preserve"> Đoàn</w:t>
      </w:r>
      <w:r w:rsidR="00C01435" w:rsidRPr="00160D64">
        <w:rPr>
          <w:rFonts w:asciiTheme="majorHAnsi" w:eastAsia="Arial" w:hAnsiTheme="majorHAnsi" w:cstheme="majorHAnsi"/>
          <w:b/>
          <w:bCs/>
          <w:i/>
          <w:iCs/>
          <w:sz w:val="28"/>
          <w:szCs w:val="28"/>
        </w:rPr>
        <w:t xml:space="preserve"> </w:t>
      </w:r>
      <w:r w:rsidR="0000395A" w:rsidRPr="00160D64">
        <w:rPr>
          <w:rFonts w:asciiTheme="majorHAnsi" w:eastAsia="Arial" w:hAnsiTheme="majorHAnsi" w:cstheme="majorHAnsi"/>
          <w:b/>
          <w:bCs/>
          <w:i/>
          <w:iCs/>
          <w:sz w:val="28"/>
          <w:szCs w:val="28"/>
        </w:rPr>
        <w:t>cơ sở</w:t>
      </w:r>
      <w:r w:rsidR="00C01435" w:rsidRPr="00160D64">
        <w:rPr>
          <w:rFonts w:asciiTheme="majorHAnsi" w:eastAsia="Arial" w:hAnsiTheme="majorHAnsi" w:cstheme="majorHAnsi"/>
          <w:b/>
          <w:bCs/>
          <w:i/>
          <w:iCs/>
          <w:sz w:val="28"/>
          <w:szCs w:val="28"/>
        </w:rPr>
        <w:t xml:space="preserve"> </w:t>
      </w:r>
      <w:r w:rsidR="0000395A" w:rsidRPr="00160D64">
        <w:rPr>
          <w:rFonts w:asciiTheme="majorHAnsi" w:eastAsia="Arial" w:hAnsiTheme="majorHAnsi" w:cstheme="majorHAnsi"/>
          <w:b/>
          <w:bCs/>
          <w:i/>
          <w:iCs/>
          <w:sz w:val="28"/>
          <w:szCs w:val="28"/>
        </w:rPr>
        <w:t xml:space="preserve">trực thuộc </w:t>
      </w:r>
      <w:r>
        <w:rPr>
          <w:rFonts w:asciiTheme="majorHAnsi" w:eastAsia="Arial" w:hAnsiTheme="majorHAnsi" w:cstheme="majorHAnsi"/>
          <w:b/>
          <w:bCs/>
          <w:i/>
          <w:iCs/>
          <w:sz w:val="28"/>
          <w:szCs w:val="28"/>
        </w:rPr>
        <w:t>Đoàn Khối</w:t>
      </w:r>
      <w:r w:rsidR="0000395A" w:rsidRPr="00160D64">
        <w:rPr>
          <w:rFonts w:asciiTheme="majorHAnsi" w:eastAsia="Arial" w:hAnsiTheme="majorHAnsi" w:cstheme="majorHAnsi"/>
          <w:b/>
          <w:bCs/>
          <w:i/>
          <w:iCs/>
          <w:sz w:val="28"/>
          <w:szCs w:val="28"/>
        </w:rPr>
        <w:t xml:space="preserve">: </w:t>
      </w:r>
    </w:p>
    <w:p w14:paraId="67C1EB65" w14:textId="1C93AA7E" w:rsidR="0000395A" w:rsidRDefault="0000395A" w:rsidP="00BB352F">
      <w:pPr>
        <w:spacing w:before="100" w:after="0" w:line="247" w:lineRule="auto"/>
        <w:ind w:firstLine="720"/>
        <w:jc w:val="both"/>
        <w:rPr>
          <w:rFonts w:asciiTheme="majorHAnsi" w:eastAsia="Arial" w:hAnsiTheme="majorHAnsi" w:cstheme="majorHAnsi"/>
          <w:sz w:val="28"/>
          <w:szCs w:val="28"/>
        </w:rPr>
      </w:pPr>
      <w:r w:rsidRPr="00160D64">
        <w:rPr>
          <w:rFonts w:asciiTheme="majorHAnsi" w:eastAsia="Arial" w:hAnsiTheme="majorHAnsi" w:cstheme="majorHAnsi"/>
          <w:sz w:val="28"/>
          <w:szCs w:val="28"/>
        </w:rPr>
        <w:t xml:space="preserve">- Báo cáo xin ý kiến của cấp ủy, </w:t>
      </w:r>
      <w:r w:rsidR="0061760D">
        <w:rPr>
          <w:rFonts w:asciiTheme="majorHAnsi" w:eastAsia="Arial" w:hAnsiTheme="majorHAnsi" w:cstheme="majorHAnsi"/>
          <w:sz w:val="28"/>
          <w:szCs w:val="28"/>
        </w:rPr>
        <w:t>lãnh đạo</w:t>
      </w:r>
      <w:r w:rsidRPr="00160D64">
        <w:rPr>
          <w:rFonts w:asciiTheme="majorHAnsi" w:eastAsia="Arial" w:hAnsiTheme="majorHAnsi" w:cstheme="majorHAnsi"/>
          <w:sz w:val="28"/>
          <w:szCs w:val="28"/>
        </w:rPr>
        <w:t xml:space="preserve"> đơn vị về việc hỗ trợ, tạo điều kiện để Bí thư Đoàn cơ sở tham gia tốt Hộ</w:t>
      </w:r>
      <w:r w:rsidR="001C7577">
        <w:rPr>
          <w:rFonts w:asciiTheme="majorHAnsi" w:eastAsia="Arial" w:hAnsiTheme="majorHAnsi" w:cstheme="majorHAnsi"/>
          <w:sz w:val="28"/>
          <w:szCs w:val="28"/>
        </w:rPr>
        <w:t>i thi.</w:t>
      </w:r>
    </w:p>
    <w:p w14:paraId="3C417497" w14:textId="2F4E141E" w:rsidR="001C7577" w:rsidRDefault="0061760D" w:rsidP="00BB352F">
      <w:pPr>
        <w:spacing w:before="100" w:after="0" w:line="247" w:lineRule="auto"/>
        <w:ind w:firstLine="720"/>
        <w:jc w:val="both"/>
        <w:rPr>
          <w:rFonts w:asciiTheme="majorHAnsi" w:eastAsia="Arial" w:hAnsiTheme="majorHAnsi" w:cstheme="majorHAnsi"/>
          <w:b/>
          <w:sz w:val="28"/>
          <w:szCs w:val="28"/>
        </w:rPr>
      </w:pPr>
      <w:r>
        <w:rPr>
          <w:rFonts w:asciiTheme="majorHAnsi" w:eastAsia="Arial" w:hAnsiTheme="majorHAnsi" w:cstheme="majorHAnsi"/>
          <w:sz w:val="28"/>
          <w:szCs w:val="28"/>
        </w:rPr>
        <w:t>- Gửi danh sách đăng ký tham gia Hội thi (theo mẫu) về Văn phòng Đoàn Khối thông qua địa chỉ thư điện tử (</w:t>
      </w:r>
      <w:hyperlink r:id="rId8" w:history="1">
        <w:r w:rsidRPr="004D17BF">
          <w:rPr>
            <w:rStyle w:val="Hyperlink"/>
            <w:rFonts w:asciiTheme="majorHAnsi" w:eastAsia="Arial" w:hAnsiTheme="majorHAnsi" w:cstheme="majorHAnsi"/>
            <w:sz w:val="28"/>
            <w:szCs w:val="28"/>
          </w:rPr>
          <w:t>doankhoi@tphcm.gov.vn</w:t>
        </w:r>
      </w:hyperlink>
      <w:r>
        <w:rPr>
          <w:rFonts w:asciiTheme="majorHAnsi" w:eastAsia="Arial" w:hAnsiTheme="majorHAnsi" w:cstheme="majorHAnsi"/>
          <w:sz w:val="28"/>
          <w:szCs w:val="28"/>
        </w:rPr>
        <w:t xml:space="preserve">) </w:t>
      </w:r>
      <w:r w:rsidRPr="0061760D">
        <w:rPr>
          <w:rFonts w:asciiTheme="majorHAnsi" w:eastAsia="Arial" w:hAnsiTheme="majorHAnsi" w:cstheme="majorHAnsi"/>
          <w:b/>
          <w:sz w:val="28"/>
          <w:szCs w:val="28"/>
        </w:rPr>
        <w:t>đến hết ngày 06/7/2023 (thứ Năm).</w:t>
      </w:r>
    </w:p>
    <w:p w14:paraId="616699BD" w14:textId="77777777" w:rsidR="001C7577" w:rsidRDefault="001C7577" w:rsidP="00BB352F">
      <w:pPr>
        <w:spacing w:before="100" w:after="0" w:line="247" w:lineRule="auto"/>
        <w:ind w:firstLine="720"/>
        <w:jc w:val="both"/>
        <w:rPr>
          <w:rFonts w:asciiTheme="majorHAnsi" w:eastAsia="Arial" w:hAnsiTheme="majorHAnsi" w:cstheme="majorHAnsi"/>
          <w:b/>
          <w:sz w:val="28"/>
          <w:szCs w:val="28"/>
        </w:rPr>
      </w:pPr>
    </w:p>
    <w:p w14:paraId="3824D581" w14:textId="272D4005" w:rsidR="001C7577" w:rsidRPr="00160D64" w:rsidRDefault="001C7577" w:rsidP="00BB352F">
      <w:pPr>
        <w:spacing w:before="100" w:after="0" w:line="247" w:lineRule="auto"/>
        <w:ind w:firstLine="720"/>
        <w:jc w:val="both"/>
        <w:rPr>
          <w:rFonts w:asciiTheme="majorHAnsi" w:eastAsia="Arial" w:hAnsiTheme="majorHAnsi" w:cstheme="majorHAnsi"/>
          <w:sz w:val="28"/>
          <w:szCs w:val="28"/>
        </w:rPr>
      </w:pPr>
      <w:r>
        <w:rPr>
          <w:rFonts w:asciiTheme="majorHAnsi" w:eastAsia="Arial" w:hAnsiTheme="majorHAnsi" w:cstheme="majorHAnsi"/>
          <w:b/>
          <w:sz w:val="28"/>
          <w:szCs w:val="28"/>
        </w:rPr>
        <w:lastRenderedPageBreak/>
        <w:t xml:space="preserve">- </w:t>
      </w:r>
      <w:r w:rsidR="0000395A" w:rsidRPr="00160D64">
        <w:rPr>
          <w:rFonts w:asciiTheme="majorHAnsi" w:eastAsia="Arial" w:hAnsiTheme="majorHAnsi" w:cstheme="majorHAnsi"/>
          <w:sz w:val="28"/>
          <w:szCs w:val="28"/>
        </w:rPr>
        <w:t xml:space="preserve">Các trường hợp không tham gia </w:t>
      </w:r>
      <w:r w:rsidR="00771FDF" w:rsidRPr="00160D64">
        <w:rPr>
          <w:rFonts w:asciiTheme="majorHAnsi" w:eastAsia="Arial" w:hAnsiTheme="majorHAnsi" w:cstheme="majorHAnsi"/>
          <w:sz w:val="28"/>
          <w:szCs w:val="28"/>
        </w:rPr>
        <w:t xml:space="preserve">Hội </w:t>
      </w:r>
      <w:r w:rsidR="0000395A" w:rsidRPr="00160D64">
        <w:rPr>
          <w:rFonts w:asciiTheme="majorHAnsi" w:eastAsia="Arial" w:hAnsiTheme="majorHAnsi" w:cstheme="majorHAnsi"/>
          <w:sz w:val="28"/>
          <w:szCs w:val="28"/>
        </w:rPr>
        <w:t xml:space="preserve">thi hoặc thành phần tham gia không đảm bảo theo yêu cầu thì </w:t>
      </w:r>
      <w:r w:rsidR="0061760D">
        <w:rPr>
          <w:rFonts w:asciiTheme="majorHAnsi" w:eastAsia="Arial" w:hAnsiTheme="majorHAnsi" w:cstheme="majorHAnsi"/>
          <w:sz w:val="28"/>
          <w:szCs w:val="28"/>
        </w:rPr>
        <w:t>các đơn vị</w:t>
      </w:r>
      <w:r w:rsidR="0000395A" w:rsidRPr="00160D64">
        <w:rPr>
          <w:rFonts w:asciiTheme="majorHAnsi" w:eastAsia="Arial" w:hAnsiTheme="majorHAnsi" w:cstheme="majorHAnsi"/>
          <w:sz w:val="28"/>
          <w:szCs w:val="28"/>
        </w:rPr>
        <w:t xml:space="preserve"> có văn bản báo cáo cụ thể gửi về </w:t>
      </w:r>
      <w:r w:rsidR="0061760D">
        <w:rPr>
          <w:rFonts w:asciiTheme="majorHAnsi" w:eastAsia="Arial" w:hAnsiTheme="majorHAnsi" w:cstheme="majorHAnsi"/>
          <w:sz w:val="28"/>
          <w:szCs w:val="28"/>
        </w:rPr>
        <w:t xml:space="preserve">Văn phòng Đoàn Khối (có xác nhận của cấp ủy) </w:t>
      </w:r>
      <w:r w:rsidR="0061760D" w:rsidRPr="00715568">
        <w:rPr>
          <w:rFonts w:asciiTheme="majorHAnsi" w:eastAsia="Arial" w:hAnsiTheme="majorHAnsi" w:cstheme="majorHAnsi"/>
          <w:b/>
          <w:sz w:val="28"/>
          <w:szCs w:val="28"/>
        </w:rPr>
        <w:t>đến hết ngày 06/7/2023 (thứ Năm)</w:t>
      </w:r>
      <w:r w:rsidR="0061760D">
        <w:rPr>
          <w:rFonts w:asciiTheme="majorHAnsi" w:eastAsia="Arial" w:hAnsiTheme="majorHAnsi" w:cstheme="majorHAnsi"/>
          <w:sz w:val="28"/>
          <w:szCs w:val="28"/>
        </w:rPr>
        <w:t xml:space="preserve"> để Ban Thường vụ Đoàn Khối tổng hợp báo cáo Ban Thường vụ Thành Đoàn</w:t>
      </w:r>
      <w:r w:rsidR="00307BCF">
        <w:rPr>
          <w:rFonts w:asciiTheme="majorHAnsi" w:eastAsia="Arial" w:hAnsiTheme="majorHAnsi" w:cstheme="majorHAnsi"/>
          <w:sz w:val="28"/>
          <w:szCs w:val="28"/>
        </w:rPr>
        <w:t>.</w:t>
      </w:r>
    </w:p>
    <w:p w14:paraId="1E0E83EC" w14:textId="155014FA" w:rsidR="0000395A" w:rsidRPr="00160D64" w:rsidRDefault="0000395A" w:rsidP="00BB352F">
      <w:pPr>
        <w:spacing w:before="100" w:after="0" w:line="247" w:lineRule="auto"/>
        <w:ind w:firstLine="720"/>
        <w:jc w:val="both"/>
        <w:rPr>
          <w:rFonts w:asciiTheme="majorHAnsi" w:eastAsia="Arial" w:hAnsiTheme="majorHAnsi" w:cstheme="majorHAnsi"/>
          <w:sz w:val="28"/>
          <w:szCs w:val="28"/>
        </w:rPr>
      </w:pPr>
      <w:r w:rsidRPr="00160D64">
        <w:rPr>
          <w:rFonts w:asciiTheme="majorHAnsi" w:eastAsia="Arial" w:hAnsiTheme="majorHAnsi" w:cstheme="majorHAnsi"/>
          <w:sz w:val="28"/>
          <w:szCs w:val="28"/>
        </w:rPr>
        <w:t xml:space="preserve">Ban Thường vụ Đoàn </w:t>
      </w:r>
      <w:r w:rsidR="00A679D2">
        <w:rPr>
          <w:rFonts w:asciiTheme="majorHAnsi" w:eastAsia="Arial" w:hAnsiTheme="majorHAnsi" w:cstheme="majorHAnsi"/>
          <w:sz w:val="28"/>
          <w:szCs w:val="28"/>
        </w:rPr>
        <w:t xml:space="preserve">Khối </w:t>
      </w:r>
      <w:r w:rsidRPr="00160D64">
        <w:rPr>
          <w:rFonts w:asciiTheme="majorHAnsi" w:eastAsia="Arial" w:hAnsiTheme="majorHAnsi" w:cstheme="majorHAnsi"/>
          <w:sz w:val="28"/>
          <w:szCs w:val="28"/>
        </w:rPr>
        <w:t>đề nghị các</w:t>
      </w:r>
      <w:r w:rsidR="00771FDF" w:rsidRPr="00160D64">
        <w:rPr>
          <w:rFonts w:asciiTheme="majorHAnsi" w:eastAsia="Arial" w:hAnsiTheme="majorHAnsi" w:cstheme="majorHAnsi"/>
          <w:sz w:val="28"/>
          <w:szCs w:val="28"/>
        </w:rPr>
        <w:t xml:space="preserve"> </w:t>
      </w:r>
      <w:r w:rsidR="00A679D2">
        <w:rPr>
          <w:rFonts w:asciiTheme="majorHAnsi" w:eastAsia="Arial" w:hAnsiTheme="majorHAnsi" w:cstheme="majorHAnsi"/>
          <w:sz w:val="28"/>
          <w:szCs w:val="28"/>
        </w:rPr>
        <w:t>cơ sở Đoàn</w:t>
      </w:r>
      <w:r w:rsidRPr="00160D64">
        <w:rPr>
          <w:rFonts w:asciiTheme="majorHAnsi" w:eastAsia="Arial" w:hAnsiTheme="majorHAnsi" w:cstheme="majorHAnsi"/>
          <w:sz w:val="28"/>
          <w:szCs w:val="28"/>
        </w:rPr>
        <w:t xml:space="preserve"> nghiêm túc thực hiện nội dung kế hoạch.</w:t>
      </w:r>
    </w:p>
    <w:p w14:paraId="2DE7A930" w14:textId="77777777" w:rsidR="0000395A" w:rsidRPr="00BB352F" w:rsidRDefault="0000395A" w:rsidP="00F659B6">
      <w:pPr>
        <w:spacing w:before="100" w:after="0" w:line="247" w:lineRule="auto"/>
        <w:ind w:firstLine="720"/>
        <w:jc w:val="both"/>
        <w:rPr>
          <w:rFonts w:asciiTheme="majorHAnsi" w:eastAsia="Arial" w:hAnsiTheme="majorHAnsi" w:cstheme="majorHAnsi"/>
          <w:sz w:val="28"/>
          <w:szCs w:val="24"/>
        </w:rPr>
      </w:pPr>
    </w:p>
    <w:p w14:paraId="2B524F9C" w14:textId="0217BDE3" w:rsidR="0000395A" w:rsidRPr="00160D64" w:rsidRDefault="000254D3" w:rsidP="00A83CCD">
      <w:pPr>
        <w:tabs>
          <w:tab w:val="center" w:pos="6663"/>
        </w:tabs>
        <w:spacing w:after="0" w:line="240" w:lineRule="auto"/>
        <w:jc w:val="both"/>
        <w:rPr>
          <w:rFonts w:asciiTheme="majorHAnsi" w:eastAsia="Arial" w:hAnsiTheme="majorHAnsi" w:cstheme="majorHAnsi"/>
          <w:b/>
          <w:bCs/>
          <w:sz w:val="28"/>
        </w:rPr>
      </w:pPr>
      <w:r w:rsidRPr="00160D64">
        <w:rPr>
          <w:rFonts w:asciiTheme="majorHAnsi" w:hAnsiTheme="majorHAnsi" w:cstheme="majorHAnsi"/>
          <w:noProof/>
        </w:rPr>
        <mc:AlternateContent>
          <mc:Choice Requires="wps">
            <w:drawing>
              <wp:anchor distT="45720" distB="45720" distL="114300" distR="114300" simplePos="0" relativeHeight="251657728" behindDoc="0" locked="0" layoutInCell="1" allowOverlap="1" wp14:anchorId="0B55F708" wp14:editId="5A86F8DA">
                <wp:simplePos x="0" y="0"/>
                <wp:positionH relativeFrom="column">
                  <wp:posOffset>-58362</wp:posOffset>
                </wp:positionH>
                <wp:positionV relativeFrom="paragraph">
                  <wp:posOffset>43180</wp:posOffset>
                </wp:positionV>
                <wp:extent cx="2611582" cy="1245235"/>
                <wp:effectExtent l="0" t="0" r="0" b="0"/>
                <wp:wrapNone/>
                <wp:docPr id="1137665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582" cy="1245235"/>
                        </a:xfrm>
                        <a:prstGeom prst="rect">
                          <a:avLst/>
                        </a:prstGeom>
                        <a:solidFill>
                          <a:srgbClr val="FFFFFF"/>
                        </a:solidFill>
                        <a:ln w="9525">
                          <a:noFill/>
                          <a:miter lim="800000"/>
                          <a:headEnd/>
                          <a:tailEnd/>
                        </a:ln>
                      </wps:spPr>
                      <wps:txbx>
                        <w:txbxContent>
                          <w:p w14:paraId="41336BEB" w14:textId="77777777" w:rsidR="00B62295" w:rsidRPr="009014F5" w:rsidRDefault="00B62295" w:rsidP="00771FDF">
                            <w:pPr>
                              <w:spacing w:after="0" w:line="240" w:lineRule="auto"/>
                              <w:jc w:val="both"/>
                              <w:rPr>
                                <w:rFonts w:ascii="Times New Roman" w:hAnsi="Times New Roman"/>
                                <w:b/>
                                <w:bCs/>
                              </w:rPr>
                            </w:pPr>
                            <w:r w:rsidRPr="009014F5">
                              <w:rPr>
                                <w:rFonts w:ascii="Times New Roman" w:hAnsi="Times New Roman"/>
                                <w:b/>
                                <w:bCs/>
                                <w:sz w:val="26"/>
                                <w:szCs w:val="20"/>
                              </w:rPr>
                              <w:t>Nơi nhận:</w:t>
                            </w:r>
                          </w:p>
                          <w:p w14:paraId="109E6E85" w14:textId="26913F27" w:rsidR="00B62295" w:rsidRDefault="00B62295" w:rsidP="00E671F6">
                            <w:pPr>
                              <w:spacing w:after="0" w:line="240" w:lineRule="auto"/>
                              <w:jc w:val="both"/>
                              <w:rPr>
                                <w:rFonts w:ascii="Times New Roman" w:hAnsi="Times New Roman"/>
                                <w:szCs w:val="16"/>
                              </w:rPr>
                            </w:pPr>
                            <w:r w:rsidRPr="009014F5">
                              <w:rPr>
                                <w:rFonts w:ascii="Times New Roman" w:hAnsi="Times New Roman"/>
                                <w:szCs w:val="16"/>
                              </w:rPr>
                              <w:t xml:space="preserve">- </w:t>
                            </w:r>
                            <w:r w:rsidR="00E671F6">
                              <w:rPr>
                                <w:rFonts w:ascii="Times New Roman" w:hAnsi="Times New Roman"/>
                                <w:szCs w:val="16"/>
                              </w:rPr>
                              <w:t>Thành Đoàn: Đ/c Thường trực phụ trách, Ban TC-KT, Ban CNLĐ;</w:t>
                            </w:r>
                          </w:p>
                          <w:p w14:paraId="0C852A2A" w14:textId="6BAF3797" w:rsidR="00E671F6" w:rsidRDefault="00E671F6" w:rsidP="00E671F6">
                            <w:pPr>
                              <w:spacing w:after="0" w:line="240" w:lineRule="auto"/>
                              <w:jc w:val="both"/>
                              <w:rPr>
                                <w:rFonts w:ascii="Times New Roman" w:hAnsi="Times New Roman"/>
                                <w:szCs w:val="16"/>
                              </w:rPr>
                            </w:pPr>
                            <w:r>
                              <w:rPr>
                                <w:rFonts w:ascii="Times New Roman" w:hAnsi="Times New Roman"/>
                                <w:szCs w:val="16"/>
                              </w:rPr>
                              <w:t>- Đảng ủy Khối: Thường trực, Ban Dân vận;</w:t>
                            </w:r>
                          </w:p>
                          <w:p w14:paraId="5AA459CD" w14:textId="58BF6096" w:rsidR="00E671F6" w:rsidRDefault="00E671F6" w:rsidP="00E671F6">
                            <w:pPr>
                              <w:spacing w:after="0" w:line="240" w:lineRule="auto"/>
                              <w:jc w:val="both"/>
                              <w:rPr>
                                <w:rFonts w:ascii="Times New Roman" w:hAnsi="Times New Roman"/>
                                <w:szCs w:val="16"/>
                              </w:rPr>
                            </w:pPr>
                            <w:r>
                              <w:rPr>
                                <w:rFonts w:ascii="Times New Roman" w:hAnsi="Times New Roman"/>
                                <w:szCs w:val="16"/>
                              </w:rPr>
                              <w:t>- Cấp ủy các Đoàn cơ sở;</w:t>
                            </w:r>
                          </w:p>
                          <w:p w14:paraId="6E15E357" w14:textId="51778549" w:rsidR="00E671F6" w:rsidRDefault="00E671F6" w:rsidP="00E671F6">
                            <w:pPr>
                              <w:spacing w:after="0" w:line="240" w:lineRule="auto"/>
                              <w:jc w:val="both"/>
                              <w:rPr>
                                <w:rFonts w:ascii="Times New Roman" w:hAnsi="Times New Roman"/>
                                <w:szCs w:val="16"/>
                              </w:rPr>
                            </w:pPr>
                            <w:r>
                              <w:rPr>
                                <w:rFonts w:ascii="Times New Roman" w:hAnsi="Times New Roman"/>
                                <w:szCs w:val="16"/>
                              </w:rPr>
                              <w:t>- Các Đoàn cơ sở;</w:t>
                            </w:r>
                          </w:p>
                          <w:p w14:paraId="40E94E8E" w14:textId="71412A57" w:rsidR="00E671F6" w:rsidRDefault="00E671F6" w:rsidP="00E671F6">
                            <w:pPr>
                              <w:spacing w:after="0" w:line="240" w:lineRule="auto"/>
                              <w:jc w:val="both"/>
                              <w:rPr>
                                <w:rFonts w:ascii="Times New Roman" w:hAnsi="Times New Roman"/>
                                <w:szCs w:val="16"/>
                              </w:rPr>
                            </w:pPr>
                            <w:r>
                              <w:rPr>
                                <w:rFonts w:ascii="Times New Roman" w:hAnsi="Times New Roman"/>
                                <w:szCs w:val="16"/>
                              </w:rPr>
                              <w:t>- Lưu: VP.</w:t>
                            </w:r>
                          </w:p>
                          <w:p w14:paraId="5D913453" w14:textId="77777777" w:rsidR="00E671F6" w:rsidRPr="009014F5" w:rsidRDefault="00E671F6" w:rsidP="00E671F6">
                            <w:pPr>
                              <w:spacing w:after="0" w:line="240" w:lineRule="auto"/>
                              <w:jc w:val="both"/>
                              <w:rPr>
                                <w:rFonts w:ascii="Times New Roman" w:hAnsi="Times New Roman"/>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5F708" id="_x0000_t202" coordsize="21600,21600" o:spt="202" path="m,l,21600r21600,l21600,xe">
                <v:stroke joinstyle="miter"/>
                <v:path gradientshapeok="t" o:connecttype="rect"/>
              </v:shapetype>
              <v:shape id="Text Box 1" o:spid="_x0000_s1026" type="#_x0000_t202" style="position:absolute;left:0;text-align:left;margin-left:-4.6pt;margin-top:3.4pt;width:205.65pt;height:98.0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" stroked="f">
                <v:textbox style="mso-fit-shape-to-text:t">
                  <w:txbxContent>
                    <w:p w14:paraId="41336BEB" w14:textId="77777777" w:rsidR="00B62295" w:rsidRPr="009014F5" w:rsidRDefault="00B62295" w:rsidP="00771FDF">
                      <w:pPr>
                        <w:spacing w:after="0" w:line="240" w:lineRule="auto"/>
                        <w:jc w:val="both"/>
                        <w:rPr>
                          <w:rFonts w:ascii="Times New Roman" w:hAnsi="Times New Roman"/>
                          <w:b/>
                          <w:bCs/>
                        </w:rPr>
                      </w:pPr>
                      <w:r w:rsidRPr="009014F5">
                        <w:rPr>
                          <w:rFonts w:ascii="Times New Roman" w:hAnsi="Times New Roman"/>
                          <w:b/>
                          <w:bCs/>
                          <w:sz w:val="26"/>
                          <w:szCs w:val="20"/>
                        </w:rPr>
                        <w:t>Nơi nhận:</w:t>
                      </w:r>
                    </w:p>
                    <w:p w14:paraId="109E6E85" w14:textId="26913F27" w:rsidR="00B62295" w:rsidRDefault="00B62295" w:rsidP="00E671F6">
                      <w:pPr>
                        <w:spacing w:after="0" w:line="240" w:lineRule="auto"/>
                        <w:jc w:val="both"/>
                        <w:rPr>
                          <w:rFonts w:ascii="Times New Roman" w:hAnsi="Times New Roman"/>
                          <w:szCs w:val="16"/>
                        </w:rPr>
                      </w:pPr>
                      <w:r w:rsidRPr="009014F5">
                        <w:rPr>
                          <w:rFonts w:ascii="Times New Roman" w:hAnsi="Times New Roman"/>
                          <w:szCs w:val="16"/>
                        </w:rPr>
                        <w:t xml:space="preserve">- </w:t>
                      </w:r>
                      <w:r w:rsidR="00E671F6">
                        <w:rPr>
                          <w:rFonts w:ascii="Times New Roman" w:hAnsi="Times New Roman"/>
                          <w:szCs w:val="16"/>
                        </w:rPr>
                        <w:t>Thành Đoàn: Đ/c Thường trực phụ trách, Ban TC-KT, Ban CNLĐ;</w:t>
                      </w:r>
                    </w:p>
                    <w:p w14:paraId="0C852A2A" w14:textId="6BAF3797" w:rsidR="00E671F6" w:rsidRDefault="00E671F6" w:rsidP="00E671F6">
                      <w:pPr>
                        <w:spacing w:after="0" w:line="240" w:lineRule="auto"/>
                        <w:jc w:val="both"/>
                        <w:rPr>
                          <w:rFonts w:ascii="Times New Roman" w:hAnsi="Times New Roman"/>
                          <w:szCs w:val="16"/>
                        </w:rPr>
                      </w:pPr>
                      <w:r>
                        <w:rPr>
                          <w:rFonts w:ascii="Times New Roman" w:hAnsi="Times New Roman"/>
                          <w:szCs w:val="16"/>
                        </w:rPr>
                        <w:t>- Đảng ủy Khối: Thường trực, Ban Dân vận;</w:t>
                      </w:r>
                    </w:p>
                    <w:p w14:paraId="5AA459CD" w14:textId="58BF6096" w:rsidR="00E671F6" w:rsidRDefault="00E671F6" w:rsidP="00E671F6">
                      <w:pPr>
                        <w:spacing w:after="0" w:line="240" w:lineRule="auto"/>
                        <w:jc w:val="both"/>
                        <w:rPr>
                          <w:rFonts w:ascii="Times New Roman" w:hAnsi="Times New Roman"/>
                          <w:szCs w:val="16"/>
                        </w:rPr>
                      </w:pPr>
                      <w:r>
                        <w:rPr>
                          <w:rFonts w:ascii="Times New Roman" w:hAnsi="Times New Roman"/>
                          <w:szCs w:val="16"/>
                        </w:rPr>
                        <w:t>- Cấp ủy các Đoàn cơ sở;</w:t>
                      </w:r>
                    </w:p>
                    <w:p w14:paraId="6E15E357" w14:textId="51778549" w:rsidR="00E671F6" w:rsidRDefault="00E671F6" w:rsidP="00E671F6">
                      <w:pPr>
                        <w:spacing w:after="0" w:line="240" w:lineRule="auto"/>
                        <w:jc w:val="both"/>
                        <w:rPr>
                          <w:rFonts w:ascii="Times New Roman" w:hAnsi="Times New Roman"/>
                          <w:szCs w:val="16"/>
                        </w:rPr>
                      </w:pPr>
                      <w:r>
                        <w:rPr>
                          <w:rFonts w:ascii="Times New Roman" w:hAnsi="Times New Roman"/>
                          <w:szCs w:val="16"/>
                        </w:rPr>
                        <w:t>- Các Đoàn cơ sở;</w:t>
                      </w:r>
                    </w:p>
                    <w:p w14:paraId="40E94E8E" w14:textId="71412A57" w:rsidR="00E671F6" w:rsidRDefault="00E671F6" w:rsidP="00E671F6">
                      <w:pPr>
                        <w:spacing w:after="0" w:line="240" w:lineRule="auto"/>
                        <w:jc w:val="both"/>
                        <w:rPr>
                          <w:rFonts w:ascii="Times New Roman" w:hAnsi="Times New Roman"/>
                          <w:szCs w:val="16"/>
                        </w:rPr>
                      </w:pPr>
                      <w:r>
                        <w:rPr>
                          <w:rFonts w:ascii="Times New Roman" w:hAnsi="Times New Roman"/>
                          <w:szCs w:val="16"/>
                        </w:rPr>
                        <w:t>- Lưu: VP.</w:t>
                      </w:r>
                    </w:p>
                    <w:p w14:paraId="5D913453" w14:textId="77777777" w:rsidR="00E671F6" w:rsidRPr="009014F5" w:rsidRDefault="00E671F6" w:rsidP="00E671F6">
                      <w:pPr>
                        <w:spacing w:after="0" w:line="240" w:lineRule="auto"/>
                        <w:jc w:val="both"/>
                        <w:rPr>
                          <w:rFonts w:ascii="Times New Roman" w:hAnsi="Times New Roman"/>
                          <w:szCs w:val="16"/>
                        </w:rPr>
                      </w:pPr>
                    </w:p>
                  </w:txbxContent>
                </v:textbox>
              </v:shape>
            </w:pict>
          </mc:Fallback>
        </mc:AlternateContent>
      </w:r>
      <w:r w:rsidR="0000395A" w:rsidRPr="00160D64">
        <w:rPr>
          <w:rFonts w:asciiTheme="majorHAnsi" w:eastAsia="Arial" w:hAnsiTheme="majorHAnsi" w:cstheme="majorHAnsi"/>
          <w:sz w:val="30"/>
          <w:szCs w:val="24"/>
        </w:rPr>
        <w:tab/>
      </w:r>
      <w:r w:rsidR="0000395A" w:rsidRPr="00160D64">
        <w:rPr>
          <w:rFonts w:asciiTheme="majorHAnsi" w:eastAsia="Arial" w:hAnsiTheme="majorHAnsi" w:cstheme="majorHAnsi"/>
          <w:b/>
          <w:bCs/>
          <w:sz w:val="28"/>
        </w:rPr>
        <w:t>TM. BAN THƯỜNG VỤ ĐOÀN</w:t>
      </w:r>
      <w:r w:rsidR="006C25C4">
        <w:rPr>
          <w:rFonts w:asciiTheme="majorHAnsi" w:eastAsia="Arial" w:hAnsiTheme="majorHAnsi" w:cstheme="majorHAnsi"/>
          <w:b/>
          <w:bCs/>
          <w:sz w:val="28"/>
        </w:rPr>
        <w:t xml:space="preserve"> KHỐI</w:t>
      </w:r>
    </w:p>
    <w:p w14:paraId="0FC4DDDB" w14:textId="0AA0F0E0" w:rsidR="0000395A" w:rsidRPr="00160D64" w:rsidRDefault="0000395A" w:rsidP="00A83CCD">
      <w:pPr>
        <w:tabs>
          <w:tab w:val="center" w:pos="6663"/>
        </w:tabs>
        <w:spacing w:after="0" w:line="240" w:lineRule="auto"/>
        <w:jc w:val="both"/>
        <w:rPr>
          <w:rFonts w:asciiTheme="majorHAnsi" w:eastAsia="Arial" w:hAnsiTheme="majorHAnsi" w:cstheme="majorHAnsi"/>
          <w:sz w:val="28"/>
        </w:rPr>
      </w:pPr>
      <w:r w:rsidRPr="00160D64">
        <w:rPr>
          <w:rFonts w:asciiTheme="majorHAnsi" w:eastAsia="Arial" w:hAnsiTheme="majorHAnsi" w:cstheme="majorHAnsi"/>
          <w:sz w:val="28"/>
        </w:rPr>
        <w:tab/>
      </w:r>
      <w:r w:rsidR="003747AA">
        <w:rPr>
          <w:rFonts w:asciiTheme="majorHAnsi" w:eastAsia="Arial" w:hAnsiTheme="majorHAnsi" w:cstheme="majorHAnsi"/>
          <w:sz w:val="28"/>
        </w:rPr>
        <w:t xml:space="preserve">PHÓ </w:t>
      </w:r>
      <w:r w:rsidRPr="00160D64">
        <w:rPr>
          <w:rFonts w:asciiTheme="majorHAnsi" w:eastAsia="Arial" w:hAnsiTheme="majorHAnsi" w:cstheme="majorHAnsi"/>
          <w:sz w:val="28"/>
        </w:rPr>
        <w:t>BÍ THƯ</w:t>
      </w:r>
    </w:p>
    <w:p w14:paraId="0E7FC74B" w14:textId="7EF7DBE2" w:rsidR="0000395A" w:rsidRDefault="0000395A" w:rsidP="00A83CCD">
      <w:pPr>
        <w:tabs>
          <w:tab w:val="center" w:pos="6663"/>
        </w:tabs>
        <w:spacing w:after="0" w:line="240" w:lineRule="auto"/>
        <w:jc w:val="both"/>
        <w:rPr>
          <w:rFonts w:asciiTheme="majorHAnsi" w:eastAsia="Arial" w:hAnsiTheme="majorHAnsi" w:cstheme="majorHAnsi"/>
          <w:sz w:val="28"/>
        </w:rPr>
      </w:pPr>
      <w:r w:rsidRPr="00160D64">
        <w:rPr>
          <w:rFonts w:asciiTheme="majorHAnsi" w:eastAsia="Arial" w:hAnsiTheme="majorHAnsi" w:cstheme="majorHAnsi"/>
          <w:sz w:val="28"/>
        </w:rPr>
        <w:tab/>
      </w:r>
    </w:p>
    <w:p w14:paraId="05BB5C13" w14:textId="77777777" w:rsidR="00AF539B" w:rsidRDefault="00AF539B" w:rsidP="00A83CCD">
      <w:pPr>
        <w:tabs>
          <w:tab w:val="center" w:pos="6663"/>
        </w:tabs>
        <w:spacing w:after="0" w:line="240" w:lineRule="auto"/>
        <w:jc w:val="both"/>
        <w:rPr>
          <w:rFonts w:asciiTheme="majorHAnsi" w:eastAsia="Arial" w:hAnsiTheme="majorHAnsi" w:cstheme="majorHAnsi"/>
          <w:sz w:val="28"/>
        </w:rPr>
      </w:pPr>
    </w:p>
    <w:p w14:paraId="173BA961" w14:textId="77777777" w:rsidR="00AF539B" w:rsidRPr="00160D64" w:rsidRDefault="00AF539B" w:rsidP="00A83CCD">
      <w:pPr>
        <w:tabs>
          <w:tab w:val="center" w:pos="6663"/>
        </w:tabs>
        <w:spacing w:after="0" w:line="240" w:lineRule="auto"/>
        <w:jc w:val="both"/>
        <w:rPr>
          <w:rFonts w:asciiTheme="majorHAnsi" w:eastAsia="Arial" w:hAnsiTheme="majorHAnsi" w:cstheme="majorHAnsi"/>
          <w:sz w:val="28"/>
        </w:rPr>
      </w:pPr>
    </w:p>
    <w:p w14:paraId="570D4C94" w14:textId="15C9A5E0" w:rsidR="0000395A" w:rsidRPr="00160D64" w:rsidRDefault="0000395A" w:rsidP="00A83CCD">
      <w:pPr>
        <w:tabs>
          <w:tab w:val="center" w:pos="6663"/>
        </w:tabs>
        <w:spacing w:after="0" w:line="240" w:lineRule="auto"/>
        <w:jc w:val="both"/>
        <w:rPr>
          <w:rFonts w:asciiTheme="majorHAnsi" w:eastAsia="Arial" w:hAnsiTheme="majorHAnsi" w:cstheme="majorHAnsi"/>
          <w:sz w:val="28"/>
        </w:rPr>
      </w:pPr>
    </w:p>
    <w:p w14:paraId="2BA56BD6" w14:textId="48E4B4EC" w:rsidR="0000395A" w:rsidRPr="00AF539B" w:rsidRDefault="00AF539B" w:rsidP="00AF539B">
      <w:pPr>
        <w:tabs>
          <w:tab w:val="left" w:pos="6663"/>
        </w:tabs>
        <w:spacing w:after="0" w:line="240" w:lineRule="auto"/>
        <w:jc w:val="both"/>
        <w:rPr>
          <w:rFonts w:asciiTheme="majorHAnsi" w:eastAsia="Arial" w:hAnsiTheme="majorHAnsi" w:cstheme="majorHAnsi"/>
          <w:sz w:val="8"/>
        </w:rPr>
      </w:pPr>
      <w:r>
        <w:rPr>
          <w:rFonts w:asciiTheme="majorHAnsi" w:eastAsia="Arial" w:hAnsiTheme="majorHAnsi" w:cstheme="majorHAnsi"/>
          <w:sz w:val="28"/>
        </w:rPr>
        <w:tab/>
      </w:r>
    </w:p>
    <w:p w14:paraId="0426C9C3" w14:textId="1314F877" w:rsidR="0000395A" w:rsidRPr="00160D64" w:rsidRDefault="0000395A" w:rsidP="00A83CCD">
      <w:pPr>
        <w:tabs>
          <w:tab w:val="center" w:pos="6663"/>
        </w:tabs>
        <w:spacing w:after="0" w:line="240" w:lineRule="auto"/>
        <w:jc w:val="both"/>
        <w:rPr>
          <w:rFonts w:asciiTheme="majorHAnsi" w:eastAsia="Arial" w:hAnsiTheme="majorHAnsi" w:cstheme="majorHAnsi"/>
          <w:b/>
          <w:bCs/>
          <w:sz w:val="28"/>
        </w:rPr>
      </w:pPr>
      <w:r w:rsidRPr="00160D64">
        <w:rPr>
          <w:rFonts w:asciiTheme="majorHAnsi" w:eastAsia="Arial" w:hAnsiTheme="majorHAnsi" w:cstheme="majorHAnsi"/>
          <w:b/>
          <w:bCs/>
          <w:sz w:val="28"/>
        </w:rPr>
        <w:tab/>
      </w:r>
      <w:r w:rsidR="003747AA">
        <w:rPr>
          <w:rFonts w:asciiTheme="majorHAnsi" w:eastAsia="Arial" w:hAnsiTheme="majorHAnsi" w:cstheme="majorHAnsi"/>
          <w:b/>
          <w:bCs/>
          <w:sz w:val="28"/>
        </w:rPr>
        <w:t>Trần Anh Tiến</w:t>
      </w:r>
    </w:p>
    <w:p w14:paraId="5F16E939" w14:textId="77777777" w:rsidR="0000395A" w:rsidRPr="00160D64" w:rsidRDefault="0000395A" w:rsidP="0000395A">
      <w:pPr>
        <w:spacing w:after="0" w:line="240" w:lineRule="auto"/>
        <w:jc w:val="both"/>
        <w:rPr>
          <w:rFonts w:asciiTheme="majorHAnsi" w:eastAsia="Arial" w:hAnsiTheme="majorHAnsi" w:cstheme="majorHAnsi"/>
          <w:sz w:val="28"/>
        </w:rPr>
      </w:pPr>
    </w:p>
    <w:p w14:paraId="0CFE1011" w14:textId="77777777" w:rsidR="00D066FF" w:rsidRPr="00160D64" w:rsidRDefault="00D066FF" w:rsidP="0000395A">
      <w:pPr>
        <w:spacing w:after="0" w:line="240" w:lineRule="auto"/>
        <w:jc w:val="both"/>
        <w:rPr>
          <w:rFonts w:asciiTheme="majorHAnsi" w:eastAsia="Arial" w:hAnsiTheme="majorHAnsi" w:cstheme="majorHAnsi"/>
          <w:sz w:val="28"/>
        </w:rPr>
      </w:pPr>
    </w:p>
    <w:p w14:paraId="09BB2649" w14:textId="77777777" w:rsidR="00D066FF" w:rsidRPr="00160D64" w:rsidRDefault="00D066FF" w:rsidP="0000395A">
      <w:pPr>
        <w:spacing w:after="0" w:line="240" w:lineRule="auto"/>
        <w:jc w:val="both"/>
        <w:rPr>
          <w:rFonts w:asciiTheme="majorHAnsi" w:eastAsia="Arial" w:hAnsiTheme="majorHAnsi" w:cstheme="majorHAnsi"/>
          <w:sz w:val="28"/>
        </w:rPr>
      </w:pPr>
    </w:p>
    <w:p w14:paraId="6BB86448" w14:textId="77777777" w:rsidR="00D066FF" w:rsidRPr="00160D64" w:rsidRDefault="00D066FF" w:rsidP="0000395A">
      <w:pPr>
        <w:spacing w:after="0" w:line="240" w:lineRule="auto"/>
        <w:jc w:val="both"/>
        <w:rPr>
          <w:rFonts w:asciiTheme="majorHAnsi" w:eastAsia="Arial" w:hAnsiTheme="majorHAnsi" w:cstheme="majorHAnsi"/>
          <w:sz w:val="28"/>
        </w:rPr>
      </w:pPr>
    </w:p>
    <w:p w14:paraId="1BEC0CFA" w14:textId="77777777" w:rsidR="00D066FF" w:rsidRPr="00160D64" w:rsidRDefault="00D066FF" w:rsidP="0000395A">
      <w:pPr>
        <w:spacing w:after="0" w:line="240" w:lineRule="auto"/>
        <w:jc w:val="both"/>
        <w:rPr>
          <w:rFonts w:asciiTheme="majorHAnsi" w:eastAsia="Arial" w:hAnsiTheme="majorHAnsi" w:cstheme="majorHAnsi"/>
          <w:sz w:val="28"/>
        </w:rPr>
      </w:pPr>
    </w:p>
    <w:p w14:paraId="49BA9F2C" w14:textId="77777777" w:rsidR="00D066FF" w:rsidRPr="00160D64" w:rsidRDefault="00D066FF" w:rsidP="0000395A">
      <w:pPr>
        <w:spacing w:after="0" w:line="240" w:lineRule="auto"/>
        <w:jc w:val="both"/>
        <w:rPr>
          <w:rFonts w:asciiTheme="majorHAnsi" w:eastAsia="Arial" w:hAnsiTheme="majorHAnsi" w:cstheme="majorHAnsi"/>
          <w:sz w:val="28"/>
        </w:rPr>
        <w:sectPr w:rsidR="00D066FF" w:rsidRPr="00160D64" w:rsidSect="00D066FF">
          <w:headerReference w:type="default" r:id="rId9"/>
          <w:pgSz w:w="11907" w:h="16840" w:code="9"/>
          <w:pgMar w:top="1134" w:right="1134" w:bottom="1134" w:left="1701" w:header="720" w:footer="720" w:gutter="0"/>
          <w:pgNumType w:start="1"/>
          <w:cols w:space="720"/>
          <w:titlePg/>
          <w:docGrid w:linePitch="360"/>
        </w:sectPr>
      </w:pPr>
    </w:p>
    <w:tbl>
      <w:tblPr>
        <w:tblW w:w="14881" w:type="dxa"/>
        <w:jc w:val="center"/>
        <w:tblLayout w:type="fixed"/>
        <w:tblCellMar>
          <w:left w:w="0" w:type="dxa"/>
          <w:right w:w="0" w:type="dxa"/>
        </w:tblCellMar>
        <w:tblLook w:val="0000" w:firstRow="0" w:lastRow="0" w:firstColumn="0" w:lastColumn="0" w:noHBand="0" w:noVBand="0"/>
      </w:tblPr>
      <w:tblGrid>
        <w:gridCol w:w="6390"/>
        <w:gridCol w:w="8491"/>
      </w:tblGrid>
      <w:tr w:rsidR="005917CB" w:rsidRPr="00160D64" w14:paraId="2A8F5F1A" w14:textId="77777777" w:rsidTr="004C6208">
        <w:trPr>
          <w:jc w:val="center"/>
        </w:trPr>
        <w:tc>
          <w:tcPr>
            <w:tcW w:w="6390" w:type="dxa"/>
            <w:tcMar>
              <w:top w:w="0" w:type="dxa"/>
              <w:left w:w="108" w:type="dxa"/>
              <w:bottom w:w="0" w:type="dxa"/>
              <w:right w:w="108" w:type="dxa"/>
            </w:tcMar>
          </w:tcPr>
          <w:p w14:paraId="17793859" w14:textId="0098192E" w:rsidR="005917CB" w:rsidRPr="00160D64" w:rsidRDefault="004C6208" w:rsidP="005917CB">
            <w:pPr>
              <w:keepNext/>
              <w:snapToGrid w:val="0"/>
              <w:spacing w:after="0" w:line="240" w:lineRule="auto"/>
              <w:jc w:val="center"/>
              <w:rPr>
                <w:rFonts w:asciiTheme="majorHAnsi" w:eastAsia="Times New Roman" w:hAnsiTheme="majorHAnsi" w:cstheme="majorHAnsi"/>
                <w:sz w:val="28"/>
                <w:szCs w:val="28"/>
              </w:rPr>
            </w:pPr>
            <w:r>
              <w:rPr>
                <w:rFonts w:asciiTheme="majorHAnsi" w:eastAsia="Times New Roman" w:hAnsiTheme="majorHAnsi" w:cstheme="majorHAnsi"/>
                <w:sz w:val="28"/>
                <w:szCs w:val="28"/>
              </w:rPr>
              <w:lastRenderedPageBreak/>
              <w:t>ĐOÀN KHỐI DÂN - CHÍNH - ĐẢNG THÀNH PHỐ</w:t>
            </w:r>
          </w:p>
          <w:p w14:paraId="20736E40" w14:textId="743AA1CC" w:rsidR="005917CB" w:rsidRPr="00160D64" w:rsidRDefault="004C6208" w:rsidP="005917CB">
            <w:pPr>
              <w:keepNext/>
              <w:snapToGrid w:val="0"/>
              <w:spacing w:after="0" w:line="240" w:lineRule="auto"/>
              <w:jc w:val="center"/>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t>BCH ĐOÀN…</w:t>
            </w:r>
          </w:p>
          <w:p w14:paraId="07593E68" w14:textId="77777777" w:rsidR="005917CB" w:rsidRPr="00160D64" w:rsidRDefault="005917CB" w:rsidP="005917CB">
            <w:pPr>
              <w:keepNext/>
              <w:snapToGrid w:val="0"/>
              <w:spacing w:after="0" w:line="240" w:lineRule="auto"/>
              <w:jc w:val="center"/>
              <w:rPr>
                <w:rFonts w:asciiTheme="majorHAnsi" w:eastAsia="Times New Roman" w:hAnsiTheme="majorHAnsi" w:cstheme="majorHAnsi"/>
                <w:sz w:val="28"/>
                <w:szCs w:val="28"/>
              </w:rPr>
            </w:pPr>
            <w:r w:rsidRPr="00160D64">
              <w:rPr>
                <w:rFonts w:asciiTheme="majorHAnsi" w:eastAsia="Times New Roman" w:hAnsiTheme="majorHAnsi" w:cstheme="majorHAnsi"/>
                <w:sz w:val="28"/>
                <w:szCs w:val="28"/>
              </w:rPr>
              <w:t>***</w:t>
            </w:r>
          </w:p>
          <w:p w14:paraId="05BBD541" w14:textId="77777777" w:rsidR="005917CB" w:rsidRPr="00160D64" w:rsidRDefault="005917CB" w:rsidP="005917CB">
            <w:pPr>
              <w:keepNext/>
              <w:snapToGrid w:val="0"/>
              <w:spacing w:after="0" w:line="240" w:lineRule="auto"/>
              <w:jc w:val="center"/>
              <w:rPr>
                <w:rFonts w:asciiTheme="majorHAnsi" w:eastAsia="Times New Roman" w:hAnsiTheme="majorHAnsi" w:cstheme="majorHAnsi"/>
                <w:sz w:val="28"/>
                <w:szCs w:val="28"/>
              </w:rPr>
            </w:pPr>
          </w:p>
        </w:tc>
        <w:tc>
          <w:tcPr>
            <w:tcW w:w="8491" w:type="dxa"/>
            <w:tcMar>
              <w:top w:w="0" w:type="dxa"/>
              <w:left w:w="108" w:type="dxa"/>
              <w:bottom w:w="0" w:type="dxa"/>
              <w:right w:w="108" w:type="dxa"/>
            </w:tcMar>
          </w:tcPr>
          <w:p w14:paraId="11F0DE4E" w14:textId="77777777" w:rsidR="005917CB" w:rsidRPr="00160D64" w:rsidRDefault="005917CB" w:rsidP="005917CB">
            <w:pPr>
              <w:keepNext/>
              <w:snapToGrid w:val="0"/>
              <w:spacing w:after="0" w:line="240" w:lineRule="auto"/>
              <w:jc w:val="right"/>
              <w:rPr>
                <w:rFonts w:asciiTheme="majorHAnsi" w:eastAsia="Times New Roman" w:hAnsiTheme="majorHAnsi" w:cstheme="majorHAnsi"/>
                <w:b/>
                <w:sz w:val="30"/>
                <w:szCs w:val="30"/>
                <w:u w:val="single"/>
              </w:rPr>
            </w:pPr>
            <w:r w:rsidRPr="00160D64">
              <w:rPr>
                <w:rFonts w:asciiTheme="majorHAnsi" w:eastAsia="Times New Roman" w:hAnsiTheme="majorHAnsi" w:cstheme="majorHAnsi"/>
                <w:b/>
                <w:sz w:val="30"/>
                <w:szCs w:val="30"/>
                <w:u w:val="single"/>
              </w:rPr>
              <w:t>ĐOÀN TNCS HỒ CHÍ MINH</w:t>
            </w:r>
          </w:p>
          <w:p w14:paraId="608D18F2" w14:textId="77777777" w:rsidR="005917CB" w:rsidRPr="00160D64" w:rsidRDefault="005917CB" w:rsidP="005917CB">
            <w:pPr>
              <w:keepNext/>
              <w:snapToGrid w:val="0"/>
              <w:spacing w:after="0" w:line="240" w:lineRule="auto"/>
              <w:jc w:val="center"/>
              <w:rPr>
                <w:rFonts w:asciiTheme="majorHAnsi" w:eastAsia="Times New Roman" w:hAnsiTheme="majorHAnsi" w:cstheme="majorHAnsi"/>
                <w:sz w:val="28"/>
                <w:szCs w:val="28"/>
              </w:rPr>
            </w:pPr>
          </w:p>
          <w:p w14:paraId="2002E81D" w14:textId="77777777" w:rsidR="005917CB" w:rsidRPr="00160D64" w:rsidRDefault="005917CB" w:rsidP="005917CB">
            <w:pPr>
              <w:keepNext/>
              <w:snapToGrid w:val="0"/>
              <w:spacing w:after="0" w:line="240" w:lineRule="auto"/>
              <w:jc w:val="right"/>
              <w:rPr>
                <w:rFonts w:asciiTheme="majorHAnsi" w:eastAsia="Times New Roman" w:hAnsiTheme="majorHAnsi" w:cstheme="majorHAnsi"/>
                <w:i/>
                <w:spacing w:val="-6"/>
                <w:sz w:val="28"/>
                <w:szCs w:val="28"/>
              </w:rPr>
            </w:pPr>
            <w:r w:rsidRPr="00160D64">
              <w:rPr>
                <w:rFonts w:asciiTheme="majorHAnsi" w:eastAsia="Times New Roman" w:hAnsiTheme="majorHAnsi" w:cstheme="majorHAnsi"/>
                <w:i/>
                <w:spacing w:val="-6"/>
                <w:sz w:val="26"/>
                <w:szCs w:val="26"/>
              </w:rPr>
              <w:t>TP. Hồ Chí Minh, ngày      tháng 6 năm 2023</w:t>
            </w:r>
          </w:p>
        </w:tc>
      </w:tr>
    </w:tbl>
    <w:p w14:paraId="5940359F" w14:textId="77777777" w:rsidR="005917CB" w:rsidRPr="00160D64" w:rsidRDefault="005917CB" w:rsidP="005917CB">
      <w:pPr>
        <w:spacing w:after="0" w:line="240" w:lineRule="auto"/>
        <w:jc w:val="center"/>
        <w:rPr>
          <w:rFonts w:asciiTheme="majorHAnsi" w:hAnsiTheme="majorHAnsi" w:cstheme="majorHAnsi"/>
          <w:b/>
          <w:sz w:val="32"/>
          <w:szCs w:val="32"/>
        </w:rPr>
      </w:pPr>
      <w:r w:rsidRPr="00160D64">
        <w:rPr>
          <w:rFonts w:asciiTheme="majorHAnsi" w:hAnsiTheme="majorHAnsi" w:cstheme="majorHAnsi"/>
          <w:b/>
          <w:sz w:val="32"/>
          <w:szCs w:val="32"/>
        </w:rPr>
        <w:t>DANH SÁCH</w:t>
      </w:r>
    </w:p>
    <w:p w14:paraId="0F55F20D" w14:textId="625B2240" w:rsidR="005917CB" w:rsidRPr="00160D64" w:rsidRDefault="005917CB" w:rsidP="005917CB">
      <w:pPr>
        <w:spacing w:after="0" w:line="240" w:lineRule="auto"/>
        <w:jc w:val="center"/>
        <w:rPr>
          <w:rFonts w:asciiTheme="majorHAnsi" w:hAnsiTheme="majorHAnsi" w:cstheme="majorHAnsi"/>
          <w:b/>
          <w:bCs/>
          <w:sz w:val="28"/>
          <w:szCs w:val="28"/>
        </w:rPr>
      </w:pPr>
      <w:r w:rsidRPr="00160D64">
        <w:rPr>
          <w:rFonts w:asciiTheme="majorHAnsi" w:hAnsiTheme="majorHAnsi" w:cstheme="majorHAnsi"/>
          <w:b/>
          <w:sz w:val="28"/>
          <w:szCs w:val="28"/>
        </w:rPr>
        <w:t xml:space="preserve">Thí sinh tham gia </w:t>
      </w:r>
      <w:r w:rsidRPr="00160D64">
        <w:rPr>
          <w:rFonts w:asciiTheme="majorHAnsi" w:hAnsiTheme="majorHAnsi" w:cstheme="majorHAnsi"/>
          <w:b/>
          <w:bCs/>
          <w:sz w:val="28"/>
          <w:szCs w:val="28"/>
        </w:rPr>
        <w:t xml:space="preserve">Hội thi Bí thư Đoàn cơ sở giỏi lần </w:t>
      </w:r>
      <w:r w:rsidR="00B81386" w:rsidRPr="00160D64">
        <w:rPr>
          <w:rFonts w:asciiTheme="majorHAnsi" w:hAnsiTheme="majorHAnsi" w:cstheme="majorHAnsi"/>
          <w:b/>
          <w:bCs/>
          <w:sz w:val="28"/>
          <w:szCs w:val="28"/>
        </w:rPr>
        <w:t xml:space="preserve">thứ </w:t>
      </w:r>
      <w:r w:rsidRPr="00160D64">
        <w:rPr>
          <w:rFonts w:asciiTheme="majorHAnsi" w:hAnsiTheme="majorHAnsi" w:cstheme="majorHAnsi"/>
          <w:b/>
          <w:bCs/>
          <w:sz w:val="28"/>
          <w:szCs w:val="28"/>
        </w:rPr>
        <w:t>V - Năm 2023</w:t>
      </w:r>
    </w:p>
    <w:p w14:paraId="6F3395AA" w14:textId="77777777" w:rsidR="005917CB" w:rsidRPr="00160D64" w:rsidRDefault="005917CB" w:rsidP="005917CB">
      <w:pPr>
        <w:spacing w:after="0" w:line="240" w:lineRule="auto"/>
        <w:jc w:val="center"/>
        <w:rPr>
          <w:rFonts w:asciiTheme="majorHAnsi" w:eastAsia="Times New Roman" w:hAnsiTheme="majorHAnsi" w:cstheme="majorHAnsi"/>
          <w:b/>
          <w:sz w:val="28"/>
          <w:szCs w:val="28"/>
          <w:lang w:val="x-none" w:eastAsia="x-none"/>
        </w:rPr>
      </w:pPr>
      <w:r w:rsidRPr="00160D64">
        <w:rPr>
          <w:rFonts w:asciiTheme="majorHAnsi" w:eastAsia="Times New Roman" w:hAnsiTheme="majorHAnsi" w:cstheme="majorHAnsi"/>
          <w:b/>
          <w:sz w:val="28"/>
          <w:szCs w:val="28"/>
          <w:lang w:val="x-none" w:eastAsia="x-none"/>
        </w:rPr>
        <w:t>Chủ đề: “Tự hào cán bộ Đoàn TNCS Hồ Chí Minh”</w:t>
      </w:r>
    </w:p>
    <w:p w14:paraId="29019CC3" w14:textId="77777777" w:rsidR="005917CB" w:rsidRPr="00160D64" w:rsidRDefault="005917CB" w:rsidP="005917CB">
      <w:pPr>
        <w:spacing w:after="0" w:line="240" w:lineRule="auto"/>
        <w:jc w:val="center"/>
        <w:rPr>
          <w:rFonts w:asciiTheme="majorHAnsi" w:eastAsia="Times New Roman" w:hAnsiTheme="majorHAnsi" w:cstheme="majorHAnsi"/>
          <w:b/>
          <w:sz w:val="28"/>
          <w:szCs w:val="28"/>
          <w:lang w:eastAsia="x-none"/>
        </w:rPr>
      </w:pPr>
      <w:r w:rsidRPr="00160D64">
        <w:rPr>
          <w:rFonts w:asciiTheme="majorHAnsi" w:eastAsia="Times New Roman" w:hAnsiTheme="majorHAnsi" w:cstheme="majorHAnsi"/>
          <w:b/>
          <w:sz w:val="28"/>
          <w:szCs w:val="28"/>
          <w:lang w:eastAsia="x-none"/>
        </w:rPr>
        <w:t>---------</w:t>
      </w:r>
    </w:p>
    <w:p w14:paraId="3DE79E03" w14:textId="77777777" w:rsidR="00D066FF" w:rsidRPr="00160D64" w:rsidRDefault="00D066FF" w:rsidP="0000395A">
      <w:pPr>
        <w:spacing w:after="0" w:line="240" w:lineRule="auto"/>
        <w:jc w:val="both"/>
        <w:rPr>
          <w:rFonts w:asciiTheme="majorHAnsi" w:eastAsia="Arial" w:hAnsiTheme="majorHAnsi" w:cstheme="maj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067"/>
        <w:gridCol w:w="2112"/>
        <w:gridCol w:w="1854"/>
        <w:gridCol w:w="694"/>
        <w:gridCol w:w="2169"/>
        <w:gridCol w:w="1403"/>
        <w:gridCol w:w="2410"/>
        <w:gridCol w:w="2126"/>
      </w:tblGrid>
      <w:tr w:rsidR="005917CB" w:rsidRPr="00160D64" w14:paraId="5B9BC073" w14:textId="77777777" w:rsidTr="00033121">
        <w:tc>
          <w:tcPr>
            <w:tcW w:w="590" w:type="dxa"/>
            <w:shd w:val="clear" w:color="auto" w:fill="auto"/>
          </w:tcPr>
          <w:p w14:paraId="79A5A344" w14:textId="77777777" w:rsidR="005917CB" w:rsidRPr="00160D64" w:rsidRDefault="005917CB" w:rsidP="00033121">
            <w:pPr>
              <w:spacing w:after="0" w:line="240" w:lineRule="auto"/>
              <w:jc w:val="both"/>
              <w:rPr>
                <w:rFonts w:asciiTheme="majorHAnsi" w:eastAsia="Arial" w:hAnsiTheme="majorHAnsi" w:cstheme="majorHAnsi"/>
                <w:b/>
                <w:bCs/>
                <w:sz w:val="28"/>
              </w:rPr>
            </w:pPr>
            <w:r w:rsidRPr="00160D64">
              <w:rPr>
                <w:rFonts w:asciiTheme="majorHAnsi" w:eastAsia="Arial" w:hAnsiTheme="majorHAnsi" w:cstheme="majorHAnsi"/>
                <w:b/>
                <w:bCs/>
                <w:sz w:val="28"/>
              </w:rPr>
              <w:t>TT</w:t>
            </w:r>
          </w:p>
        </w:tc>
        <w:tc>
          <w:tcPr>
            <w:tcW w:w="1067" w:type="dxa"/>
            <w:shd w:val="clear" w:color="auto" w:fill="auto"/>
          </w:tcPr>
          <w:p w14:paraId="62756129" w14:textId="5E3869AD" w:rsidR="005917CB" w:rsidRPr="00160D64" w:rsidRDefault="005917CB" w:rsidP="00C01435">
            <w:pPr>
              <w:spacing w:after="0" w:line="240" w:lineRule="auto"/>
              <w:jc w:val="center"/>
              <w:rPr>
                <w:rFonts w:asciiTheme="majorHAnsi" w:eastAsia="Arial" w:hAnsiTheme="majorHAnsi" w:cstheme="majorHAnsi"/>
                <w:b/>
                <w:bCs/>
                <w:sz w:val="28"/>
              </w:rPr>
            </w:pPr>
            <w:r w:rsidRPr="00160D64">
              <w:rPr>
                <w:rFonts w:asciiTheme="majorHAnsi" w:eastAsia="Arial" w:hAnsiTheme="majorHAnsi" w:cstheme="majorHAnsi"/>
                <w:b/>
                <w:bCs/>
                <w:sz w:val="28"/>
              </w:rPr>
              <w:t>BẢNG</w:t>
            </w:r>
          </w:p>
        </w:tc>
        <w:tc>
          <w:tcPr>
            <w:tcW w:w="2112" w:type="dxa"/>
            <w:shd w:val="clear" w:color="auto" w:fill="auto"/>
          </w:tcPr>
          <w:p w14:paraId="4C1D4CAB" w14:textId="77777777" w:rsidR="005917CB" w:rsidRPr="00160D64" w:rsidRDefault="005917CB" w:rsidP="00C01435">
            <w:pPr>
              <w:spacing w:after="0" w:line="240" w:lineRule="auto"/>
              <w:jc w:val="center"/>
              <w:rPr>
                <w:rFonts w:asciiTheme="majorHAnsi" w:eastAsia="Arial" w:hAnsiTheme="majorHAnsi" w:cstheme="majorHAnsi"/>
                <w:b/>
                <w:bCs/>
                <w:sz w:val="28"/>
              </w:rPr>
            </w:pPr>
            <w:r w:rsidRPr="00160D64">
              <w:rPr>
                <w:rFonts w:asciiTheme="majorHAnsi" w:eastAsia="Arial" w:hAnsiTheme="majorHAnsi" w:cstheme="majorHAnsi"/>
                <w:b/>
                <w:bCs/>
                <w:sz w:val="28"/>
              </w:rPr>
              <w:t>HỌ VÀ TÊN</w:t>
            </w:r>
          </w:p>
        </w:tc>
        <w:tc>
          <w:tcPr>
            <w:tcW w:w="1854" w:type="dxa"/>
            <w:shd w:val="clear" w:color="auto" w:fill="auto"/>
          </w:tcPr>
          <w:p w14:paraId="1B130FBE" w14:textId="77777777" w:rsidR="005917CB" w:rsidRPr="00160D64" w:rsidRDefault="005917CB" w:rsidP="00C01435">
            <w:pPr>
              <w:spacing w:after="0" w:line="240" w:lineRule="auto"/>
              <w:jc w:val="center"/>
              <w:rPr>
                <w:rFonts w:asciiTheme="majorHAnsi" w:eastAsia="Arial" w:hAnsiTheme="majorHAnsi" w:cstheme="majorHAnsi"/>
                <w:b/>
                <w:bCs/>
                <w:sz w:val="28"/>
              </w:rPr>
            </w:pPr>
            <w:r w:rsidRPr="00160D64">
              <w:rPr>
                <w:rFonts w:asciiTheme="majorHAnsi" w:eastAsia="Arial" w:hAnsiTheme="majorHAnsi" w:cstheme="majorHAnsi"/>
                <w:b/>
                <w:bCs/>
                <w:sz w:val="28"/>
              </w:rPr>
              <w:t>NGÀY SINH</w:t>
            </w:r>
          </w:p>
        </w:tc>
        <w:tc>
          <w:tcPr>
            <w:tcW w:w="694" w:type="dxa"/>
            <w:shd w:val="clear" w:color="auto" w:fill="auto"/>
          </w:tcPr>
          <w:p w14:paraId="454FBAC6" w14:textId="77777777" w:rsidR="005917CB" w:rsidRPr="00160D64" w:rsidRDefault="005917CB" w:rsidP="00C01435">
            <w:pPr>
              <w:spacing w:after="0" w:line="240" w:lineRule="auto"/>
              <w:jc w:val="center"/>
              <w:rPr>
                <w:rFonts w:asciiTheme="majorHAnsi" w:eastAsia="Arial" w:hAnsiTheme="majorHAnsi" w:cstheme="majorHAnsi"/>
                <w:b/>
                <w:bCs/>
                <w:sz w:val="28"/>
              </w:rPr>
            </w:pPr>
            <w:r w:rsidRPr="00160D64">
              <w:rPr>
                <w:rFonts w:asciiTheme="majorHAnsi" w:eastAsia="Arial" w:hAnsiTheme="majorHAnsi" w:cstheme="majorHAnsi"/>
                <w:b/>
                <w:bCs/>
                <w:sz w:val="28"/>
              </w:rPr>
              <w:t>NỮ</w:t>
            </w:r>
          </w:p>
        </w:tc>
        <w:tc>
          <w:tcPr>
            <w:tcW w:w="2169" w:type="dxa"/>
            <w:shd w:val="clear" w:color="auto" w:fill="auto"/>
          </w:tcPr>
          <w:p w14:paraId="1EBD1419" w14:textId="77777777" w:rsidR="005917CB" w:rsidRPr="00160D64" w:rsidRDefault="005917CB" w:rsidP="00C01435">
            <w:pPr>
              <w:spacing w:after="0" w:line="240" w:lineRule="auto"/>
              <w:jc w:val="center"/>
              <w:rPr>
                <w:rFonts w:asciiTheme="majorHAnsi" w:eastAsia="Arial" w:hAnsiTheme="majorHAnsi" w:cstheme="majorHAnsi"/>
                <w:b/>
                <w:bCs/>
                <w:sz w:val="28"/>
              </w:rPr>
            </w:pPr>
            <w:r w:rsidRPr="00160D64">
              <w:rPr>
                <w:rFonts w:asciiTheme="majorHAnsi" w:eastAsia="Arial" w:hAnsiTheme="majorHAnsi" w:cstheme="majorHAnsi"/>
                <w:b/>
                <w:bCs/>
                <w:sz w:val="28"/>
              </w:rPr>
              <w:t>CHỨC VỤ</w:t>
            </w:r>
          </w:p>
        </w:tc>
        <w:tc>
          <w:tcPr>
            <w:tcW w:w="1403" w:type="dxa"/>
            <w:shd w:val="clear" w:color="auto" w:fill="auto"/>
          </w:tcPr>
          <w:p w14:paraId="56B8D893" w14:textId="77777777" w:rsidR="005917CB" w:rsidRPr="00160D64" w:rsidRDefault="005917CB" w:rsidP="00C01435">
            <w:pPr>
              <w:spacing w:after="0" w:line="240" w:lineRule="auto"/>
              <w:jc w:val="center"/>
              <w:rPr>
                <w:rFonts w:asciiTheme="majorHAnsi" w:eastAsia="Arial" w:hAnsiTheme="majorHAnsi" w:cstheme="majorHAnsi"/>
                <w:b/>
                <w:bCs/>
                <w:sz w:val="28"/>
              </w:rPr>
            </w:pPr>
            <w:r w:rsidRPr="00160D64">
              <w:rPr>
                <w:rFonts w:asciiTheme="majorHAnsi" w:eastAsia="Arial" w:hAnsiTheme="majorHAnsi" w:cstheme="majorHAnsi"/>
                <w:b/>
                <w:bCs/>
                <w:sz w:val="28"/>
              </w:rPr>
              <w:t>ĐƠN VỊ</w:t>
            </w:r>
          </w:p>
        </w:tc>
        <w:tc>
          <w:tcPr>
            <w:tcW w:w="2410" w:type="dxa"/>
            <w:shd w:val="clear" w:color="auto" w:fill="auto"/>
          </w:tcPr>
          <w:p w14:paraId="0C5962E9" w14:textId="77777777" w:rsidR="005917CB" w:rsidRPr="00160D64" w:rsidRDefault="005917CB" w:rsidP="00C01435">
            <w:pPr>
              <w:spacing w:after="0" w:line="240" w:lineRule="auto"/>
              <w:jc w:val="center"/>
              <w:rPr>
                <w:rFonts w:asciiTheme="majorHAnsi" w:eastAsia="Arial" w:hAnsiTheme="majorHAnsi" w:cstheme="majorHAnsi"/>
                <w:b/>
                <w:bCs/>
                <w:sz w:val="28"/>
              </w:rPr>
            </w:pPr>
            <w:r w:rsidRPr="00160D64">
              <w:rPr>
                <w:rFonts w:asciiTheme="majorHAnsi" w:eastAsia="Arial" w:hAnsiTheme="majorHAnsi" w:cstheme="majorHAnsi"/>
                <w:b/>
                <w:bCs/>
                <w:sz w:val="28"/>
              </w:rPr>
              <w:t>SỐ ĐIỆN THOẠI</w:t>
            </w:r>
          </w:p>
        </w:tc>
        <w:tc>
          <w:tcPr>
            <w:tcW w:w="2126" w:type="dxa"/>
            <w:shd w:val="clear" w:color="auto" w:fill="auto"/>
          </w:tcPr>
          <w:p w14:paraId="5C344083" w14:textId="77777777" w:rsidR="005917CB" w:rsidRPr="00160D64" w:rsidRDefault="005917CB" w:rsidP="00C01435">
            <w:pPr>
              <w:spacing w:after="0" w:line="240" w:lineRule="auto"/>
              <w:jc w:val="center"/>
              <w:rPr>
                <w:rFonts w:asciiTheme="majorHAnsi" w:eastAsia="Arial" w:hAnsiTheme="majorHAnsi" w:cstheme="majorHAnsi"/>
                <w:b/>
                <w:bCs/>
                <w:sz w:val="28"/>
              </w:rPr>
            </w:pPr>
            <w:r w:rsidRPr="00160D64">
              <w:rPr>
                <w:rFonts w:asciiTheme="majorHAnsi" w:eastAsia="Arial" w:hAnsiTheme="majorHAnsi" w:cstheme="majorHAnsi"/>
                <w:b/>
                <w:bCs/>
                <w:sz w:val="28"/>
              </w:rPr>
              <w:t>THƯ ĐIỆN TỬ</w:t>
            </w:r>
          </w:p>
        </w:tc>
      </w:tr>
      <w:tr w:rsidR="005917CB" w:rsidRPr="00160D64" w14:paraId="18EAF6A0" w14:textId="77777777" w:rsidTr="004C6208">
        <w:trPr>
          <w:trHeight w:val="764"/>
        </w:trPr>
        <w:tc>
          <w:tcPr>
            <w:tcW w:w="590" w:type="dxa"/>
            <w:shd w:val="clear" w:color="auto" w:fill="auto"/>
          </w:tcPr>
          <w:p w14:paraId="0132D3F9" w14:textId="77777777" w:rsidR="005917CB" w:rsidRPr="00160D64" w:rsidRDefault="005917CB" w:rsidP="00033121">
            <w:pPr>
              <w:spacing w:after="0" w:line="240" w:lineRule="auto"/>
              <w:jc w:val="both"/>
              <w:rPr>
                <w:rFonts w:asciiTheme="majorHAnsi" w:eastAsia="Arial" w:hAnsiTheme="majorHAnsi" w:cstheme="majorHAnsi"/>
                <w:sz w:val="28"/>
              </w:rPr>
            </w:pPr>
          </w:p>
        </w:tc>
        <w:tc>
          <w:tcPr>
            <w:tcW w:w="1067" w:type="dxa"/>
            <w:shd w:val="clear" w:color="auto" w:fill="auto"/>
          </w:tcPr>
          <w:p w14:paraId="15FAA2EB" w14:textId="77777777" w:rsidR="005917CB" w:rsidRPr="00160D64" w:rsidRDefault="005917CB" w:rsidP="00033121">
            <w:pPr>
              <w:spacing w:after="0" w:line="240" w:lineRule="auto"/>
              <w:jc w:val="both"/>
              <w:rPr>
                <w:rFonts w:asciiTheme="majorHAnsi" w:eastAsia="Arial" w:hAnsiTheme="majorHAnsi" w:cstheme="majorHAnsi"/>
                <w:sz w:val="28"/>
              </w:rPr>
            </w:pPr>
          </w:p>
        </w:tc>
        <w:tc>
          <w:tcPr>
            <w:tcW w:w="2112" w:type="dxa"/>
            <w:shd w:val="clear" w:color="auto" w:fill="auto"/>
          </w:tcPr>
          <w:p w14:paraId="4B48D256" w14:textId="77777777" w:rsidR="005917CB" w:rsidRPr="00160D64" w:rsidRDefault="005917CB" w:rsidP="00033121">
            <w:pPr>
              <w:spacing w:after="0" w:line="240" w:lineRule="auto"/>
              <w:jc w:val="both"/>
              <w:rPr>
                <w:rFonts w:asciiTheme="majorHAnsi" w:eastAsia="Arial" w:hAnsiTheme="majorHAnsi" w:cstheme="majorHAnsi"/>
                <w:sz w:val="28"/>
              </w:rPr>
            </w:pPr>
          </w:p>
        </w:tc>
        <w:tc>
          <w:tcPr>
            <w:tcW w:w="1854" w:type="dxa"/>
            <w:shd w:val="clear" w:color="auto" w:fill="auto"/>
          </w:tcPr>
          <w:p w14:paraId="43B9FEBA" w14:textId="77777777" w:rsidR="005917CB" w:rsidRPr="00160D64" w:rsidRDefault="005917CB" w:rsidP="00033121">
            <w:pPr>
              <w:spacing w:after="0" w:line="240" w:lineRule="auto"/>
              <w:jc w:val="both"/>
              <w:rPr>
                <w:rFonts w:asciiTheme="majorHAnsi" w:eastAsia="Arial" w:hAnsiTheme="majorHAnsi" w:cstheme="majorHAnsi"/>
                <w:sz w:val="28"/>
              </w:rPr>
            </w:pPr>
          </w:p>
        </w:tc>
        <w:tc>
          <w:tcPr>
            <w:tcW w:w="694" w:type="dxa"/>
            <w:shd w:val="clear" w:color="auto" w:fill="auto"/>
          </w:tcPr>
          <w:p w14:paraId="516E00AF" w14:textId="77777777" w:rsidR="005917CB" w:rsidRPr="00160D64" w:rsidRDefault="005917CB" w:rsidP="00033121">
            <w:pPr>
              <w:spacing w:after="0" w:line="240" w:lineRule="auto"/>
              <w:jc w:val="both"/>
              <w:rPr>
                <w:rFonts w:asciiTheme="majorHAnsi" w:eastAsia="Arial" w:hAnsiTheme="majorHAnsi" w:cstheme="majorHAnsi"/>
                <w:sz w:val="28"/>
              </w:rPr>
            </w:pPr>
          </w:p>
        </w:tc>
        <w:tc>
          <w:tcPr>
            <w:tcW w:w="2169" w:type="dxa"/>
            <w:shd w:val="clear" w:color="auto" w:fill="auto"/>
          </w:tcPr>
          <w:p w14:paraId="041D0E9F" w14:textId="77777777" w:rsidR="005917CB" w:rsidRPr="00160D64" w:rsidRDefault="005917CB" w:rsidP="00033121">
            <w:pPr>
              <w:spacing w:after="0" w:line="240" w:lineRule="auto"/>
              <w:jc w:val="both"/>
              <w:rPr>
                <w:rFonts w:asciiTheme="majorHAnsi" w:eastAsia="Arial" w:hAnsiTheme="majorHAnsi" w:cstheme="majorHAnsi"/>
                <w:sz w:val="28"/>
              </w:rPr>
            </w:pPr>
          </w:p>
        </w:tc>
        <w:tc>
          <w:tcPr>
            <w:tcW w:w="1403" w:type="dxa"/>
            <w:shd w:val="clear" w:color="auto" w:fill="auto"/>
          </w:tcPr>
          <w:p w14:paraId="69C6A374" w14:textId="77777777" w:rsidR="005917CB" w:rsidRPr="00160D64" w:rsidRDefault="005917CB" w:rsidP="00033121">
            <w:pPr>
              <w:spacing w:after="0" w:line="240" w:lineRule="auto"/>
              <w:jc w:val="both"/>
              <w:rPr>
                <w:rFonts w:asciiTheme="majorHAnsi" w:eastAsia="Arial" w:hAnsiTheme="majorHAnsi" w:cstheme="majorHAnsi"/>
                <w:sz w:val="28"/>
              </w:rPr>
            </w:pPr>
          </w:p>
        </w:tc>
        <w:tc>
          <w:tcPr>
            <w:tcW w:w="2410" w:type="dxa"/>
            <w:shd w:val="clear" w:color="auto" w:fill="auto"/>
          </w:tcPr>
          <w:p w14:paraId="0479941A" w14:textId="77777777" w:rsidR="005917CB" w:rsidRPr="00160D64" w:rsidRDefault="005917CB" w:rsidP="00033121">
            <w:pPr>
              <w:spacing w:after="0" w:line="240" w:lineRule="auto"/>
              <w:jc w:val="both"/>
              <w:rPr>
                <w:rFonts w:asciiTheme="majorHAnsi" w:eastAsia="Arial" w:hAnsiTheme="majorHAnsi" w:cstheme="majorHAnsi"/>
                <w:sz w:val="28"/>
              </w:rPr>
            </w:pPr>
          </w:p>
        </w:tc>
        <w:tc>
          <w:tcPr>
            <w:tcW w:w="2126" w:type="dxa"/>
            <w:shd w:val="clear" w:color="auto" w:fill="auto"/>
          </w:tcPr>
          <w:p w14:paraId="47335FB1" w14:textId="77777777" w:rsidR="005917CB" w:rsidRPr="00160D64" w:rsidRDefault="005917CB" w:rsidP="00033121">
            <w:pPr>
              <w:spacing w:after="0" w:line="240" w:lineRule="auto"/>
              <w:jc w:val="both"/>
              <w:rPr>
                <w:rFonts w:asciiTheme="majorHAnsi" w:eastAsia="Arial" w:hAnsiTheme="majorHAnsi" w:cstheme="majorHAnsi"/>
                <w:sz w:val="28"/>
              </w:rPr>
            </w:pPr>
          </w:p>
        </w:tc>
      </w:tr>
    </w:tbl>
    <w:p w14:paraId="09040C21" w14:textId="77777777" w:rsidR="005917CB" w:rsidRPr="00160D64" w:rsidRDefault="005917CB" w:rsidP="0000395A">
      <w:pPr>
        <w:spacing w:after="0" w:line="240" w:lineRule="auto"/>
        <w:jc w:val="both"/>
        <w:rPr>
          <w:rFonts w:asciiTheme="majorHAnsi" w:eastAsia="Arial" w:hAnsiTheme="majorHAnsi" w:cstheme="majorHAnsi"/>
          <w:sz w:val="28"/>
        </w:rPr>
      </w:pPr>
    </w:p>
    <w:p w14:paraId="7B5203B5" w14:textId="3D1ADA97" w:rsidR="005917CB" w:rsidRPr="00160D64" w:rsidRDefault="005917CB" w:rsidP="005917CB">
      <w:pPr>
        <w:tabs>
          <w:tab w:val="center" w:pos="9923"/>
        </w:tabs>
        <w:spacing w:after="0" w:line="240" w:lineRule="auto"/>
        <w:jc w:val="both"/>
        <w:rPr>
          <w:rFonts w:asciiTheme="majorHAnsi" w:eastAsia="Arial" w:hAnsiTheme="majorHAnsi" w:cstheme="majorHAnsi"/>
          <w:b/>
          <w:bCs/>
          <w:sz w:val="28"/>
        </w:rPr>
      </w:pPr>
      <w:r w:rsidRPr="00160D64">
        <w:rPr>
          <w:rFonts w:asciiTheme="majorHAnsi" w:eastAsia="Arial" w:hAnsiTheme="majorHAnsi" w:cstheme="majorHAnsi"/>
          <w:sz w:val="28"/>
        </w:rPr>
        <w:tab/>
      </w:r>
      <w:r w:rsidRPr="00160D64">
        <w:rPr>
          <w:rFonts w:asciiTheme="majorHAnsi" w:eastAsia="Arial" w:hAnsiTheme="majorHAnsi" w:cstheme="majorHAnsi"/>
          <w:b/>
          <w:bCs/>
          <w:sz w:val="28"/>
        </w:rPr>
        <w:t xml:space="preserve">TM. BAN </w:t>
      </w:r>
      <w:r w:rsidR="00C01435" w:rsidRPr="00160D64">
        <w:rPr>
          <w:rFonts w:asciiTheme="majorHAnsi" w:eastAsia="Arial" w:hAnsiTheme="majorHAnsi" w:cstheme="majorHAnsi"/>
          <w:b/>
          <w:bCs/>
          <w:sz w:val="28"/>
        </w:rPr>
        <w:t>CHẤP HÀNH</w:t>
      </w:r>
      <w:r w:rsidRPr="00160D64">
        <w:rPr>
          <w:rFonts w:asciiTheme="majorHAnsi" w:eastAsia="Arial" w:hAnsiTheme="majorHAnsi" w:cstheme="majorHAnsi"/>
          <w:b/>
          <w:bCs/>
          <w:sz w:val="28"/>
        </w:rPr>
        <w:t xml:space="preserve"> ĐOÀN</w:t>
      </w:r>
      <w:r w:rsidR="004C6208">
        <w:rPr>
          <w:rFonts w:asciiTheme="majorHAnsi" w:eastAsia="Arial" w:hAnsiTheme="majorHAnsi" w:cstheme="majorHAnsi"/>
          <w:b/>
          <w:bCs/>
          <w:sz w:val="28"/>
        </w:rPr>
        <w:t>…</w:t>
      </w:r>
    </w:p>
    <w:p w14:paraId="14654007" w14:textId="4A40AA5F" w:rsidR="005917CB" w:rsidRPr="00160D64" w:rsidRDefault="005917CB" w:rsidP="005917CB">
      <w:pPr>
        <w:tabs>
          <w:tab w:val="center" w:pos="9923"/>
        </w:tabs>
        <w:spacing w:after="0" w:line="240" w:lineRule="auto"/>
        <w:jc w:val="both"/>
        <w:rPr>
          <w:rFonts w:asciiTheme="majorHAnsi" w:eastAsia="Arial" w:hAnsiTheme="majorHAnsi" w:cstheme="majorHAnsi"/>
          <w:sz w:val="28"/>
        </w:rPr>
      </w:pPr>
      <w:r w:rsidRPr="00160D64">
        <w:rPr>
          <w:rFonts w:asciiTheme="majorHAnsi" w:eastAsia="Arial" w:hAnsiTheme="majorHAnsi" w:cstheme="majorHAnsi"/>
          <w:b/>
          <w:bCs/>
          <w:i/>
          <w:iCs/>
          <w:sz w:val="28"/>
        </w:rPr>
        <w:tab/>
      </w:r>
      <w:r w:rsidRPr="00160D64">
        <w:rPr>
          <w:rFonts w:asciiTheme="majorHAnsi" w:eastAsia="Arial" w:hAnsiTheme="majorHAnsi" w:cstheme="majorHAnsi"/>
          <w:i/>
          <w:iCs/>
          <w:sz w:val="28"/>
        </w:rPr>
        <w:t>(Ký tên đóng dấu)</w:t>
      </w:r>
    </w:p>
    <w:sectPr w:rsidR="005917CB" w:rsidRPr="00160D64" w:rsidSect="00D066FF">
      <w:pgSz w:w="16840" w:h="11907" w:orient="landscape" w:code="9"/>
      <w:pgMar w:top="1134" w:right="1134" w:bottom="1701"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2E147" w14:textId="77777777" w:rsidR="00DB2F45" w:rsidRDefault="00DB2F45" w:rsidP="00806BA0">
      <w:pPr>
        <w:spacing w:after="0" w:line="240" w:lineRule="auto"/>
      </w:pPr>
      <w:r>
        <w:separator/>
      </w:r>
    </w:p>
  </w:endnote>
  <w:endnote w:type="continuationSeparator" w:id="0">
    <w:p w14:paraId="6D780615" w14:textId="77777777" w:rsidR="00DB2F45" w:rsidRDefault="00DB2F45" w:rsidP="0080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DFEE5" w14:textId="77777777" w:rsidR="00DB2F45" w:rsidRDefault="00DB2F45" w:rsidP="00806BA0">
      <w:pPr>
        <w:spacing w:after="0" w:line="240" w:lineRule="auto"/>
      </w:pPr>
      <w:r>
        <w:separator/>
      </w:r>
    </w:p>
  </w:footnote>
  <w:footnote w:type="continuationSeparator" w:id="0">
    <w:p w14:paraId="55EE4446" w14:textId="77777777" w:rsidR="00DB2F45" w:rsidRDefault="00DB2F45" w:rsidP="00806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162C" w14:textId="77777777" w:rsidR="00B62295" w:rsidRPr="00806BA0" w:rsidRDefault="00B62295">
    <w:pPr>
      <w:pStyle w:val="Header"/>
      <w:jc w:val="center"/>
      <w:rPr>
        <w:sz w:val="24"/>
        <w:szCs w:val="24"/>
      </w:rPr>
    </w:pPr>
    <w:r w:rsidRPr="00806BA0">
      <w:rPr>
        <w:sz w:val="24"/>
        <w:szCs w:val="24"/>
      </w:rPr>
      <w:fldChar w:fldCharType="begin"/>
    </w:r>
    <w:r w:rsidRPr="00806BA0">
      <w:rPr>
        <w:sz w:val="24"/>
        <w:szCs w:val="24"/>
      </w:rPr>
      <w:instrText xml:space="preserve"> PAGE   \* MERGEFORMAT </w:instrText>
    </w:r>
    <w:r w:rsidRPr="00806BA0">
      <w:rPr>
        <w:sz w:val="24"/>
        <w:szCs w:val="24"/>
      </w:rPr>
      <w:fldChar w:fldCharType="separate"/>
    </w:r>
    <w:r w:rsidR="00AF539B">
      <w:rPr>
        <w:noProof/>
        <w:sz w:val="24"/>
        <w:szCs w:val="24"/>
      </w:rPr>
      <w:t>4</w:t>
    </w:r>
    <w:r w:rsidRPr="00806BA0">
      <w:rPr>
        <w:noProof/>
        <w:sz w:val="24"/>
        <w:szCs w:val="24"/>
      </w:rPr>
      <w:fldChar w:fldCharType="end"/>
    </w:r>
  </w:p>
  <w:p w14:paraId="142D49D6" w14:textId="77777777" w:rsidR="00B62295" w:rsidRDefault="00B62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40AF"/>
    <w:multiLevelType w:val="hybridMultilevel"/>
    <w:tmpl w:val="D8ACEE26"/>
    <w:lvl w:ilvl="0" w:tplc="83C2433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75E53DE"/>
    <w:multiLevelType w:val="hybridMultilevel"/>
    <w:tmpl w:val="4F22416C"/>
    <w:lvl w:ilvl="0" w:tplc="4EE89A48">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79C"/>
    <w:multiLevelType w:val="hybridMultilevel"/>
    <w:tmpl w:val="ABE0610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505B7100"/>
    <w:multiLevelType w:val="hybridMultilevel"/>
    <w:tmpl w:val="4DC608AC"/>
    <w:lvl w:ilvl="0" w:tplc="3E2EF40E">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A7E93"/>
    <w:multiLevelType w:val="hybridMultilevel"/>
    <w:tmpl w:val="1CCAF6F2"/>
    <w:lvl w:ilvl="0" w:tplc="5A060AD0">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525364"/>
    <w:multiLevelType w:val="hybridMultilevel"/>
    <w:tmpl w:val="F0B28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12AC0"/>
    <w:multiLevelType w:val="hybridMultilevel"/>
    <w:tmpl w:val="79A64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35B1D"/>
    <w:multiLevelType w:val="hybridMultilevel"/>
    <w:tmpl w:val="70FE42EC"/>
    <w:lvl w:ilvl="0" w:tplc="588EA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4D5439"/>
    <w:multiLevelType w:val="hybridMultilevel"/>
    <w:tmpl w:val="8A1A832E"/>
    <w:lvl w:ilvl="0" w:tplc="9644162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0E6167B"/>
    <w:multiLevelType w:val="hybridMultilevel"/>
    <w:tmpl w:val="775EB46A"/>
    <w:lvl w:ilvl="0" w:tplc="8D103B4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A2B082D"/>
    <w:multiLevelType w:val="hybridMultilevel"/>
    <w:tmpl w:val="973AF81E"/>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7AB3099D"/>
    <w:multiLevelType w:val="hybridMultilevel"/>
    <w:tmpl w:val="3CFAC9F8"/>
    <w:lvl w:ilvl="0" w:tplc="7BDE82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0"/>
  </w:num>
  <w:num w:numId="6">
    <w:abstractNumId w:val="9"/>
  </w:num>
  <w:num w:numId="7">
    <w:abstractNumId w:val="1"/>
  </w:num>
  <w:num w:numId="8">
    <w:abstractNumId w:val="3"/>
  </w:num>
  <w:num w:numId="9">
    <w:abstractNumId w:val="2"/>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86"/>
    <w:rsid w:val="00001C48"/>
    <w:rsid w:val="0000395A"/>
    <w:rsid w:val="00005365"/>
    <w:rsid w:val="00023407"/>
    <w:rsid w:val="000254D3"/>
    <w:rsid w:val="00027B84"/>
    <w:rsid w:val="00033121"/>
    <w:rsid w:val="00040F31"/>
    <w:rsid w:val="000502F9"/>
    <w:rsid w:val="0006048B"/>
    <w:rsid w:val="00065CC3"/>
    <w:rsid w:val="00071FBA"/>
    <w:rsid w:val="000843BF"/>
    <w:rsid w:val="000B2EE7"/>
    <w:rsid w:val="000C4199"/>
    <w:rsid w:val="000D0982"/>
    <w:rsid w:val="000D1260"/>
    <w:rsid w:val="00103CAB"/>
    <w:rsid w:val="00111C98"/>
    <w:rsid w:val="001215D8"/>
    <w:rsid w:val="001363BB"/>
    <w:rsid w:val="00136CB5"/>
    <w:rsid w:val="00143B8F"/>
    <w:rsid w:val="00160D64"/>
    <w:rsid w:val="00187D6B"/>
    <w:rsid w:val="00195D0D"/>
    <w:rsid w:val="001A3449"/>
    <w:rsid w:val="001C3886"/>
    <w:rsid w:val="001C50EF"/>
    <w:rsid w:val="001C7577"/>
    <w:rsid w:val="0020684B"/>
    <w:rsid w:val="0021095F"/>
    <w:rsid w:val="0024678F"/>
    <w:rsid w:val="0024734F"/>
    <w:rsid w:val="00282C3E"/>
    <w:rsid w:val="002A7D9E"/>
    <w:rsid w:val="002B14EE"/>
    <w:rsid w:val="002D0EC6"/>
    <w:rsid w:val="002F59FD"/>
    <w:rsid w:val="00303FB6"/>
    <w:rsid w:val="00304043"/>
    <w:rsid w:val="00307BCF"/>
    <w:rsid w:val="00334A74"/>
    <w:rsid w:val="003561DC"/>
    <w:rsid w:val="0036706C"/>
    <w:rsid w:val="003710D7"/>
    <w:rsid w:val="003747AA"/>
    <w:rsid w:val="00394821"/>
    <w:rsid w:val="003A0228"/>
    <w:rsid w:val="003A5B62"/>
    <w:rsid w:val="003C5332"/>
    <w:rsid w:val="003D37B1"/>
    <w:rsid w:val="003F14A9"/>
    <w:rsid w:val="003F5EE3"/>
    <w:rsid w:val="004024C4"/>
    <w:rsid w:val="004051D7"/>
    <w:rsid w:val="004116B8"/>
    <w:rsid w:val="0041209B"/>
    <w:rsid w:val="00413ACE"/>
    <w:rsid w:val="00473478"/>
    <w:rsid w:val="0048581C"/>
    <w:rsid w:val="00486732"/>
    <w:rsid w:val="00492C9E"/>
    <w:rsid w:val="00494239"/>
    <w:rsid w:val="004C10D3"/>
    <w:rsid w:val="004C6208"/>
    <w:rsid w:val="004E7594"/>
    <w:rsid w:val="004F3FED"/>
    <w:rsid w:val="005044CF"/>
    <w:rsid w:val="00535424"/>
    <w:rsid w:val="0053605F"/>
    <w:rsid w:val="0054073B"/>
    <w:rsid w:val="00546847"/>
    <w:rsid w:val="00552637"/>
    <w:rsid w:val="00583DD6"/>
    <w:rsid w:val="00584EBA"/>
    <w:rsid w:val="005917CB"/>
    <w:rsid w:val="00595585"/>
    <w:rsid w:val="0059611F"/>
    <w:rsid w:val="005A22EB"/>
    <w:rsid w:val="005D62D7"/>
    <w:rsid w:val="005E698C"/>
    <w:rsid w:val="005F1592"/>
    <w:rsid w:val="005F5239"/>
    <w:rsid w:val="006060F1"/>
    <w:rsid w:val="00614B74"/>
    <w:rsid w:val="0061760D"/>
    <w:rsid w:val="006206A4"/>
    <w:rsid w:val="00633309"/>
    <w:rsid w:val="00653CB6"/>
    <w:rsid w:val="00667B7B"/>
    <w:rsid w:val="00672640"/>
    <w:rsid w:val="00677161"/>
    <w:rsid w:val="006B01EE"/>
    <w:rsid w:val="006B0D7A"/>
    <w:rsid w:val="006B1B22"/>
    <w:rsid w:val="006C25C4"/>
    <w:rsid w:val="006D56D1"/>
    <w:rsid w:val="006D5D7A"/>
    <w:rsid w:val="00706B36"/>
    <w:rsid w:val="00715568"/>
    <w:rsid w:val="00721FBF"/>
    <w:rsid w:val="007326B1"/>
    <w:rsid w:val="00744158"/>
    <w:rsid w:val="00744506"/>
    <w:rsid w:val="00746FE4"/>
    <w:rsid w:val="00752B5E"/>
    <w:rsid w:val="0076624A"/>
    <w:rsid w:val="00771FDF"/>
    <w:rsid w:val="00783037"/>
    <w:rsid w:val="00795675"/>
    <w:rsid w:val="007A7CCE"/>
    <w:rsid w:val="007A7CEA"/>
    <w:rsid w:val="007B1F1B"/>
    <w:rsid w:val="007C08C3"/>
    <w:rsid w:val="007C485A"/>
    <w:rsid w:val="00806BA0"/>
    <w:rsid w:val="00815C5C"/>
    <w:rsid w:val="0082117F"/>
    <w:rsid w:val="0084578B"/>
    <w:rsid w:val="00855C70"/>
    <w:rsid w:val="00860267"/>
    <w:rsid w:val="00863016"/>
    <w:rsid w:val="008B4A7D"/>
    <w:rsid w:val="008D0EF6"/>
    <w:rsid w:val="008D5942"/>
    <w:rsid w:val="008E35D8"/>
    <w:rsid w:val="008E58C4"/>
    <w:rsid w:val="008E62A4"/>
    <w:rsid w:val="008F3248"/>
    <w:rsid w:val="009014F5"/>
    <w:rsid w:val="009036AB"/>
    <w:rsid w:val="00940DD1"/>
    <w:rsid w:val="00956943"/>
    <w:rsid w:val="00986D96"/>
    <w:rsid w:val="009A2E2F"/>
    <w:rsid w:val="009A742D"/>
    <w:rsid w:val="009B11FF"/>
    <w:rsid w:val="009B66D3"/>
    <w:rsid w:val="009C40DF"/>
    <w:rsid w:val="009F16DF"/>
    <w:rsid w:val="009F73C0"/>
    <w:rsid w:val="00A055FF"/>
    <w:rsid w:val="00A11287"/>
    <w:rsid w:val="00A11ADE"/>
    <w:rsid w:val="00A12964"/>
    <w:rsid w:val="00A17C6D"/>
    <w:rsid w:val="00A24DFA"/>
    <w:rsid w:val="00A27AAA"/>
    <w:rsid w:val="00A36BC4"/>
    <w:rsid w:val="00A46AC8"/>
    <w:rsid w:val="00A679D2"/>
    <w:rsid w:val="00A83CCD"/>
    <w:rsid w:val="00A9236B"/>
    <w:rsid w:val="00A926A5"/>
    <w:rsid w:val="00AB7684"/>
    <w:rsid w:val="00AD58A6"/>
    <w:rsid w:val="00AD69FF"/>
    <w:rsid w:val="00AE2750"/>
    <w:rsid w:val="00AF0129"/>
    <w:rsid w:val="00AF539B"/>
    <w:rsid w:val="00B10F36"/>
    <w:rsid w:val="00B242B3"/>
    <w:rsid w:val="00B338AF"/>
    <w:rsid w:val="00B570E0"/>
    <w:rsid w:val="00B575EF"/>
    <w:rsid w:val="00B62295"/>
    <w:rsid w:val="00B74C77"/>
    <w:rsid w:val="00B8057C"/>
    <w:rsid w:val="00B80B5D"/>
    <w:rsid w:val="00B81386"/>
    <w:rsid w:val="00B82529"/>
    <w:rsid w:val="00BA75A2"/>
    <w:rsid w:val="00BA7706"/>
    <w:rsid w:val="00BB352F"/>
    <w:rsid w:val="00BC0B59"/>
    <w:rsid w:val="00BD6B8B"/>
    <w:rsid w:val="00BE4816"/>
    <w:rsid w:val="00BE5289"/>
    <w:rsid w:val="00C01435"/>
    <w:rsid w:val="00C14452"/>
    <w:rsid w:val="00C30B1F"/>
    <w:rsid w:val="00C4158E"/>
    <w:rsid w:val="00C45AD3"/>
    <w:rsid w:val="00C6232D"/>
    <w:rsid w:val="00C70B74"/>
    <w:rsid w:val="00C8004A"/>
    <w:rsid w:val="00C97ADB"/>
    <w:rsid w:val="00CA4691"/>
    <w:rsid w:val="00CC50AE"/>
    <w:rsid w:val="00CC647F"/>
    <w:rsid w:val="00CE0238"/>
    <w:rsid w:val="00CF0B53"/>
    <w:rsid w:val="00D066FF"/>
    <w:rsid w:val="00D26BD3"/>
    <w:rsid w:val="00D308C0"/>
    <w:rsid w:val="00D33CFB"/>
    <w:rsid w:val="00D36222"/>
    <w:rsid w:val="00D400F8"/>
    <w:rsid w:val="00D57462"/>
    <w:rsid w:val="00D62411"/>
    <w:rsid w:val="00D755DE"/>
    <w:rsid w:val="00D775DA"/>
    <w:rsid w:val="00D82D99"/>
    <w:rsid w:val="00D848B8"/>
    <w:rsid w:val="00D97EF8"/>
    <w:rsid w:val="00DA278B"/>
    <w:rsid w:val="00DB2F45"/>
    <w:rsid w:val="00E10888"/>
    <w:rsid w:val="00E12D5B"/>
    <w:rsid w:val="00E26709"/>
    <w:rsid w:val="00E37C3F"/>
    <w:rsid w:val="00E66236"/>
    <w:rsid w:val="00E671F6"/>
    <w:rsid w:val="00E87B19"/>
    <w:rsid w:val="00E91071"/>
    <w:rsid w:val="00EB48AE"/>
    <w:rsid w:val="00EE1166"/>
    <w:rsid w:val="00F072AA"/>
    <w:rsid w:val="00F264F5"/>
    <w:rsid w:val="00F27EB9"/>
    <w:rsid w:val="00F428D5"/>
    <w:rsid w:val="00F55A42"/>
    <w:rsid w:val="00F659B6"/>
    <w:rsid w:val="00F76FAB"/>
    <w:rsid w:val="00F80E6D"/>
    <w:rsid w:val="00FB0F2A"/>
    <w:rsid w:val="00FD1BFB"/>
    <w:rsid w:val="00FD2BB6"/>
    <w:rsid w:val="00FE38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50A8C"/>
  <w15:docId w15:val="{2F518F51-4E95-4B25-8A29-20A09013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CB"/>
    <w:pPr>
      <w:spacing w:after="200" w:line="276" w:lineRule="auto"/>
    </w:pPr>
    <w:rPr>
      <w:sz w:val="22"/>
      <w:szCs w:val="22"/>
      <w:lang w:val="en-US" w:eastAsia="en-US"/>
    </w:rPr>
  </w:style>
  <w:style w:type="paragraph" w:styleId="Heading2">
    <w:name w:val="heading 2"/>
    <w:basedOn w:val="Normal"/>
    <w:next w:val="Normal"/>
    <w:link w:val="Heading2Char"/>
    <w:qFormat/>
    <w:rsid w:val="007C08C3"/>
    <w:pPr>
      <w:keepNext/>
      <w:spacing w:after="0" w:line="240" w:lineRule="auto"/>
      <w:jc w:val="center"/>
      <w:outlineLvl w:val="1"/>
    </w:pPr>
    <w:rPr>
      <w:rFonts w:ascii="VNI-Times" w:eastAsia="Times New Roman" w:hAnsi="VNI-Time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08C3"/>
    <w:pPr>
      <w:spacing w:after="0" w:line="240" w:lineRule="auto"/>
      <w:jc w:val="center"/>
    </w:pPr>
    <w:rPr>
      <w:rFonts w:ascii="VNI-Times" w:eastAsia="Times New Roman" w:hAnsi="VNI-Times"/>
      <w:sz w:val="34"/>
      <w:szCs w:val="34"/>
      <w:lang w:val="x-none" w:eastAsia="x-none"/>
    </w:rPr>
  </w:style>
  <w:style w:type="character" w:customStyle="1" w:styleId="BodyTextChar">
    <w:name w:val="Body Text Char"/>
    <w:link w:val="BodyText"/>
    <w:rsid w:val="007C08C3"/>
    <w:rPr>
      <w:rFonts w:ascii="VNI-Times" w:eastAsia="Times New Roman" w:hAnsi="VNI-Times"/>
      <w:sz w:val="34"/>
      <w:szCs w:val="34"/>
    </w:rPr>
  </w:style>
  <w:style w:type="character" w:customStyle="1" w:styleId="Heading2Char">
    <w:name w:val="Heading 2 Char"/>
    <w:link w:val="Heading2"/>
    <w:rsid w:val="007C08C3"/>
    <w:rPr>
      <w:rFonts w:ascii="VNI-Times" w:eastAsia="Times New Roman" w:hAnsi="VNI-Times"/>
      <w:sz w:val="26"/>
      <w:szCs w:val="26"/>
    </w:rPr>
  </w:style>
  <w:style w:type="paragraph" w:styleId="BodyTextIndent">
    <w:name w:val="Body Text Indent"/>
    <w:basedOn w:val="Normal"/>
    <w:link w:val="BodyTextIndentChar"/>
    <w:rsid w:val="007C08C3"/>
    <w:pPr>
      <w:spacing w:after="0" w:line="240" w:lineRule="auto"/>
      <w:ind w:firstLine="720"/>
      <w:jc w:val="both"/>
    </w:pPr>
    <w:rPr>
      <w:rFonts w:ascii="VNI-Times" w:eastAsia="Times New Roman" w:hAnsi="VNI-Times"/>
      <w:sz w:val="26"/>
      <w:szCs w:val="26"/>
      <w:lang w:val="x-none" w:eastAsia="x-none"/>
    </w:rPr>
  </w:style>
  <w:style w:type="character" w:customStyle="1" w:styleId="BodyTextIndentChar">
    <w:name w:val="Body Text Indent Char"/>
    <w:link w:val="BodyTextIndent"/>
    <w:rsid w:val="007C08C3"/>
    <w:rPr>
      <w:rFonts w:ascii="VNI-Times" w:eastAsia="Times New Roman" w:hAnsi="VNI-Times"/>
      <w:sz w:val="26"/>
      <w:szCs w:val="26"/>
    </w:rPr>
  </w:style>
  <w:style w:type="character" w:styleId="PageNumber">
    <w:name w:val="page number"/>
    <w:rsid w:val="007C08C3"/>
  </w:style>
  <w:style w:type="paragraph" w:styleId="Header">
    <w:name w:val="header"/>
    <w:basedOn w:val="Normal"/>
    <w:link w:val="HeaderChar"/>
    <w:uiPriority w:val="99"/>
    <w:rsid w:val="007C08C3"/>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link w:val="Header"/>
    <w:uiPriority w:val="99"/>
    <w:rsid w:val="007C08C3"/>
    <w:rPr>
      <w:rFonts w:ascii="Times New Roman" w:eastAsia="Times New Roman" w:hAnsi="Times New Roman"/>
    </w:rPr>
  </w:style>
  <w:style w:type="character" w:styleId="Hyperlink">
    <w:name w:val="Hyperlink"/>
    <w:uiPriority w:val="99"/>
    <w:unhideWhenUsed/>
    <w:rsid w:val="007C08C3"/>
    <w:rPr>
      <w:color w:val="0000FF"/>
      <w:u w:val="single"/>
    </w:rPr>
  </w:style>
  <w:style w:type="paragraph" w:styleId="BalloonText">
    <w:name w:val="Balloon Text"/>
    <w:basedOn w:val="Normal"/>
    <w:link w:val="BalloonTextChar"/>
    <w:uiPriority w:val="99"/>
    <w:semiHidden/>
    <w:unhideWhenUsed/>
    <w:rsid w:val="00D400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00F8"/>
    <w:rPr>
      <w:rFonts w:ascii="Tahoma" w:hAnsi="Tahoma" w:cs="Tahoma"/>
      <w:sz w:val="16"/>
      <w:szCs w:val="16"/>
    </w:rPr>
  </w:style>
  <w:style w:type="table" w:styleId="TableGrid">
    <w:name w:val="Table Grid"/>
    <w:basedOn w:val="TableNormal"/>
    <w:uiPriority w:val="59"/>
    <w:rsid w:val="0073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17C6D"/>
    <w:rPr>
      <w:sz w:val="16"/>
      <w:szCs w:val="16"/>
    </w:rPr>
  </w:style>
  <w:style w:type="paragraph" w:styleId="CommentText">
    <w:name w:val="annotation text"/>
    <w:basedOn w:val="Normal"/>
    <w:link w:val="CommentTextChar"/>
    <w:uiPriority w:val="99"/>
    <w:semiHidden/>
    <w:unhideWhenUsed/>
    <w:rsid w:val="00A17C6D"/>
    <w:pPr>
      <w:spacing w:line="240" w:lineRule="auto"/>
    </w:pPr>
    <w:rPr>
      <w:sz w:val="20"/>
      <w:szCs w:val="20"/>
    </w:rPr>
  </w:style>
  <w:style w:type="character" w:customStyle="1" w:styleId="CommentTextChar">
    <w:name w:val="Comment Text Char"/>
    <w:basedOn w:val="DefaultParagraphFont"/>
    <w:link w:val="CommentText"/>
    <w:uiPriority w:val="99"/>
    <w:semiHidden/>
    <w:rsid w:val="00A17C6D"/>
  </w:style>
  <w:style w:type="paragraph" w:styleId="ListParagraph">
    <w:name w:val="List Paragraph"/>
    <w:basedOn w:val="Normal"/>
    <w:uiPriority w:val="34"/>
    <w:qFormat/>
    <w:rsid w:val="00E12D5B"/>
    <w:pPr>
      <w:spacing w:after="0" w:line="240" w:lineRule="auto"/>
      <w:ind w:left="720"/>
      <w:contextualSpacing/>
    </w:pPr>
    <w:rPr>
      <w:rFonts w:ascii="VNI-Times" w:eastAsia="Times New Roman" w:hAnsi="VNI-Times"/>
      <w:sz w:val="26"/>
      <w:szCs w:val="24"/>
    </w:rPr>
  </w:style>
  <w:style w:type="paragraph" w:styleId="Footer">
    <w:name w:val="footer"/>
    <w:basedOn w:val="Normal"/>
    <w:link w:val="FooterChar"/>
    <w:uiPriority w:val="99"/>
    <w:unhideWhenUsed/>
    <w:rsid w:val="00806BA0"/>
    <w:pPr>
      <w:tabs>
        <w:tab w:val="center" w:pos="4680"/>
        <w:tab w:val="right" w:pos="9360"/>
      </w:tabs>
    </w:pPr>
  </w:style>
  <w:style w:type="character" w:customStyle="1" w:styleId="FooterChar">
    <w:name w:val="Footer Char"/>
    <w:link w:val="Footer"/>
    <w:uiPriority w:val="99"/>
    <w:rsid w:val="00806BA0"/>
    <w:rPr>
      <w:sz w:val="22"/>
      <w:szCs w:val="22"/>
    </w:rPr>
  </w:style>
  <w:style w:type="paragraph" w:styleId="CommentSubject">
    <w:name w:val="annotation subject"/>
    <w:basedOn w:val="CommentText"/>
    <w:next w:val="CommentText"/>
    <w:link w:val="CommentSubjectChar"/>
    <w:uiPriority w:val="99"/>
    <w:semiHidden/>
    <w:unhideWhenUsed/>
    <w:rsid w:val="00B62295"/>
    <w:pPr>
      <w:spacing w:line="276" w:lineRule="auto"/>
    </w:pPr>
    <w:rPr>
      <w:b/>
      <w:bCs/>
    </w:rPr>
  </w:style>
  <w:style w:type="character" w:customStyle="1" w:styleId="CommentSubjectChar">
    <w:name w:val="Comment Subject Char"/>
    <w:link w:val="CommentSubject"/>
    <w:uiPriority w:val="99"/>
    <w:semiHidden/>
    <w:rsid w:val="00B62295"/>
    <w:rPr>
      <w:b/>
      <w:bCs/>
    </w:rPr>
  </w:style>
  <w:style w:type="table" w:customStyle="1" w:styleId="TableGrid1">
    <w:name w:val="Table Grid1"/>
    <w:basedOn w:val="TableNormal"/>
    <w:next w:val="TableGrid"/>
    <w:uiPriority w:val="39"/>
    <w:rsid w:val="00677161"/>
    <w:rPr>
      <w:rFonts w:ascii="Times New Roman" w:eastAsia="Arial" w:hAnsi="Times New Roman"/>
      <w:kern w:val="2"/>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7161"/>
    <w:rPr>
      <w:rFonts w:ascii="Times New Roman" w:eastAsia="Arial" w:hAnsi="Times New Roman"/>
      <w:kern w:val="2"/>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E9C2-1B1F-4D40-BFE0-D5C7B7AE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ban mat tran</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Hoi</dc:creator>
  <cp:keywords/>
  <cp:lastModifiedBy>Microsoft account</cp:lastModifiedBy>
  <cp:revision>5</cp:revision>
  <cp:lastPrinted>2023-06-29T09:59:00Z</cp:lastPrinted>
  <dcterms:created xsi:type="dcterms:W3CDTF">2023-06-29T05:01:00Z</dcterms:created>
  <dcterms:modified xsi:type="dcterms:W3CDTF">2023-06-29T10:10:00Z</dcterms:modified>
</cp:coreProperties>
</file>