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5739"/>
        <w:gridCol w:w="4525"/>
      </w:tblGrid>
      <w:tr w:rsidR="00A42D54" w14:paraId="6F092BB8" w14:textId="77777777" w:rsidTr="00E260D0">
        <w:trPr>
          <w:trHeight w:val="1251"/>
          <w:jc w:val="center"/>
        </w:trPr>
        <w:tc>
          <w:tcPr>
            <w:tcW w:w="5739" w:type="dxa"/>
          </w:tcPr>
          <w:p w14:paraId="0C376F72" w14:textId="77777777" w:rsidR="00A42D54" w:rsidRDefault="008B10A6">
            <w:pPr>
              <w:tabs>
                <w:tab w:val="center" w:pos="220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THÀNH ĐOÀN TP. HỒ CHÍ MINH</w:t>
            </w:r>
          </w:p>
          <w:p w14:paraId="45BB137F" w14:textId="77777777" w:rsidR="00A42D54" w:rsidRDefault="008B10A6">
            <w:pPr>
              <w:tabs>
                <w:tab w:val="center" w:pos="212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val="en"/>
              </w:rPr>
            </w:pPr>
            <w:r>
              <w:rPr>
                <w:b/>
                <w:bCs/>
                <w:sz w:val="27"/>
                <w:szCs w:val="27"/>
                <w:lang w:val="en"/>
              </w:rPr>
              <w:t xml:space="preserve">BCH ĐOÀN KHỐI DÂN </w:t>
            </w:r>
            <w:r w:rsidR="003B228A">
              <w:rPr>
                <w:b/>
                <w:bCs/>
                <w:sz w:val="27"/>
                <w:szCs w:val="27"/>
                <w:lang w:val="en"/>
              </w:rPr>
              <w:t>-</w:t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 CHÍNH </w:t>
            </w:r>
            <w:r w:rsidR="003B228A">
              <w:rPr>
                <w:b/>
                <w:bCs/>
                <w:sz w:val="27"/>
                <w:szCs w:val="27"/>
                <w:lang w:val="en"/>
              </w:rPr>
              <w:t>-</w:t>
            </w:r>
            <w:r>
              <w:rPr>
                <w:b/>
                <w:bCs/>
                <w:sz w:val="27"/>
                <w:szCs w:val="27"/>
                <w:lang w:val="en"/>
              </w:rPr>
              <w:t xml:space="preserve"> ĐẢNG TP</w:t>
            </w:r>
          </w:p>
          <w:p w14:paraId="34E7D9FC" w14:textId="77777777" w:rsidR="00A42D54" w:rsidRDefault="008B10A6">
            <w:pPr>
              <w:tabs>
                <w:tab w:val="center" w:pos="212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>***</w:t>
            </w:r>
          </w:p>
          <w:p w14:paraId="3DA27323" w14:textId="6B8ED3D8" w:rsidR="00A42D54" w:rsidRDefault="002764AD">
            <w:pPr>
              <w:tabs>
                <w:tab w:val="center" w:pos="22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 223</w:t>
            </w:r>
            <w:r w:rsidR="008B10A6">
              <w:rPr>
                <w:sz w:val="26"/>
                <w:szCs w:val="26"/>
              </w:rPr>
              <w:t>-TB/ĐTN</w:t>
            </w:r>
          </w:p>
        </w:tc>
        <w:tc>
          <w:tcPr>
            <w:tcW w:w="4525" w:type="dxa"/>
          </w:tcPr>
          <w:p w14:paraId="1C27D059" w14:textId="77777777" w:rsidR="00A42D54" w:rsidRDefault="008B10A6">
            <w:pPr>
              <w:tabs>
                <w:tab w:val="center" w:pos="2201"/>
              </w:tabs>
              <w:jc w:val="righ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3E709683" w14:textId="77777777" w:rsidR="00A42D54" w:rsidRDefault="00A42D54">
            <w:pPr>
              <w:tabs>
                <w:tab w:val="center" w:pos="2201"/>
              </w:tabs>
              <w:jc w:val="right"/>
              <w:rPr>
                <w:b/>
                <w:sz w:val="30"/>
                <w:szCs w:val="30"/>
                <w:u w:val="single"/>
              </w:rPr>
            </w:pPr>
          </w:p>
          <w:p w14:paraId="004AF191" w14:textId="77777777" w:rsidR="00A42D54" w:rsidRDefault="00A42D54">
            <w:pPr>
              <w:tabs>
                <w:tab w:val="center" w:pos="2201"/>
              </w:tabs>
              <w:jc w:val="right"/>
              <w:rPr>
                <w:i/>
                <w:iCs/>
                <w:spacing w:val="-4"/>
                <w:sz w:val="26"/>
                <w:szCs w:val="26"/>
              </w:rPr>
            </w:pPr>
          </w:p>
          <w:p w14:paraId="5621F036" w14:textId="6A95E2DE" w:rsidR="00A42D54" w:rsidRDefault="008B10A6" w:rsidP="003C78A9">
            <w:pPr>
              <w:jc w:val="right"/>
            </w:pPr>
            <w:r>
              <w:rPr>
                <w:i/>
                <w:iCs/>
                <w:spacing w:val="-4"/>
                <w:szCs w:val="26"/>
              </w:rPr>
              <w:t xml:space="preserve">TP. Hồ Chí Minh, ngày </w:t>
            </w:r>
            <w:r w:rsidR="00C264CF">
              <w:rPr>
                <w:i/>
                <w:iCs/>
                <w:spacing w:val="-4"/>
                <w:szCs w:val="26"/>
              </w:rPr>
              <w:t>1</w:t>
            </w:r>
            <w:r w:rsidR="00C264CF">
              <w:rPr>
                <w:i/>
                <w:iCs/>
                <w:spacing w:val="-4"/>
                <w:szCs w:val="26"/>
                <w:lang w:val="vi-VN"/>
              </w:rPr>
              <w:t>4</w:t>
            </w:r>
            <w:r>
              <w:rPr>
                <w:i/>
                <w:iCs/>
                <w:spacing w:val="-4"/>
                <w:szCs w:val="26"/>
              </w:rPr>
              <w:t xml:space="preserve"> tháng </w:t>
            </w:r>
            <w:r w:rsidR="00C264CF">
              <w:rPr>
                <w:i/>
                <w:iCs/>
                <w:spacing w:val="-4"/>
                <w:szCs w:val="26"/>
              </w:rPr>
              <w:t>3</w:t>
            </w:r>
            <w:r>
              <w:rPr>
                <w:i/>
                <w:iCs/>
                <w:spacing w:val="-4"/>
                <w:szCs w:val="26"/>
              </w:rPr>
              <w:t xml:space="preserve"> năm 202</w:t>
            </w:r>
            <w:r w:rsidR="00C264CF">
              <w:rPr>
                <w:i/>
                <w:iCs/>
                <w:spacing w:val="-4"/>
                <w:szCs w:val="26"/>
              </w:rPr>
              <w:t>4</w:t>
            </w:r>
          </w:p>
        </w:tc>
      </w:tr>
    </w:tbl>
    <w:p w14:paraId="4DDF33D8" w14:textId="6F081C87" w:rsidR="00A42D54" w:rsidRDefault="00A42D54">
      <w:pPr>
        <w:autoSpaceDE w:val="0"/>
        <w:autoSpaceDN w:val="0"/>
        <w:adjustRightInd w:val="0"/>
        <w:jc w:val="center"/>
        <w:rPr>
          <w:b/>
          <w:bCs/>
          <w:sz w:val="28"/>
          <w:szCs w:val="30"/>
          <w:lang w:val="en"/>
        </w:rPr>
      </w:pPr>
    </w:p>
    <w:p w14:paraId="06D4C502" w14:textId="77777777" w:rsidR="00A42D54" w:rsidRDefault="008B10A6">
      <w:pPr>
        <w:autoSpaceDE w:val="0"/>
        <w:autoSpaceDN w:val="0"/>
        <w:adjustRightInd w:val="0"/>
        <w:jc w:val="center"/>
        <w:rPr>
          <w:b/>
          <w:bCs/>
          <w:sz w:val="32"/>
          <w:szCs w:val="30"/>
          <w:lang w:val="en"/>
        </w:rPr>
      </w:pPr>
      <w:r>
        <w:rPr>
          <w:b/>
          <w:bCs/>
          <w:sz w:val="32"/>
          <w:szCs w:val="30"/>
          <w:lang w:val="en"/>
        </w:rPr>
        <w:t>THÔNG BÁO</w:t>
      </w:r>
    </w:p>
    <w:p w14:paraId="2B96818B" w14:textId="5E41E0AC" w:rsidR="00A42D54" w:rsidRDefault="008B10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Về</w:t>
      </w:r>
      <w:r w:rsidR="004967DC">
        <w:rPr>
          <w:b/>
          <w:bCs/>
          <w:sz w:val="28"/>
          <w:szCs w:val="28"/>
          <w:lang w:val="vi-VN"/>
        </w:rPr>
        <w:t xml:space="preserve"> việc cập nhật </w:t>
      </w:r>
      <w:r>
        <w:rPr>
          <w:b/>
          <w:bCs/>
          <w:sz w:val="28"/>
          <w:szCs w:val="28"/>
        </w:rPr>
        <w:t>tiến độ tổ chức Đại hội</w:t>
      </w:r>
      <w:r w:rsidR="00C264CF">
        <w:rPr>
          <w:b/>
          <w:bCs/>
          <w:sz w:val="28"/>
          <w:szCs w:val="28"/>
          <w:lang w:val="vi-VN"/>
        </w:rPr>
        <w:t xml:space="preserve"> chi đoàn</w:t>
      </w:r>
      <w:r>
        <w:rPr>
          <w:b/>
          <w:bCs/>
          <w:sz w:val="28"/>
          <w:szCs w:val="28"/>
        </w:rPr>
        <w:t xml:space="preserve"> nhiệm kỳ 202</w:t>
      </w:r>
      <w:r w:rsidR="00C264C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- 2027</w:t>
      </w:r>
    </w:p>
    <w:p w14:paraId="47F48497" w14:textId="77777777" w:rsidR="00A42D54" w:rsidRDefault="008B10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"/>
        </w:rPr>
        <w:t>-----</w:t>
      </w:r>
      <w:r>
        <w:rPr>
          <w:b/>
          <w:bCs/>
          <w:sz w:val="28"/>
          <w:szCs w:val="28"/>
        </w:rPr>
        <w:t>--</w:t>
      </w:r>
    </w:p>
    <w:p w14:paraId="0A8F7F8F" w14:textId="77777777" w:rsidR="00A42D54" w:rsidRDefault="00A42D54">
      <w:pPr>
        <w:autoSpaceDE w:val="0"/>
        <w:autoSpaceDN w:val="0"/>
        <w:adjustRightInd w:val="0"/>
        <w:jc w:val="center"/>
        <w:rPr>
          <w:b/>
          <w:bCs/>
          <w:sz w:val="28"/>
          <w:szCs w:val="30"/>
          <w:lang w:val="en"/>
        </w:rPr>
      </w:pPr>
    </w:p>
    <w:p w14:paraId="110A5C87" w14:textId="7025DB7D" w:rsidR="00757173" w:rsidRPr="00347A1A" w:rsidRDefault="008B10A6" w:rsidP="00347A1A">
      <w:pPr>
        <w:autoSpaceDE w:val="0"/>
        <w:autoSpaceDN w:val="0"/>
        <w:adjustRightInd w:val="0"/>
        <w:spacing w:before="60" w:line="247" w:lineRule="auto"/>
        <w:ind w:firstLineChars="266" w:firstLine="718"/>
        <w:jc w:val="both"/>
        <w:rPr>
          <w:sz w:val="27"/>
          <w:szCs w:val="27"/>
          <w:lang w:val="vi-VN"/>
        </w:rPr>
      </w:pPr>
      <w:r>
        <w:rPr>
          <w:sz w:val="27"/>
          <w:szCs w:val="27"/>
        </w:rPr>
        <w:t xml:space="preserve">Căn cứ Kế hoạch số </w:t>
      </w:r>
      <w:r w:rsidR="008D4D00">
        <w:rPr>
          <w:sz w:val="27"/>
          <w:szCs w:val="27"/>
        </w:rPr>
        <w:t>7</w:t>
      </w:r>
      <w:r w:rsidR="008D4D00">
        <w:rPr>
          <w:sz w:val="27"/>
          <w:szCs w:val="27"/>
          <w:lang w:val="vi-VN"/>
        </w:rPr>
        <w:t>4</w:t>
      </w:r>
      <w:r>
        <w:rPr>
          <w:sz w:val="27"/>
          <w:szCs w:val="27"/>
        </w:rPr>
        <w:t xml:space="preserve">-KH/ĐTN ngày </w:t>
      </w:r>
      <w:r w:rsidR="007A3CFE">
        <w:rPr>
          <w:sz w:val="27"/>
          <w:szCs w:val="27"/>
        </w:rPr>
        <w:t>2</w:t>
      </w:r>
      <w:r w:rsidR="007A3CFE">
        <w:rPr>
          <w:sz w:val="27"/>
          <w:szCs w:val="27"/>
          <w:lang w:val="vi-VN"/>
        </w:rPr>
        <w:t>2</w:t>
      </w:r>
      <w:r>
        <w:rPr>
          <w:sz w:val="27"/>
          <w:szCs w:val="27"/>
        </w:rPr>
        <w:t>/</w:t>
      </w:r>
      <w:r w:rsidR="007A3CFE">
        <w:rPr>
          <w:sz w:val="27"/>
          <w:szCs w:val="27"/>
        </w:rPr>
        <w:t>0</w:t>
      </w:r>
      <w:r w:rsidR="007A3CFE">
        <w:rPr>
          <w:sz w:val="27"/>
          <w:szCs w:val="27"/>
          <w:lang w:val="vi-VN"/>
        </w:rPr>
        <w:t>2</w:t>
      </w:r>
      <w:r>
        <w:rPr>
          <w:sz w:val="27"/>
          <w:szCs w:val="27"/>
        </w:rPr>
        <w:t>/202</w:t>
      </w:r>
      <w:r w:rsidR="007A3CFE">
        <w:rPr>
          <w:sz w:val="27"/>
          <w:szCs w:val="27"/>
        </w:rPr>
        <w:t>4</w:t>
      </w:r>
      <w:r>
        <w:rPr>
          <w:sz w:val="27"/>
          <w:szCs w:val="27"/>
        </w:rPr>
        <w:t xml:space="preserve"> của Ban Thường vụ Đoàn Khối về việc tổ chức Đại hội</w:t>
      </w:r>
      <w:r w:rsidR="007A3CFE">
        <w:rPr>
          <w:sz w:val="27"/>
          <w:szCs w:val="27"/>
          <w:lang w:val="vi-VN"/>
        </w:rPr>
        <w:t xml:space="preserve"> các chi đoàn </w:t>
      </w:r>
      <w:r>
        <w:rPr>
          <w:sz w:val="27"/>
          <w:szCs w:val="27"/>
        </w:rPr>
        <w:t>nhiệm kỳ 202</w:t>
      </w:r>
      <w:r w:rsidR="007A3CFE">
        <w:rPr>
          <w:sz w:val="27"/>
          <w:szCs w:val="27"/>
          <w:lang w:val="vi-VN"/>
        </w:rPr>
        <w:t>4</w:t>
      </w:r>
      <w:r>
        <w:rPr>
          <w:sz w:val="27"/>
          <w:szCs w:val="27"/>
        </w:rPr>
        <w:t xml:space="preserve"> - 2027, Ban Thường vụ Đoàn Khối thông báo về</w:t>
      </w:r>
      <w:r w:rsidR="007A3CFE">
        <w:rPr>
          <w:sz w:val="27"/>
          <w:szCs w:val="27"/>
          <w:lang w:val="vi-VN"/>
        </w:rPr>
        <w:t xml:space="preserve"> việc</w:t>
      </w:r>
      <w:r w:rsidR="00294C1E">
        <w:rPr>
          <w:sz w:val="27"/>
          <w:szCs w:val="27"/>
          <w:lang w:val="vi-VN"/>
        </w:rPr>
        <w:t xml:space="preserve"> cập nhật </w:t>
      </w:r>
      <w:r>
        <w:rPr>
          <w:sz w:val="27"/>
          <w:szCs w:val="27"/>
        </w:rPr>
        <w:t>tiến độ tổ chức Đại hội</w:t>
      </w:r>
      <w:r w:rsidR="00992009">
        <w:rPr>
          <w:sz w:val="27"/>
          <w:szCs w:val="27"/>
        </w:rPr>
        <w:t xml:space="preserve"> </w:t>
      </w:r>
      <w:r w:rsidR="00992009">
        <w:rPr>
          <w:sz w:val="27"/>
          <w:szCs w:val="27"/>
          <w:lang w:val="vi-VN"/>
        </w:rPr>
        <w:t>chi đoàn của các đơn vị</w:t>
      </w:r>
      <w:r>
        <w:rPr>
          <w:sz w:val="27"/>
          <w:szCs w:val="27"/>
        </w:rPr>
        <w:t>, cụ thể như sau:</w:t>
      </w:r>
    </w:p>
    <w:p w14:paraId="46932BA3" w14:textId="26208D20" w:rsidR="00772D86" w:rsidRPr="00112863" w:rsidRDefault="00757173" w:rsidP="00757173">
      <w:pPr>
        <w:tabs>
          <w:tab w:val="left" w:pos="720"/>
        </w:tabs>
        <w:autoSpaceDE w:val="0"/>
        <w:autoSpaceDN w:val="0"/>
        <w:adjustRightInd w:val="0"/>
        <w:spacing w:before="60" w:line="247" w:lineRule="auto"/>
        <w:jc w:val="both"/>
        <w:rPr>
          <w:sz w:val="27"/>
          <w:szCs w:val="27"/>
          <w:lang w:val="vi-VN"/>
        </w:rPr>
      </w:pPr>
      <w:r>
        <w:rPr>
          <w:b/>
          <w:bCs/>
          <w:sz w:val="27"/>
          <w:szCs w:val="27"/>
          <w:lang w:val="vi-VN"/>
        </w:rPr>
        <w:tab/>
      </w:r>
      <w:r w:rsidR="009249D1" w:rsidRPr="00667710">
        <w:rPr>
          <w:sz w:val="27"/>
          <w:szCs w:val="27"/>
          <w:lang w:val="vi-VN"/>
        </w:rPr>
        <w:t>-</w:t>
      </w:r>
      <w:r w:rsidR="009249D1">
        <w:rPr>
          <w:b/>
          <w:bCs/>
          <w:sz w:val="27"/>
          <w:szCs w:val="27"/>
          <w:lang w:val="vi-VN"/>
        </w:rPr>
        <w:t xml:space="preserve"> </w:t>
      </w:r>
      <w:r w:rsidR="003D5E60" w:rsidRPr="003D5E60">
        <w:rPr>
          <w:sz w:val="27"/>
          <w:szCs w:val="27"/>
          <w:lang w:val="vi-VN"/>
        </w:rPr>
        <w:t>Ban T</w:t>
      </w:r>
      <w:r w:rsidR="003D5E60">
        <w:rPr>
          <w:sz w:val="27"/>
          <w:szCs w:val="27"/>
          <w:lang w:val="vi-VN"/>
        </w:rPr>
        <w:t xml:space="preserve">hường vụ Đoàn Khối đề nghị các cơ sở Đoàn </w:t>
      </w:r>
      <w:r w:rsidR="007253BF">
        <w:rPr>
          <w:sz w:val="27"/>
          <w:szCs w:val="27"/>
          <w:lang w:val="vi-VN"/>
        </w:rPr>
        <w:t xml:space="preserve">lập kế hoạch, thống kê tiến độ tổ chức Đại hội các chi đoàn nhiệm kỳ 2024 </w:t>
      </w:r>
      <w:r w:rsidR="00D46F88">
        <w:rPr>
          <w:sz w:val="27"/>
          <w:szCs w:val="27"/>
          <w:lang w:val="vi-VN"/>
        </w:rPr>
        <w:t>-</w:t>
      </w:r>
      <w:r w:rsidR="007253BF">
        <w:rPr>
          <w:sz w:val="27"/>
          <w:szCs w:val="27"/>
          <w:lang w:val="vi-VN"/>
        </w:rPr>
        <w:t xml:space="preserve"> 2027</w:t>
      </w:r>
      <w:r w:rsidR="00D46F88">
        <w:rPr>
          <w:sz w:val="27"/>
          <w:szCs w:val="27"/>
          <w:lang w:val="vi-VN"/>
        </w:rPr>
        <w:t xml:space="preserve"> trước ngày 31/3/2024</w:t>
      </w:r>
      <w:r w:rsidR="00112863">
        <w:rPr>
          <w:sz w:val="27"/>
          <w:szCs w:val="27"/>
          <w:lang w:val="vi-VN"/>
        </w:rPr>
        <w:t xml:space="preserve"> </w:t>
      </w:r>
      <w:r w:rsidR="00112863" w:rsidRPr="00347A1A">
        <w:rPr>
          <w:i/>
          <w:iCs/>
          <w:sz w:val="27"/>
          <w:szCs w:val="27"/>
          <w:lang w:val="vi-VN"/>
        </w:rPr>
        <w:t>(đường dẫn</w:t>
      </w:r>
      <w:r w:rsidR="00347A1A" w:rsidRPr="00347A1A">
        <w:rPr>
          <w:i/>
          <w:iCs/>
          <w:sz w:val="27"/>
          <w:szCs w:val="27"/>
          <w:lang w:val="vi-VN"/>
        </w:rPr>
        <w:t xml:space="preserve"> bên dưới).</w:t>
      </w:r>
    </w:p>
    <w:p w14:paraId="6B0325D9" w14:textId="4505CEE5" w:rsidR="0009667D" w:rsidRDefault="00816870" w:rsidP="00816870">
      <w:pPr>
        <w:tabs>
          <w:tab w:val="left" w:pos="720"/>
        </w:tabs>
        <w:autoSpaceDE w:val="0"/>
        <w:autoSpaceDN w:val="0"/>
        <w:adjustRightInd w:val="0"/>
        <w:spacing w:before="60" w:line="247" w:lineRule="auto"/>
        <w:jc w:val="both"/>
        <w:rPr>
          <w:sz w:val="27"/>
          <w:szCs w:val="27"/>
          <w:lang w:val="vi-VN"/>
        </w:rPr>
      </w:pPr>
      <w:r>
        <w:rPr>
          <w:sz w:val="27"/>
          <w:szCs w:val="27"/>
          <w:lang w:val="vi-VN"/>
        </w:rPr>
        <w:tab/>
        <w:t>- Định kỳ c</w:t>
      </w:r>
      <w:r w:rsidR="007F6373">
        <w:rPr>
          <w:sz w:val="27"/>
          <w:szCs w:val="27"/>
          <w:lang w:val="vi-VN"/>
        </w:rPr>
        <w:t xml:space="preserve">ập nhật thông tin tiến độ, tình trạng tổ chức Đại hội các chi đoàn </w:t>
      </w:r>
      <w:r w:rsidR="00CC58D4">
        <w:rPr>
          <w:sz w:val="27"/>
          <w:szCs w:val="27"/>
          <w:lang w:val="vi-VN"/>
        </w:rPr>
        <w:t>vào các n</w:t>
      </w:r>
      <w:r w:rsidR="00DE5536">
        <w:rPr>
          <w:sz w:val="27"/>
          <w:szCs w:val="27"/>
          <w:lang w:val="vi-VN"/>
        </w:rPr>
        <w:t xml:space="preserve">gày 15/4/2024 (Lần 1), 29/4/2024 (Lần </w:t>
      </w:r>
      <w:bookmarkStart w:id="0" w:name="_GoBack"/>
      <w:bookmarkEnd w:id="0"/>
      <w:r w:rsidR="00DE5536">
        <w:rPr>
          <w:sz w:val="27"/>
          <w:szCs w:val="27"/>
          <w:lang w:val="vi-VN"/>
        </w:rPr>
        <w:t>2), 1</w:t>
      </w:r>
      <w:r>
        <w:rPr>
          <w:sz w:val="27"/>
          <w:szCs w:val="27"/>
          <w:lang w:val="vi-VN"/>
        </w:rPr>
        <w:t>7/5/2024 (Lần 3) và 31/5/2024 (Lần 4)</w:t>
      </w:r>
      <w:r w:rsidR="00C96C85">
        <w:rPr>
          <w:sz w:val="27"/>
          <w:szCs w:val="27"/>
          <w:lang w:val="vi-VN"/>
        </w:rPr>
        <w:t>.</w:t>
      </w:r>
    </w:p>
    <w:p w14:paraId="07DDBD4B" w14:textId="70B2EF1D" w:rsidR="008F7266" w:rsidRDefault="008F7266" w:rsidP="00816870">
      <w:pPr>
        <w:tabs>
          <w:tab w:val="left" w:pos="720"/>
        </w:tabs>
        <w:autoSpaceDE w:val="0"/>
        <w:autoSpaceDN w:val="0"/>
        <w:adjustRightInd w:val="0"/>
        <w:spacing w:before="60" w:line="247" w:lineRule="auto"/>
        <w:jc w:val="both"/>
        <w:rPr>
          <w:sz w:val="27"/>
          <w:szCs w:val="27"/>
          <w:lang w:val="vi-VN"/>
        </w:rPr>
      </w:pPr>
      <w:r>
        <w:rPr>
          <w:sz w:val="27"/>
          <w:szCs w:val="27"/>
          <w:lang w:val="vi-VN"/>
        </w:rPr>
        <w:tab/>
        <w:t>- Đối với các trường hợp phát sinh</w:t>
      </w:r>
      <w:r w:rsidR="0044708C">
        <w:rPr>
          <w:sz w:val="27"/>
          <w:szCs w:val="27"/>
          <w:lang w:val="vi-VN"/>
        </w:rPr>
        <w:t xml:space="preserve"> (nếu có)</w:t>
      </w:r>
      <w:r>
        <w:rPr>
          <w:sz w:val="27"/>
          <w:szCs w:val="27"/>
          <w:lang w:val="vi-VN"/>
        </w:rPr>
        <w:t xml:space="preserve">, Ban Thường vụ Đoàn Khối đề nghị các </w:t>
      </w:r>
      <w:r w:rsidR="00330964">
        <w:rPr>
          <w:sz w:val="27"/>
          <w:szCs w:val="27"/>
          <w:lang w:val="vi-VN"/>
        </w:rPr>
        <w:t>cơ sở Đoàn có báo cáo kịp thời cho đồng chí phụ trách cụm hoạt động hoặc trực tiếp đồng chí Bí thư Đoàn Khối để</w:t>
      </w:r>
      <w:r w:rsidR="00344921">
        <w:rPr>
          <w:sz w:val="27"/>
          <w:szCs w:val="27"/>
          <w:lang w:val="vi-VN"/>
        </w:rPr>
        <w:t xml:space="preserve"> được hướng dẫn</w:t>
      </w:r>
      <w:r w:rsidR="00C42BC0">
        <w:rPr>
          <w:sz w:val="27"/>
          <w:szCs w:val="27"/>
          <w:lang w:val="vi-VN"/>
        </w:rPr>
        <w:t xml:space="preserve">, </w:t>
      </w:r>
      <w:r w:rsidR="00330964">
        <w:rPr>
          <w:sz w:val="27"/>
          <w:szCs w:val="27"/>
          <w:lang w:val="vi-VN"/>
        </w:rPr>
        <w:t>thống nhất phương án tổ chức.</w:t>
      </w:r>
    </w:p>
    <w:p w14:paraId="100F8267" w14:textId="12AB1D04" w:rsidR="00274A5D" w:rsidRPr="00274A5D" w:rsidRDefault="00C96C85" w:rsidP="00347A1A">
      <w:pPr>
        <w:tabs>
          <w:tab w:val="left" w:pos="720"/>
        </w:tabs>
        <w:autoSpaceDE w:val="0"/>
        <w:autoSpaceDN w:val="0"/>
        <w:adjustRightInd w:val="0"/>
        <w:spacing w:before="60" w:line="247" w:lineRule="auto"/>
        <w:ind w:left="719"/>
        <w:jc w:val="both"/>
        <w:rPr>
          <w:sz w:val="27"/>
          <w:szCs w:val="27"/>
          <w:lang w:val="vi-VN"/>
        </w:rPr>
      </w:pPr>
      <w:r>
        <w:rPr>
          <w:sz w:val="27"/>
          <w:szCs w:val="27"/>
          <w:lang w:val="vi-VN"/>
        </w:rPr>
        <w:t>- Đường dẫn thực hiện:</w:t>
      </w:r>
      <w:r w:rsidR="00210D9B">
        <w:rPr>
          <w:noProof/>
        </w:rPr>
        <w:drawing>
          <wp:anchor distT="0" distB="0" distL="114300" distR="114300" simplePos="0" relativeHeight="251659264" behindDoc="0" locked="0" layoutInCell="1" allowOverlap="1" wp14:anchorId="6E890AEB" wp14:editId="4608C983">
            <wp:simplePos x="0" y="0"/>
            <wp:positionH relativeFrom="column">
              <wp:posOffset>2231390</wp:posOffset>
            </wp:positionH>
            <wp:positionV relativeFrom="paragraph">
              <wp:posOffset>396875</wp:posOffset>
            </wp:positionV>
            <wp:extent cx="952500" cy="9525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D86">
        <w:rPr>
          <w:sz w:val="27"/>
          <w:szCs w:val="27"/>
          <w:lang w:val="vi-VN"/>
        </w:rPr>
        <w:t xml:space="preserve"> </w:t>
      </w:r>
      <w:hyperlink r:id="rId10" w:history="1">
        <w:r w:rsidR="00331395" w:rsidRPr="00EB28AF">
          <w:rPr>
            <w:rStyle w:val="Hyperlink"/>
            <w:b/>
            <w:bCs/>
            <w:sz w:val="27"/>
            <w:szCs w:val="27"/>
            <w:lang w:val="vi-VN"/>
          </w:rPr>
          <w:t>https://bit.ly/tiendodaihoichidoan20242027</w:t>
        </w:r>
      </w:hyperlink>
      <w:r w:rsidR="00772D86">
        <w:rPr>
          <w:b/>
          <w:bCs/>
          <w:sz w:val="27"/>
          <w:szCs w:val="27"/>
          <w:lang w:val="vi-VN"/>
        </w:rPr>
        <w:t>.</w:t>
      </w:r>
      <w:r w:rsidR="00331395">
        <w:rPr>
          <w:b/>
          <w:bCs/>
          <w:sz w:val="27"/>
          <w:szCs w:val="27"/>
          <w:lang w:val="vi-VN"/>
        </w:rPr>
        <w:t xml:space="preserve"> </w:t>
      </w:r>
    </w:p>
    <w:p w14:paraId="0F313962" w14:textId="77777777" w:rsidR="00A42D54" w:rsidRDefault="008B10A6" w:rsidP="00F41ECE">
      <w:pPr>
        <w:tabs>
          <w:tab w:val="left" w:pos="720"/>
        </w:tabs>
        <w:autoSpaceDE w:val="0"/>
        <w:autoSpaceDN w:val="0"/>
        <w:adjustRightInd w:val="0"/>
        <w:spacing w:before="60" w:line="247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Ban Thường vụ Đoàn Khối đề nghị các cơ sở Đoàn nghiêm túc triển khai thực hiện.</w:t>
      </w:r>
    </w:p>
    <w:p w14:paraId="6E73208B" w14:textId="77777777" w:rsidR="00A42D54" w:rsidRDefault="00A42D54" w:rsidP="00A412B0">
      <w:pPr>
        <w:tabs>
          <w:tab w:val="left" w:pos="720"/>
        </w:tabs>
        <w:autoSpaceDE w:val="0"/>
        <w:autoSpaceDN w:val="0"/>
        <w:adjustRightInd w:val="0"/>
        <w:spacing w:before="100" w:line="252" w:lineRule="auto"/>
        <w:jc w:val="both"/>
        <w:rPr>
          <w:sz w:val="27"/>
          <w:szCs w:val="27"/>
        </w:rPr>
      </w:pPr>
    </w:p>
    <w:tbl>
      <w:tblPr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5106"/>
      </w:tblGrid>
      <w:tr w:rsidR="00A42D54" w:rsidRPr="00645688" w14:paraId="70E1881D" w14:textId="77777777">
        <w:trPr>
          <w:trHeight w:val="1"/>
          <w:jc w:val="center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1048F7" w14:textId="77777777" w:rsidR="00D70694" w:rsidRDefault="00D70694">
            <w:pPr>
              <w:tabs>
                <w:tab w:val="center" w:pos="68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vi-VN"/>
              </w:rPr>
            </w:pPr>
          </w:p>
          <w:p w14:paraId="51B45A53" w14:textId="18EB39AC" w:rsidR="00A42D54" w:rsidRPr="00645688" w:rsidRDefault="008B10A6">
            <w:pPr>
              <w:tabs>
                <w:tab w:val="center" w:pos="68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lang w:val="vi-VN"/>
              </w:rPr>
            </w:pPr>
            <w:r w:rsidRPr="00645688">
              <w:rPr>
                <w:b/>
                <w:bCs/>
                <w:i/>
                <w:lang w:val="vi-VN"/>
              </w:rPr>
              <w:t>Nơi nhận:</w:t>
            </w:r>
          </w:p>
          <w:p w14:paraId="0D9FC827" w14:textId="77777777" w:rsidR="00A42D54" w:rsidRPr="00645688" w:rsidRDefault="008B10A6">
            <w:pPr>
              <w:autoSpaceDE w:val="0"/>
              <w:autoSpaceDN w:val="0"/>
              <w:adjustRightInd w:val="0"/>
              <w:ind w:firstLine="72"/>
              <w:jc w:val="both"/>
              <w:rPr>
                <w:lang w:val="vi-VN"/>
              </w:rPr>
            </w:pPr>
            <w:r w:rsidRPr="00645688">
              <w:rPr>
                <w:lang w:val="vi-VN"/>
              </w:rPr>
              <w:t>- Các cơ sở Đoàn;</w:t>
            </w:r>
          </w:p>
          <w:p w14:paraId="45CE4B05" w14:textId="77777777" w:rsidR="00A42D54" w:rsidRPr="00645688" w:rsidRDefault="008B10A6">
            <w:pPr>
              <w:autoSpaceDE w:val="0"/>
              <w:autoSpaceDN w:val="0"/>
              <w:adjustRightInd w:val="0"/>
              <w:ind w:firstLine="72"/>
              <w:jc w:val="both"/>
              <w:rPr>
                <w:lang w:val="en"/>
              </w:rPr>
            </w:pPr>
            <w:r w:rsidRPr="00645688">
              <w:rPr>
                <w:lang w:val="en"/>
              </w:rPr>
              <w:t>- L</w:t>
            </w:r>
            <w:r w:rsidRPr="00645688">
              <w:rPr>
                <w:lang w:val="vi-VN"/>
              </w:rPr>
              <w:t xml:space="preserve">ưu: </w:t>
            </w:r>
            <w:r w:rsidRPr="00645688">
              <w:t>VP</w:t>
            </w:r>
            <w:r w:rsidRPr="00645688">
              <w:rPr>
                <w:lang w:val="vi-VN"/>
              </w:rPr>
              <w:t>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20EA44" w14:textId="77777777" w:rsidR="00A42D54" w:rsidRPr="00645688" w:rsidRDefault="008B10A6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8"/>
                <w:szCs w:val="28"/>
                <w:lang w:val="en"/>
              </w:rPr>
            </w:pPr>
            <w:r w:rsidRPr="00645688">
              <w:rPr>
                <w:b/>
                <w:bCs/>
                <w:sz w:val="28"/>
                <w:szCs w:val="28"/>
                <w:lang w:val="en"/>
              </w:rPr>
              <w:t>TM. BAN THƯỜNG VỤ ĐOÀN KHỐI</w:t>
            </w:r>
          </w:p>
          <w:p w14:paraId="07C7F851" w14:textId="0D3EB700" w:rsidR="00A42D54" w:rsidRPr="00645688" w:rsidRDefault="008B10A6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vi-VN"/>
              </w:rPr>
            </w:pPr>
            <w:r w:rsidRPr="00645688">
              <w:rPr>
                <w:sz w:val="28"/>
                <w:szCs w:val="28"/>
                <w:lang w:val="en"/>
              </w:rPr>
              <w:t>BÍ THƯ</w:t>
            </w:r>
          </w:p>
          <w:p w14:paraId="1D8DE517" w14:textId="77777777" w:rsidR="00A42D54" w:rsidRPr="00645688" w:rsidRDefault="00A42D54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vi-VN"/>
              </w:rPr>
            </w:pPr>
          </w:p>
          <w:p w14:paraId="679A5688" w14:textId="77777777" w:rsidR="00A42D54" w:rsidRPr="00645688" w:rsidRDefault="00A42D54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vi-VN"/>
              </w:rPr>
            </w:pPr>
          </w:p>
          <w:p w14:paraId="26F67B92" w14:textId="77777777" w:rsidR="00A42D54" w:rsidRPr="00645688" w:rsidRDefault="00A42D54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vi-VN"/>
              </w:rPr>
            </w:pPr>
          </w:p>
          <w:p w14:paraId="58EF538C" w14:textId="77777777" w:rsidR="00A42D54" w:rsidRPr="00645688" w:rsidRDefault="00A42D54">
            <w:pPr>
              <w:tabs>
                <w:tab w:val="center" w:pos="652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  <w:lang w:val="vi-VN"/>
              </w:rPr>
            </w:pPr>
          </w:p>
          <w:p w14:paraId="706514F2" w14:textId="2CF962E6" w:rsidR="00A42D54" w:rsidRPr="00645688" w:rsidRDefault="00C636F8" w:rsidP="00C636F8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645688">
              <w:rPr>
                <w:b/>
                <w:bCs/>
                <w:sz w:val="28"/>
                <w:szCs w:val="28"/>
                <w:lang w:val="vi-VN"/>
              </w:rPr>
              <w:t>Bùi Hữu Hồng Hải</w:t>
            </w:r>
          </w:p>
        </w:tc>
      </w:tr>
    </w:tbl>
    <w:p w14:paraId="172FB8A6" w14:textId="0F1204DE" w:rsidR="00A42D54" w:rsidRPr="00645688" w:rsidRDefault="00A42D54" w:rsidP="00C636F8">
      <w:pPr>
        <w:rPr>
          <w:sz w:val="28"/>
          <w:szCs w:val="28"/>
          <w:lang w:val="vi-VN"/>
        </w:rPr>
      </w:pPr>
    </w:p>
    <w:sectPr w:rsidR="00A42D54" w:rsidRPr="00645688" w:rsidSect="00854582">
      <w:headerReference w:type="default" r:id="rId11"/>
      <w:pgSz w:w="11909" w:h="16833"/>
      <w:pgMar w:top="1134" w:right="1134" w:bottom="1134" w:left="1701" w:header="720" w:footer="72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30221" w14:textId="77777777" w:rsidR="00FF4040" w:rsidRDefault="00FF4040">
      <w:r>
        <w:separator/>
      </w:r>
    </w:p>
  </w:endnote>
  <w:endnote w:type="continuationSeparator" w:id="0">
    <w:p w14:paraId="266E7AF1" w14:textId="77777777" w:rsidR="00FF4040" w:rsidRDefault="00FF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D16C3" w14:textId="77777777" w:rsidR="00FF4040" w:rsidRDefault="00FF4040">
      <w:r>
        <w:separator/>
      </w:r>
    </w:p>
  </w:footnote>
  <w:footnote w:type="continuationSeparator" w:id="0">
    <w:p w14:paraId="206B301E" w14:textId="77777777" w:rsidR="00FF4040" w:rsidRDefault="00FF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B32E" w14:textId="77777777" w:rsidR="00A42D54" w:rsidRDefault="008B10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556A1" wp14:editId="05292BE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D97006" w14:textId="77777777" w:rsidR="00A42D54" w:rsidRDefault="008B10A6">
                          <w:pPr>
                            <w:pStyle w:val="Head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C78A9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556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" filled="f" fillcolor="white [3201]" stroked="f" strokeweight=".5pt">
              <v:textbox style="mso-fit-shape-to-text:t" inset="0,0,0,0">
                <w:txbxContent>
                  <w:p w14:paraId="34D97006" w14:textId="77777777" w:rsidR="00A42D54" w:rsidRDefault="008B10A6">
                    <w:pPr>
                      <w:pStyle w:val="Head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3C78A9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841716A"/>
    <w:multiLevelType w:val="multilevel"/>
    <w:tmpl w:val="28417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D7C8F"/>
    <w:multiLevelType w:val="singleLevel"/>
    <w:tmpl w:val="546D7C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 w15:restartNumberingAfterBreak="0">
    <w:nsid w:val="79B43346"/>
    <w:multiLevelType w:val="hybridMultilevel"/>
    <w:tmpl w:val="7FCE7C32"/>
    <w:lvl w:ilvl="0" w:tplc="FFFFFFF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7B33751F"/>
    <w:multiLevelType w:val="singleLevel"/>
    <w:tmpl w:val="7B33751F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73FA8"/>
    <w:rsid w:val="00050A31"/>
    <w:rsid w:val="000716D2"/>
    <w:rsid w:val="00071AAB"/>
    <w:rsid w:val="0009667D"/>
    <w:rsid w:val="000B76C4"/>
    <w:rsid w:val="000C5610"/>
    <w:rsid w:val="000E6552"/>
    <w:rsid w:val="000F3A4F"/>
    <w:rsid w:val="000F59AC"/>
    <w:rsid w:val="00112863"/>
    <w:rsid w:val="00133C1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C1647"/>
    <w:rsid w:val="00201333"/>
    <w:rsid w:val="00210D9B"/>
    <w:rsid w:val="00210FA7"/>
    <w:rsid w:val="00216417"/>
    <w:rsid w:val="0026631D"/>
    <w:rsid w:val="00274A5D"/>
    <w:rsid w:val="002764AD"/>
    <w:rsid w:val="00294C1E"/>
    <w:rsid w:val="002C2F53"/>
    <w:rsid w:val="00330964"/>
    <w:rsid w:val="00331395"/>
    <w:rsid w:val="0033518C"/>
    <w:rsid w:val="003437C2"/>
    <w:rsid w:val="00344921"/>
    <w:rsid w:val="00347A1A"/>
    <w:rsid w:val="00377186"/>
    <w:rsid w:val="003A1C03"/>
    <w:rsid w:val="003B228A"/>
    <w:rsid w:val="003C78A9"/>
    <w:rsid w:val="003C7B87"/>
    <w:rsid w:val="003D5E60"/>
    <w:rsid w:val="0040595A"/>
    <w:rsid w:val="004078BA"/>
    <w:rsid w:val="004136DE"/>
    <w:rsid w:val="00414627"/>
    <w:rsid w:val="00425D63"/>
    <w:rsid w:val="0043629D"/>
    <w:rsid w:val="0044708C"/>
    <w:rsid w:val="00454FD2"/>
    <w:rsid w:val="004643D8"/>
    <w:rsid w:val="004967DC"/>
    <w:rsid w:val="00497C24"/>
    <w:rsid w:val="004C7BA5"/>
    <w:rsid w:val="004E7628"/>
    <w:rsid w:val="004F48F2"/>
    <w:rsid w:val="005149B1"/>
    <w:rsid w:val="005647F2"/>
    <w:rsid w:val="005662D1"/>
    <w:rsid w:val="00573A09"/>
    <w:rsid w:val="005767CE"/>
    <w:rsid w:val="005A4526"/>
    <w:rsid w:val="005A74F5"/>
    <w:rsid w:val="005C1B16"/>
    <w:rsid w:val="005E341F"/>
    <w:rsid w:val="005E53D0"/>
    <w:rsid w:val="006002EB"/>
    <w:rsid w:val="006128EF"/>
    <w:rsid w:val="006264B4"/>
    <w:rsid w:val="00643033"/>
    <w:rsid w:val="00644CC3"/>
    <w:rsid w:val="00645688"/>
    <w:rsid w:val="00661468"/>
    <w:rsid w:val="006649F0"/>
    <w:rsid w:val="00667710"/>
    <w:rsid w:val="0067245D"/>
    <w:rsid w:val="0068470E"/>
    <w:rsid w:val="00695DCD"/>
    <w:rsid w:val="006A05CC"/>
    <w:rsid w:val="006A35A7"/>
    <w:rsid w:val="007152D7"/>
    <w:rsid w:val="007253BF"/>
    <w:rsid w:val="00746C14"/>
    <w:rsid w:val="00757173"/>
    <w:rsid w:val="00772D86"/>
    <w:rsid w:val="007A3CFE"/>
    <w:rsid w:val="007C2C59"/>
    <w:rsid w:val="007C7416"/>
    <w:rsid w:val="007F01BF"/>
    <w:rsid w:val="007F6373"/>
    <w:rsid w:val="00801F23"/>
    <w:rsid w:val="00816870"/>
    <w:rsid w:val="00837632"/>
    <w:rsid w:val="00854582"/>
    <w:rsid w:val="0085640F"/>
    <w:rsid w:val="008567AA"/>
    <w:rsid w:val="00862E64"/>
    <w:rsid w:val="00892712"/>
    <w:rsid w:val="008A680A"/>
    <w:rsid w:val="008B0BB0"/>
    <w:rsid w:val="008B10A6"/>
    <w:rsid w:val="008B2FB6"/>
    <w:rsid w:val="008D4D00"/>
    <w:rsid w:val="008E6C4B"/>
    <w:rsid w:val="008F18C0"/>
    <w:rsid w:val="008F7266"/>
    <w:rsid w:val="00905146"/>
    <w:rsid w:val="00907648"/>
    <w:rsid w:val="009249D1"/>
    <w:rsid w:val="00930FDE"/>
    <w:rsid w:val="00984C93"/>
    <w:rsid w:val="00987CE1"/>
    <w:rsid w:val="00992009"/>
    <w:rsid w:val="0099405C"/>
    <w:rsid w:val="009C600F"/>
    <w:rsid w:val="009D3723"/>
    <w:rsid w:val="009E04F2"/>
    <w:rsid w:val="00A03B7B"/>
    <w:rsid w:val="00A200C9"/>
    <w:rsid w:val="00A24334"/>
    <w:rsid w:val="00A24BAB"/>
    <w:rsid w:val="00A250D5"/>
    <w:rsid w:val="00A32F56"/>
    <w:rsid w:val="00A36028"/>
    <w:rsid w:val="00A412B0"/>
    <w:rsid w:val="00A42D54"/>
    <w:rsid w:val="00A84B95"/>
    <w:rsid w:val="00A91424"/>
    <w:rsid w:val="00AA007B"/>
    <w:rsid w:val="00AA2C77"/>
    <w:rsid w:val="00AC3FB9"/>
    <w:rsid w:val="00AC702A"/>
    <w:rsid w:val="00AD226F"/>
    <w:rsid w:val="00AF36E5"/>
    <w:rsid w:val="00B13A52"/>
    <w:rsid w:val="00B24CF4"/>
    <w:rsid w:val="00B26993"/>
    <w:rsid w:val="00B4570C"/>
    <w:rsid w:val="00B5208C"/>
    <w:rsid w:val="00B70306"/>
    <w:rsid w:val="00B74876"/>
    <w:rsid w:val="00B87FFC"/>
    <w:rsid w:val="00BA7404"/>
    <w:rsid w:val="00BB7C2B"/>
    <w:rsid w:val="00BC1664"/>
    <w:rsid w:val="00BC2546"/>
    <w:rsid w:val="00C05085"/>
    <w:rsid w:val="00C053DA"/>
    <w:rsid w:val="00C10730"/>
    <w:rsid w:val="00C1593D"/>
    <w:rsid w:val="00C2124B"/>
    <w:rsid w:val="00C264CF"/>
    <w:rsid w:val="00C42BC0"/>
    <w:rsid w:val="00C56C7E"/>
    <w:rsid w:val="00C636F8"/>
    <w:rsid w:val="00C776A4"/>
    <w:rsid w:val="00C81267"/>
    <w:rsid w:val="00C96C85"/>
    <w:rsid w:val="00CA2C6C"/>
    <w:rsid w:val="00CC0600"/>
    <w:rsid w:val="00CC58D4"/>
    <w:rsid w:val="00CC78AC"/>
    <w:rsid w:val="00CD51FC"/>
    <w:rsid w:val="00CF26CE"/>
    <w:rsid w:val="00CF7953"/>
    <w:rsid w:val="00D07232"/>
    <w:rsid w:val="00D10245"/>
    <w:rsid w:val="00D21BDD"/>
    <w:rsid w:val="00D46F88"/>
    <w:rsid w:val="00D65F07"/>
    <w:rsid w:val="00D70694"/>
    <w:rsid w:val="00D92BB7"/>
    <w:rsid w:val="00DC76D2"/>
    <w:rsid w:val="00DD30ED"/>
    <w:rsid w:val="00DE5536"/>
    <w:rsid w:val="00DF16F2"/>
    <w:rsid w:val="00E260D0"/>
    <w:rsid w:val="00E64C21"/>
    <w:rsid w:val="00E872AD"/>
    <w:rsid w:val="00E96D5A"/>
    <w:rsid w:val="00EA224D"/>
    <w:rsid w:val="00EC24C6"/>
    <w:rsid w:val="00EF2933"/>
    <w:rsid w:val="00F05146"/>
    <w:rsid w:val="00F1115D"/>
    <w:rsid w:val="00F179C8"/>
    <w:rsid w:val="00F23CA8"/>
    <w:rsid w:val="00F3513C"/>
    <w:rsid w:val="00F41ECE"/>
    <w:rsid w:val="00F465C5"/>
    <w:rsid w:val="00F50FBC"/>
    <w:rsid w:val="00F5180D"/>
    <w:rsid w:val="00F51B21"/>
    <w:rsid w:val="00F51D87"/>
    <w:rsid w:val="00F83D3F"/>
    <w:rsid w:val="00F8455C"/>
    <w:rsid w:val="00FB26F6"/>
    <w:rsid w:val="00FF4040"/>
    <w:rsid w:val="023121BB"/>
    <w:rsid w:val="04150200"/>
    <w:rsid w:val="0B8C6F41"/>
    <w:rsid w:val="0DA36F39"/>
    <w:rsid w:val="0E056367"/>
    <w:rsid w:val="133D13E6"/>
    <w:rsid w:val="17641C89"/>
    <w:rsid w:val="19816957"/>
    <w:rsid w:val="2A0B1593"/>
    <w:rsid w:val="2B455758"/>
    <w:rsid w:val="2DB42CC9"/>
    <w:rsid w:val="44853749"/>
    <w:rsid w:val="489A3C78"/>
    <w:rsid w:val="4ED14109"/>
    <w:rsid w:val="51395C56"/>
    <w:rsid w:val="522D12FF"/>
    <w:rsid w:val="52D45A31"/>
    <w:rsid w:val="58415FAE"/>
    <w:rsid w:val="5CEB18F1"/>
    <w:rsid w:val="64AB4A3F"/>
    <w:rsid w:val="6581600A"/>
    <w:rsid w:val="66C21402"/>
    <w:rsid w:val="68613D26"/>
    <w:rsid w:val="6B0A6548"/>
    <w:rsid w:val="6D3F58C2"/>
    <w:rsid w:val="6EA33BD8"/>
    <w:rsid w:val="6FA2009E"/>
    <w:rsid w:val="75173FA8"/>
    <w:rsid w:val="79857542"/>
    <w:rsid w:val="7A47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50ED0"/>
  <w15:docId w15:val="{336A2CDA-E84A-436F-BB2C-B10997B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1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2" w:qFormat="0"/>
    <w:lsdException w:name="index 8" w:qFormat="0"/>
    <w:lsdException w:name="Normal Indent" w:qFormat="0"/>
    <w:lsdException w:name="index heading" w:qFormat="0"/>
    <w:lsdException w:name="caption" w:semiHidden="1" w:unhideWhenUsed="1"/>
    <w:lsdException w:name="footnote reference" w:qFormat="0"/>
    <w:lsdException w:name="line number" w:qFormat="0"/>
    <w:lsdException w:name="macro" w:qFormat="0"/>
    <w:lsdException w:name="List" w:qFormat="0"/>
    <w:lsdException w:name="List Bullet" w:qFormat="0"/>
    <w:lsdException w:name="List Number" w:qFormat="0"/>
    <w:lsdException w:name="List Bullet 2" w:qFormat="0"/>
    <w:lsdException w:name="List Bullet 3" w:qFormat="0"/>
    <w:lsdException w:name="List Bullet 4" w:qFormat="0"/>
    <w:lsdException w:name="List Bullet 5" w:qFormat="0"/>
    <w:lsdException w:name="List Number 2" w:qFormat="0"/>
    <w:lsdException w:name="List Number 3" w:qFormat="0"/>
    <w:lsdException w:name="List Number 4" w:qFormat="0"/>
    <w:lsdException w:name="List Number 5" w:qFormat="0"/>
    <w:lsdException w:name="Signature" w:qFormat="0"/>
    <w:lsdException w:name="Default Paragraph Font" w:semiHidden="1"/>
    <w:lsdException w:name="Body Text" w:qFormat="0"/>
    <w:lsdException w:name="List Continue" w:qFormat="0"/>
    <w:lsdException w:name="List Continue 2" w:qFormat="0"/>
    <w:lsdException w:name="List Continue 3" w:qFormat="0"/>
    <w:lsdException w:name="List Continue 4" w:qFormat="0"/>
    <w:lsdException w:name="Plain Text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qFormat="0"/>
    <w:lsdException w:name="HTML Preformatted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0"/>
    <w:lsdException w:name="Dark List" w:uiPriority="70" w:qFormat="0"/>
    <w:lsdException w:name="Colorful Shading" w:uiPriority="71" w:qFormat="0"/>
    <w:lsdException w:name="Colorful List" w:uiPriority="72" w:qFormat="0"/>
    <w:lsdException w:name="Colorful Grid" w:uiPriority="73" w:qFormat="0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0"/>
    <w:lsdException w:name="Dark List Accent 1" w:uiPriority="70" w:qFormat="0"/>
    <w:lsdException w:name="Colorful Shading Accent 1" w:uiPriority="71" w:qFormat="0"/>
    <w:lsdException w:name="Colorful List Accent 1" w:uiPriority="72" w:qFormat="0"/>
    <w:lsdException w:name="Colorful Grid Accent 1" w:uiPriority="73" w:qFormat="0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0"/>
    <w:lsdException w:name="Dark List Accent 2" w:uiPriority="70" w:qFormat="0"/>
    <w:lsdException w:name="Colorful Shading Accent 2" w:uiPriority="71" w:qFormat="0"/>
    <w:lsdException w:name="Colorful List Accent 2" w:uiPriority="72" w:qFormat="0"/>
    <w:lsdException w:name="Colorful Grid Accent 2" w:uiPriority="73" w:qFormat="0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 w:qFormat="0"/>
    <w:lsdException w:name="Medium Grid 3 Accent 3" w:uiPriority="69" w:qFormat="0"/>
    <w:lsdException w:name="Dark List Accent 3" w:uiPriority="70" w:qFormat="0"/>
    <w:lsdException w:name="Colorful Shading Accent 3" w:uiPriority="71" w:qFormat="0"/>
    <w:lsdException w:name="Colorful List Accent 3" w:uiPriority="72" w:qFormat="0"/>
    <w:lsdException w:name="Colorful Grid Accent 3" w:uiPriority="73" w:qFormat="0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 w:qFormat="0"/>
    <w:lsdException w:name="Medium Grid 3 Accent 4" w:uiPriority="69" w:qFormat="0"/>
    <w:lsdException w:name="Dark List Accent 4" w:uiPriority="70" w:qFormat="0"/>
    <w:lsdException w:name="Colorful Shading Accent 4" w:uiPriority="71" w:qFormat="0"/>
    <w:lsdException w:name="Colorful List Accent 4" w:uiPriority="72" w:qFormat="0"/>
    <w:lsdException w:name="Colorful Grid Accent 4" w:uiPriority="73" w:qFormat="0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0"/>
    <w:lsdException w:name="Medium Grid 3 Accent 5" w:uiPriority="69" w:qFormat="0"/>
    <w:lsdException w:name="Dark List Accent 5" w:uiPriority="70" w:qFormat="0"/>
    <w:lsdException w:name="Colorful Shading Accent 5" w:uiPriority="71" w:qFormat="0"/>
    <w:lsdException w:name="Colorful List Accent 5" w:uiPriority="72" w:qFormat="0"/>
    <w:lsdException w:name="Colorful Grid Accent 5" w:uiPriority="73" w:qFormat="0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 w:qFormat="0"/>
    <w:lsdException w:name="Medium Grid 3 Accent 6" w:uiPriority="69" w:qFormat="0"/>
    <w:lsdException w:name="Dark List Accent 6" w:uiPriority="70" w:qFormat="0"/>
    <w:lsdException w:name="Colorful Shading Accent 6" w:uiPriority="71" w:qFormat="0"/>
    <w:lsdException w:name="Colorful List Accent 6" w:uiPriority="72" w:qFormat="0"/>
    <w:lsdException w:name="Colorful Grid Accent 6" w:uiPriority="73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Cs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Cs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pPr>
      <w:ind w:leftChars="1400" w:left="1400"/>
    </w:pPr>
  </w:style>
  <w:style w:type="paragraph" w:styleId="Index9">
    <w:name w:val="index 9"/>
    <w:basedOn w:val="Normal"/>
    <w:next w:val="Normal"/>
    <w:qFormat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qFormat/>
    <w:pPr>
      <w:ind w:leftChars="200" w:left="100" w:hangingChars="200" w:hanging="200"/>
    </w:pPr>
  </w:style>
  <w:style w:type="paragraph" w:styleId="List3">
    <w:name w:val="List 3"/>
    <w:basedOn w:val="Normal"/>
    <w:qFormat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qFormat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Chars="200" w:left="420"/>
    </w:pPr>
  </w:style>
  <w:style w:type="paragraph" w:styleId="ListContinue2">
    <w:name w:val="List Continue 2"/>
    <w:basedOn w:val="Normal"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it.ly/tiendodaihoichidoan20242027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1D0292-7F5C-4C64-A1D0-4C1A58C0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Kim Anh</dc:creator>
  <cp:lastModifiedBy>Microsoft account</cp:lastModifiedBy>
  <cp:revision>48</cp:revision>
  <cp:lastPrinted>2022-01-14T12:38:00Z</cp:lastPrinted>
  <dcterms:created xsi:type="dcterms:W3CDTF">2024-03-14T02:29:00Z</dcterms:created>
  <dcterms:modified xsi:type="dcterms:W3CDTF">2024-03-15T01:14:00Z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E812B59D074A4711B5E6A1436E02C17A</vt:lpwstr>
  </property>
</Properties>
</file>