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E77E" w14:textId="77777777" w:rsidR="00D36179" w:rsidRPr="00286B19" w:rsidRDefault="00D36179">
      <w:pPr>
        <w:spacing w:line="240" w:lineRule="auto"/>
        <w:rPr>
          <w:sz w:val="2"/>
          <w:szCs w:val="2"/>
        </w:rPr>
      </w:pPr>
    </w:p>
    <w:tbl>
      <w:tblPr>
        <w:tblStyle w:val="a"/>
        <w:tblW w:w="10404" w:type="dxa"/>
        <w:tblInd w:w="-765" w:type="dxa"/>
        <w:tblBorders>
          <w:top w:val="nil"/>
          <w:left w:val="nil"/>
          <w:bottom w:val="nil"/>
          <w:right w:val="nil"/>
          <w:insideH w:val="nil"/>
          <w:insideV w:val="nil"/>
        </w:tblBorders>
        <w:tblLayout w:type="fixed"/>
        <w:tblLook w:val="0600" w:firstRow="0" w:lastRow="0" w:firstColumn="0" w:lastColumn="0" w:noHBand="1" w:noVBand="1"/>
      </w:tblPr>
      <w:tblGrid>
        <w:gridCol w:w="5670"/>
        <w:gridCol w:w="4734"/>
      </w:tblGrid>
      <w:tr w:rsidR="00286B19" w:rsidRPr="00286B19" w14:paraId="650EE787" w14:textId="77777777" w:rsidTr="00F72437">
        <w:trPr>
          <w:trHeight w:val="1230"/>
        </w:trPr>
        <w:tc>
          <w:tcPr>
            <w:tcW w:w="5670" w:type="dxa"/>
            <w:tcBorders>
              <w:top w:val="nil"/>
              <w:left w:val="nil"/>
              <w:bottom w:val="nil"/>
              <w:right w:val="nil"/>
            </w:tcBorders>
            <w:tcMar>
              <w:top w:w="0" w:type="dxa"/>
              <w:left w:w="100" w:type="dxa"/>
              <w:bottom w:w="0" w:type="dxa"/>
              <w:right w:w="100" w:type="dxa"/>
            </w:tcMar>
          </w:tcPr>
          <w:p w14:paraId="650EE77F" w14:textId="77777777"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THÀNH ĐOÀN TP. HỒ CHÍ MINH</w:t>
            </w:r>
          </w:p>
          <w:p w14:paraId="650EE780" w14:textId="77777777" w:rsidR="00D36179" w:rsidRPr="00286B19" w:rsidRDefault="00DF6CC1">
            <w:pPr>
              <w:spacing w:line="240" w:lineRule="auto"/>
              <w:jc w:val="center"/>
              <w:rPr>
                <w:rFonts w:ascii="Times New Roman" w:eastAsia="Times New Roman" w:hAnsi="Times New Roman" w:cs="Times New Roman"/>
                <w:b/>
                <w:sz w:val="26"/>
                <w:szCs w:val="26"/>
              </w:rPr>
            </w:pPr>
            <w:r w:rsidRPr="00286B19">
              <w:rPr>
                <w:rFonts w:ascii="Times New Roman" w:eastAsia="Times New Roman" w:hAnsi="Times New Roman" w:cs="Times New Roman"/>
                <w:b/>
                <w:sz w:val="26"/>
                <w:szCs w:val="26"/>
              </w:rPr>
              <w:t>BCH ĐOÀN KHỐI DÂN - CHÍNH - ĐẢNG TP</w:t>
            </w:r>
          </w:p>
          <w:p w14:paraId="650EE781" w14:textId="77777777" w:rsidR="00D36179" w:rsidRPr="00286B19" w:rsidRDefault="00DF6CC1">
            <w:pPr>
              <w:spacing w:line="240" w:lineRule="auto"/>
              <w:jc w:val="center"/>
              <w:rPr>
                <w:rFonts w:ascii="Times New Roman" w:eastAsia="Times New Roman" w:hAnsi="Times New Roman" w:cs="Times New Roman"/>
                <w:sz w:val="26"/>
                <w:szCs w:val="26"/>
              </w:rPr>
            </w:pPr>
            <w:r w:rsidRPr="00286B19">
              <w:rPr>
                <w:rFonts w:ascii="Times New Roman" w:eastAsia="Times New Roman" w:hAnsi="Times New Roman" w:cs="Times New Roman"/>
                <w:sz w:val="26"/>
                <w:szCs w:val="26"/>
              </w:rPr>
              <w:t>***</w:t>
            </w:r>
          </w:p>
          <w:p w14:paraId="650EE782" w14:textId="77777777" w:rsidR="00D36179" w:rsidRPr="00286B19" w:rsidRDefault="00DF6CC1">
            <w:pPr>
              <w:spacing w:line="240" w:lineRule="auto"/>
              <w:jc w:val="center"/>
              <w:rPr>
                <w:rFonts w:ascii="Times New Roman" w:eastAsia="Times New Roman" w:hAnsi="Times New Roman" w:cs="Times New Roman"/>
                <w:i/>
                <w:sz w:val="26"/>
                <w:szCs w:val="26"/>
              </w:rPr>
            </w:pPr>
            <w:r w:rsidRPr="00286B19">
              <w:rPr>
                <w:rFonts w:ascii="Times New Roman" w:eastAsia="Times New Roman" w:hAnsi="Times New Roman" w:cs="Times New Roman"/>
                <w:sz w:val="26"/>
                <w:szCs w:val="26"/>
              </w:rPr>
              <w:t>Số: 07-CTr/ĐTN</w:t>
            </w:r>
          </w:p>
        </w:tc>
        <w:tc>
          <w:tcPr>
            <w:tcW w:w="4734" w:type="dxa"/>
            <w:tcBorders>
              <w:top w:val="nil"/>
              <w:left w:val="nil"/>
              <w:bottom w:val="nil"/>
              <w:right w:val="nil"/>
            </w:tcBorders>
            <w:tcMar>
              <w:top w:w="0" w:type="dxa"/>
              <w:left w:w="100" w:type="dxa"/>
              <w:bottom w:w="0" w:type="dxa"/>
              <w:right w:w="100" w:type="dxa"/>
            </w:tcMar>
          </w:tcPr>
          <w:p w14:paraId="650EE783" w14:textId="77777777" w:rsidR="00D36179" w:rsidRPr="00286B19" w:rsidRDefault="00DF6CC1">
            <w:pPr>
              <w:spacing w:line="240" w:lineRule="auto"/>
              <w:jc w:val="right"/>
              <w:rPr>
                <w:rFonts w:ascii="Times New Roman" w:eastAsia="Times New Roman" w:hAnsi="Times New Roman" w:cs="Times New Roman"/>
                <w:b/>
                <w:sz w:val="30"/>
                <w:szCs w:val="30"/>
                <w:u w:val="single"/>
              </w:rPr>
            </w:pPr>
            <w:r w:rsidRPr="00286B19">
              <w:rPr>
                <w:rFonts w:ascii="Times New Roman" w:eastAsia="Times New Roman" w:hAnsi="Times New Roman" w:cs="Times New Roman"/>
                <w:b/>
                <w:sz w:val="30"/>
                <w:szCs w:val="30"/>
                <w:u w:val="single"/>
              </w:rPr>
              <w:t>ĐOÀN TNCS HỒ CHÍ MINH</w:t>
            </w:r>
          </w:p>
          <w:p w14:paraId="650EE784" w14:textId="77777777" w:rsidR="00D36179" w:rsidRPr="00286B19" w:rsidRDefault="00DF6CC1">
            <w:pPr>
              <w:spacing w:line="240" w:lineRule="auto"/>
              <w:rPr>
                <w:rFonts w:ascii="Times New Roman" w:eastAsia="Times New Roman" w:hAnsi="Times New Roman" w:cs="Times New Roman"/>
              </w:rPr>
            </w:pPr>
            <w:r w:rsidRPr="00286B19">
              <w:rPr>
                <w:rFonts w:ascii="Times New Roman" w:eastAsia="Times New Roman" w:hAnsi="Times New Roman" w:cs="Times New Roman"/>
              </w:rPr>
              <w:t xml:space="preserve"> </w:t>
            </w:r>
          </w:p>
          <w:p w14:paraId="650EE785" w14:textId="77777777" w:rsidR="00D36179" w:rsidRPr="00286B19" w:rsidRDefault="00DF6CC1">
            <w:pPr>
              <w:spacing w:line="240" w:lineRule="auto"/>
              <w:jc w:val="right"/>
              <w:rPr>
                <w:rFonts w:ascii="Times New Roman" w:eastAsia="Times New Roman" w:hAnsi="Times New Roman" w:cs="Times New Roman"/>
                <w:sz w:val="24"/>
                <w:szCs w:val="24"/>
              </w:rPr>
            </w:pPr>
            <w:r w:rsidRPr="00286B19">
              <w:rPr>
                <w:rFonts w:ascii="Times New Roman" w:eastAsia="Times New Roman" w:hAnsi="Times New Roman" w:cs="Times New Roman"/>
                <w:sz w:val="24"/>
                <w:szCs w:val="24"/>
              </w:rPr>
              <w:t xml:space="preserve"> </w:t>
            </w:r>
          </w:p>
          <w:p w14:paraId="650EE786" w14:textId="57F63157" w:rsidR="00D36179" w:rsidRPr="00286B19" w:rsidRDefault="00DF6CC1">
            <w:pPr>
              <w:spacing w:line="240" w:lineRule="auto"/>
              <w:jc w:val="right"/>
              <w:rPr>
                <w:rFonts w:ascii="Times New Roman" w:eastAsia="Times New Roman" w:hAnsi="Times New Roman" w:cs="Times New Roman"/>
                <w:i/>
                <w:sz w:val="24"/>
                <w:szCs w:val="24"/>
              </w:rPr>
            </w:pPr>
            <w:r w:rsidRPr="00286B19">
              <w:rPr>
                <w:rFonts w:ascii="Times New Roman" w:eastAsia="Times New Roman" w:hAnsi="Times New Roman" w:cs="Times New Roman"/>
                <w:i/>
                <w:sz w:val="24"/>
                <w:szCs w:val="24"/>
              </w:rPr>
              <w:t xml:space="preserve">TP. Hồ Chí Minh, ngày </w:t>
            </w:r>
            <w:r w:rsidR="00F72437">
              <w:rPr>
                <w:rFonts w:ascii="Times New Roman" w:eastAsia="Times New Roman" w:hAnsi="Times New Roman" w:cs="Times New Roman"/>
                <w:i/>
                <w:sz w:val="24"/>
                <w:szCs w:val="24"/>
                <w:lang w:val="en-US"/>
              </w:rPr>
              <w:t>01</w:t>
            </w:r>
            <w:r w:rsidRPr="00286B19">
              <w:rPr>
                <w:rFonts w:ascii="Times New Roman" w:eastAsia="Times New Roman" w:hAnsi="Times New Roman" w:cs="Times New Roman"/>
                <w:i/>
                <w:sz w:val="24"/>
                <w:szCs w:val="24"/>
              </w:rPr>
              <w:t xml:space="preserve"> tháng 0</w:t>
            </w:r>
            <w:r w:rsidR="00F72437">
              <w:rPr>
                <w:rFonts w:ascii="Times New Roman" w:eastAsia="Times New Roman" w:hAnsi="Times New Roman" w:cs="Times New Roman"/>
                <w:i/>
                <w:sz w:val="24"/>
                <w:szCs w:val="24"/>
                <w:lang w:val="en-US"/>
              </w:rPr>
              <w:t>2</w:t>
            </w:r>
            <w:r w:rsidRPr="00286B19">
              <w:rPr>
                <w:rFonts w:ascii="Times New Roman" w:eastAsia="Times New Roman" w:hAnsi="Times New Roman" w:cs="Times New Roman"/>
                <w:i/>
                <w:sz w:val="24"/>
                <w:szCs w:val="24"/>
              </w:rPr>
              <w:t xml:space="preserve"> năm 2024</w:t>
            </w:r>
          </w:p>
        </w:tc>
      </w:tr>
    </w:tbl>
    <w:p w14:paraId="650EE788" w14:textId="77777777"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789" w14:textId="77777777" w:rsidR="00D36179" w:rsidRPr="00286B19" w:rsidRDefault="00DF6CC1">
      <w:pPr>
        <w:spacing w:line="240" w:lineRule="auto"/>
        <w:jc w:val="center"/>
        <w:rPr>
          <w:rFonts w:ascii="Times New Roman" w:eastAsia="Times New Roman" w:hAnsi="Times New Roman" w:cs="Times New Roman"/>
          <w:b/>
          <w:sz w:val="32"/>
          <w:szCs w:val="32"/>
        </w:rPr>
      </w:pPr>
      <w:r w:rsidRPr="00286B19">
        <w:rPr>
          <w:rFonts w:ascii="Times New Roman" w:eastAsia="Times New Roman" w:hAnsi="Times New Roman" w:cs="Times New Roman"/>
          <w:b/>
          <w:sz w:val="32"/>
          <w:szCs w:val="32"/>
        </w:rPr>
        <w:t>CHƯƠNG TRÌNH</w:t>
      </w:r>
    </w:p>
    <w:p w14:paraId="650EE78A" w14:textId="77777777" w:rsidR="00D36179" w:rsidRPr="00286B19" w:rsidRDefault="00DF6CC1">
      <w:pPr>
        <w:spacing w:line="240" w:lineRule="auto"/>
        <w:jc w:val="center"/>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Công tác Đoàn và phong trào thanh niên năm 2024</w:t>
      </w:r>
    </w:p>
    <w:p w14:paraId="650EE78B" w14:textId="77777777" w:rsidR="00D36179" w:rsidRPr="00286B19" w:rsidRDefault="00DF6CC1">
      <w:pPr>
        <w:spacing w:line="240" w:lineRule="auto"/>
        <w:jc w:val="center"/>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Chủ đề “Năm Thanh niên tình nguyện”</w:t>
      </w:r>
    </w:p>
    <w:p w14:paraId="650EE78C" w14:textId="77777777"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w:t>
      </w:r>
    </w:p>
    <w:p w14:paraId="650EE78D" w14:textId="77777777" w:rsidR="00D36179" w:rsidRPr="00286B19" w:rsidRDefault="00DF6CC1">
      <w:pPr>
        <w:spacing w:line="240" w:lineRule="auto"/>
        <w:jc w:val="both"/>
        <w:rPr>
          <w:rFonts w:ascii="Times New Roman" w:eastAsia="Times New Roman" w:hAnsi="Times New Roman" w:cs="Times New Roman"/>
          <w:sz w:val="26"/>
          <w:szCs w:val="26"/>
        </w:rPr>
      </w:pPr>
      <w:r w:rsidRPr="00286B19">
        <w:rPr>
          <w:rFonts w:ascii="Times New Roman" w:eastAsia="Times New Roman" w:hAnsi="Times New Roman" w:cs="Times New Roman"/>
          <w:sz w:val="26"/>
          <w:szCs w:val="26"/>
        </w:rPr>
        <w:t xml:space="preserve"> </w:t>
      </w:r>
    </w:p>
    <w:p w14:paraId="650EE78E"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I. NHIỆM VỤ TRỌNG TÂM:</w:t>
      </w:r>
    </w:p>
    <w:p w14:paraId="650EE78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1.</w:t>
      </w:r>
      <w:r w:rsidRPr="00286B19">
        <w:rPr>
          <w:rFonts w:ascii="Times New Roman" w:eastAsia="Times New Roman" w:hAnsi="Times New Roman" w:cs="Times New Roman"/>
          <w:sz w:val="28"/>
          <w:szCs w:val="28"/>
        </w:rPr>
        <w:t xml:space="preserve"> Tiếp tục thực hiện Nghị quyết Đại hội Đảng các cấp nhiệm kỳ 2020 - 2025 và Nghị quyết Đại hội Đảng toàn quốc lần thứ XIII, nhiệm kỳ 2021 - 2026; chủ động tuyên truyền và triển khai thực hiện Nghị quyết số 31-NQ/TW ngày 30/12/2022 của Bộ Chính trị về phương hướng, nhiệm vụ phát triển Thành phố Hồ Chí Minh đến năm 2030, tầm nhìn đến năm 2045. Tổ chức học tập, quán triệt, triển khai chương trình hành động thực hiện Nghị quyết Đại hội Đoàn các cấp nhiệm kỳ 2022 - 2027.</w:t>
      </w:r>
    </w:p>
    <w:p w14:paraId="650EE790"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2.</w:t>
      </w:r>
      <w:r w:rsidRPr="00286B19">
        <w:rPr>
          <w:rFonts w:ascii="Times New Roman" w:eastAsia="Times New Roman" w:hAnsi="Times New Roman" w:cs="Times New Roman"/>
          <w:sz w:val="28"/>
          <w:szCs w:val="28"/>
        </w:rPr>
        <w:t xml:space="preserve"> Tăng cường hàm lượng chuyên môn trong các hoạt động Đoàn; đẩy mạnh các công trình, phần việc thanh niên gắn với nhiệm vụ chính trị; tiếp tục phát huy hiệu quả chương trình “Chung sức cùng người bạn đồng nghiệp quận - huyện và thành phố Thủ Đức” gắn với hưởng ứng chủ đề năm 2024 của Thành phố </w:t>
      </w:r>
      <w:r w:rsidRPr="00286B19">
        <w:rPr>
          <w:rFonts w:ascii="Times New Roman" w:eastAsia="Times New Roman" w:hAnsi="Times New Roman" w:cs="Times New Roman"/>
          <w:i/>
          <w:sz w:val="28"/>
          <w:szCs w:val="28"/>
        </w:rPr>
        <w:t>“</w:t>
      </w:r>
      <w:r w:rsidRPr="00286B19">
        <w:rPr>
          <w:rFonts w:ascii="Times New Roman" w:eastAsia="Times New Roman" w:hAnsi="Times New Roman" w:cs="Times New Roman"/>
          <w:i/>
          <w:sz w:val="28"/>
          <w:szCs w:val="28"/>
          <w:highlight w:val="white"/>
        </w:rPr>
        <w:t>Quyết tâm thực hiện hiệu quả Chuyển đổi số và Nghị quyết số 98/2023/QH15 của Quốc hội</w:t>
      </w:r>
      <w:r w:rsidRPr="00286B19">
        <w:rPr>
          <w:rFonts w:ascii="Times New Roman" w:eastAsia="Times New Roman" w:hAnsi="Times New Roman" w:cs="Times New Roman"/>
          <w:i/>
          <w:sz w:val="28"/>
          <w:szCs w:val="28"/>
        </w:rPr>
        <w:t xml:space="preserve">” </w:t>
      </w:r>
      <w:r w:rsidRPr="00286B19">
        <w:rPr>
          <w:rFonts w:ascii="Times New Roman" w:eastAsia="Times New Roman" w:hAnsi="Times New Roman" w:cs="Times New Roman"/>
          <w:sz w:val="28"/>
          <w:szCs w:val="28"/>
        </w:rPr>
        <w:t xml:space="preserve">và chủ đề công tác Đoàn năm 2024 </w:t>
      </w:r>
      <w:r w:rsidRPr="00286B19">
        <w:rPr>
          <w:rFonts w:ascii="Times New Roman" w:eastAsia="Times New Roman" w:hAnsi="Times New Roman" w:cs="Times New Roman"/>
          <w:i/>
          <w:sz w:val="28"/>
          <w:szCs w:val="28"/>
        </w:rPr>
        <w:t xml:space="preserve">“Năm  Thanh niên tình nguyện”; </w:t>
      </w:r>
      <w:r w:rsidRPr="00286B19">
        <w:rPr>
          <w:rFonts w:ascii="Times New Roman" w:eastAsia="Times New Roman" w:hAnsi="Times New Roman" w:cs="Times New Roman"/>
          <w:sz w:val="28"/>
          <w:szCs w:val="28"/>
        </w:rPr>
        <w:t>hướng tới chào mừng kỷ niệm 50 năm ngày giải phóng Miền Nam - Thống nhất đất nước (30/4/1975 - 30/4/2025).</w:t>
      </w:r>
    </w:p>
    <w:p w14:paraId="650EE79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 xml:space="preserve">3. </w:t>
      </w:r>
      <w:r w:rsidRPr="00286B19">
        <w:rPr>
          <w:rFonts w:ascii="Times New Roman" w:eastAsia="Times New Roman" w:hAnsi="Times New Roman" w:cs="Times New Roman"/>
          <w:sz w:val="28"/>
          <w:szCs w:val="28"/>
        </w:rPr>
        <w:t>Tiếp tục đổi mới phương thức tuyên truyền, giáo dục của Đoàn theo hướng tăng cường chiều sâu và sức lan tỏa; thực hiện đồng bộ các nội dung của công tác giáo dục, trọng tâm là đẩy mạnh học tập và làm theo tư tưởng, đạo đức, phong cách Hồ Chí Minh; tăng cường xây dựng không gian văn hoá Hồ Chí Minh.</w:t>
      </w:r>
    </w:p>
    <w:p w14:paraId="650EE79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4.</w:t>
      </w:r>
      <w:r w:rsidRPr="00286B19">
        <w:rPr>
          <w:rFonts w:ascii="Times New Roman" w:eastAsia="Times New Roman" w:hAnsi="Times New Roman" w:cs="Times New Roman"/>
          <w:sz w:val="28"/>
          <w:szCs w:val="28"/>
        </w:rPr>
        <w:t xml:space="preserve"> Thực hiện hiệu quả chương trình rèn luyện đoàn viên; thường xuyên bồi dưỡng kỹ năng, nghiệp vụ cho đội ngũ cán bộ Đoàn, nhất là các đồng chí mới nhận nhiệm vụ; đổi mới nội dung, hình thức sinh hoạt chi đoàn; phát huy tính chủ động của cơ sở Đoàn trong tổ chức hoạt động. Nâng cao chất lượng đoàn viên ưu tú giới thiệu cho Đảng xem xét, kết nạp.</w:t>
      </w:r>
    </w:p>
    <w:p w14:paraId="650EE793"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794"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II. HỆ THỐNG CHỈ TIÊU:</w:t>
      </w:r>
    </w:p>
    <w:p w14:paraId="650EE79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1.</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cán bộ đoàn, đoàn viên, </w:t>
      </w:r>
      <w:r w:rsidRPr="00286B19">
        <w:rPr>
          <w:rFonts w:ascii="Times New Roman" w:eastAsia="Times New Roman" w:hAnsi="Times New Roman" w:cs="Times New Roman"/>
          <w:b/>
          <w:sz w:val="28"/>
          <w:szCs w:val="28"/>
        </w:rPr>
        <w:t>80%</w:t>
      </w:r>
      <w:r w:rsidRPr="00286B19">
        <w:rPr>
          <w:rFonts w:ascii="Times New Roman" w:eastAsia="Times New Roman" w:hAnsi="Times New Roman" w:cs="Times New Roman"/>
          <w:sz w:val="28"/>
          <w:szCs w:val="28"/>
        </w:rPr>
        <w:t xml:space="preserve"> thanh niên được học tập, quán triệt, tuyên truyền, phổ biến các nghị quyết, chủ trương của Đảng, chính sách, pháp luật của Nhà nước và các nghị quyết, kết luận, chủ trương của Đoàn, Nghị quyết số 31-NQ/TW ngày 30/12/2022 của Bộ Chính trị về phương hướng, nhiệm vụ phát triển Thành phố Hồ Chí Minh đến năm 2030, tầm nhìn đến năm 2045 và Nghị quyết Đại hội Đoàn các cấp nhiệm kỳ 2022 - 2027.</w:t>
      </w:r>
    </w:p>
    <w:p w14:paraId="650EE79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 xml:space="preserve">2. 100% </w:t>
      </w:r>
      <w:r w:rsidRPr="00286B19">
        <w:rPr>
          <w:rFonts w:ascii="Times New Roman" w:eastAsia="Times New Roman" w:hAnsi="Times New Roman" w:cs="Times New Roman"/>
          <w:sz w:val="28"/>
          <w:szCs w:val="28"/>
        </w:rPr>
        <w:t>đoàn viên đăng ký và chủ động thực hiện việc học tập và làm theo tư tưởng, đạo đức, phong cách Hồ Chí Minh gắn với chương trình rèn luyện đoàn viên.</w:t>
      </w:r>
    </w:p>
    <w:p w14:paraId="650EE79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lastRenderedPageBreak/>
        <w:t>3.</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cơ sở Đoàn triển khai hiệu quả phong trào theo khu vực đối tượng. Qua đó, phấn đấu có ít nhất 200 gương đoàn viên, thanh niên tiêu biểu được tuyên dương từ cấp Khối trở lên.</w:t>
      </w:r>
    </w:p>
    <w:p w14:paraId="650EE79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4.</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cơ sở Đoàn có công trình thanh niên gắn với nhiệm vụ chuyên môn, nhiệm vụ chính trị tại cơ quan, đơn vị.</w:t>
      </w:r>
    </w:p>
    <w:p w14:paraId="650EE79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5.</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80%</w:t>
      </w:r>
      <w:r w:rsidRPr="00286B19">
        <w:rPr>
          <w:rFonts w:ascii="Times New Roman" w:eastAsia="Times New Roman" w:hAnsi="Times New Roman" w:cs="Times New Roman"/>
          <w:sz w:val="28"/>
          <w:szCs w:val="28"/>
        </w:rPr>
        <w:t xml:space="preserve"> đoàn viên, thanh niên được tiếp cận các hoạt động nâng cao năng lực số do tổ chức Đoàn, Hội các cấp triển khai; </w:t>
      </w:r>
      <w:r w:rsidRPr="00286B19">
        <w:rPr>
          <w:rFonts w:ascii="Times New Roman" w:eastAsia="Times New Roman" w:hAnsi="Times New Roman" w:cs="Times New Roman"/>
          <w:b/>
          <w:sz w:val="28"/>
          <w:szCs w:val="28"/>
        </w:rPr>
        <w:t>70%</w:t>
      </w:r>
      <w:r w:rsidRPr="00286B19">
        <w:rPr>
          <w:rFonts w:ascii="Times New Roman" w:eastAsia="Times New Roman" w:hAnsi="Times New Roman" w:cs="Times New Roman"/>
          <w:sz w:val="28"/>
          <w:szCs w:val="28"/>
        </w:rPr>
        <w:t xml:space="preserve"> đoàn viên, thanh niên sử dụng dịch vụ công trực tuyến (khi có nhu cầu); </w:t>
      </w:r>
      <w:r w:rsidRPr="00286B19">
        <w:rPr>
          <w:rFonts w:ascii="Times New Roman" w:eastAsia="Times New Roman" w:hAnsi="Times New Roman" w:cs="Times New Roman"/>
          <w:b/>
          <w:sz w:val="28"/>
          <w:szCs w:val="28"/>
        </w:rPr>
        <w:t>80%</w:t>
      </w:r>
      <w:r w:rsidRPr="00286B19">
        <w:rPr>
          <w:rFonts w:ascii="Times New Roman" w:eastAsia="Times New Roman" w:hAnsi="Times New Roman" w:cs="Times New Roman"/>
          <w:sz w:val="28"/>
          <w:szCs w:val="28"/>
        </w:rPr>
        <w:t xml:space="preserve"> đoàn viên, thanh niên sử dụng tài khoản thanh toán điện tử.</w:t>
      </w:r>
    </w:p>
    <w:p w14:paraId="650EE79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6.</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đoàn viên, thanh niên tham gia ít nhất 02 hoạt động tình nguyện; 01 khóa học kỹ năng thực hành xã hội hoặc kỹ năng nghề nghiệp; luyện tập 01 môn thể thao.</w:t>
      </w:r>
    </w:p>
    <w:p w14:paraId="650EE79B" w14:textId="77777777" w:rsidR="00D36179" w:rsidRPr="00286B19" w:rsidRDefault="00DF6CC1">
      <w:pPr>
        <w:spacing w:line="240" w:lineRule="auto"/>
        <w:ind w:firstLine="68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7.</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ý tưởng, sáng kiến, đề tài của đoàn viên, thanh niên được hiện thực hóa.</w:t>
      </w:r>
    </w:p>
    <w:p w14:paraId="650EE79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8. 1.000</w:t>
      </w:r>
      <w:r w:rsidRPr="00286B19">
        <w:rPr>
          <w:rFonts w:ascii="Times New Roman" w:eastAsia="Times New Roman" w:hAnsi="Times New Roman" w:cs="Times New Roman"/>
          <w:sz w:val="28"/>
          <w:szCs w:val="28"/>
        </w:rPr>
        <w:t xml:space="preserve"> lượt thanh niên tham gia, thụ hưởng các hoạt động nâng cao năng lực sử dụng ngoại ngữ và hội nhập quốc tế, </w:t>
      </w:r>
      <w:r w:rsidRPr="00286B19">
        <w:rPr>
          <w:rFonts w:ascii="Times New Roman" w:eastAsia="Times New Roman" w:hAnsi="Times New Roman" w:cs="Times New Roman"/>
          <w:b/>
          <w:sz w:val="28"/>
          <w:szCs w:val="28"/>
        </w:rPr>
        <w:t>100</w:t>
      </w:r>
      <w:r w:rsidRPr="00286B19">
        <w:rPr>
          <w:rFonts w:ascii="Times New Roman" w:eastAsia="Times New Roman" w:hAnsi="Times New Roman" w:cs="Times New Roman"/>
          <w:sz w:val="28"/>
          <w:szCs w:val="28"/>
        </w:rPr>
        <w:t xml:space="preserve"> cán bộ Đoàn - Hội - Đội đạt chứng chỉ Ngoại ngữ tương đương cấp độ B1 (theo khung tham chiếu Châu Âu).</w:t>
      </w:r>
    </w:p>
    <w:p w14:paraId="650EE79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9.</w:t>
      </w:r>
      <w:r w:rsidRPr="00286B19">
        <w:rPr>
          <w:rFonts w:ascii="Times New Roman" w:eastAsia="Times New Roman" w:hAnsi="Times New Roman" w:cs="Times New Roman"/>
          <w:sz w:val="28"/>
          <w:szCs w:val="28"/>
        </w:rPr>
        <w:t xml:space="preserve"> Có ít nhất </w:t>
      </w:r>
      <w:r w:rsidRPr="00286B19">
        <w:rPr>
          <w:rFonts w:ascii="Times New Roman" w:eastAsia="Times New Roman" w:hAnsi="Times New Roman" w:cs="Times New Roman"/>
          <w:b/>
          <w:sz w:val="28"/>
          <w:szCs w:val="28"/>
        </w:rPr>
        <w:t>200</w:t>
      </w:r>
      <w:r w:rsidRPr="00286B19">
        <w:rPr>
          <w:rFonts w:ascii="Times New Roman" w:eastAsia="Times New Roman" w:hAnsi="Times New Roman" w:cs="Times New Roman"/>
          <w:sz w:val="28"/>
          <w:szCs w:val="28"/>
        </w:rPr>
        <w:t xml:space="preserve"> cán bộ Đoàn cấp cơ sở được tập huấn, đào tạo, bồi dưỡng kỹ năng, nghiệp vụ, lý luận chính trị.</w:t>
      </w:r>
    </w:p>
    <w:p w14:paraId="650EE79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10.</w:t>
      </w:r>
      <w:r w:rsidRPr="00286B19">
        <w:rPr>
          <w:rFonts w:ascii="Times New Roman" w:eastAsia="Times New Roman" w:hAnsi="Times New Roman" w:cs="Times New Roman"/>
          <w:sz w:val="28"/>
          <w:szCs w:val="28"/>
        </w:rPr>
        <w:t xml:space="preserve"> Phát triển </w:t>
      </w:r>
      <w:r w:rsidRPr="00286B19">
        <w:rPr>
          <w:rFonts w:ascii="Times New Roman" w:eastAsia="Times New Roman" w:hAnsi="Times New Roman" w:cs="Times New Roman"/>
          <w:b/>
          <w:sz w:val="28"/>
          <w:szCs w:val="28"/>
        </w:rPr>
        <w:t>200</w:t>
      </w:r>
      <w:r w:rsidRPr="00286B19">
        <w:rPr>
          <w:rFonts w:ascii="Times New Roman" w:eastAsia="Times New Roman" w:hAnsi="Times New Roman" w:cs="Times New Roman"/>
          <w:sz w:val="28"/>
          <w:szCs w:val="28"/>
        </w:rPr>
        <w:t xml:space="preserve"> đoàn viên mới và giới thiệu </w:t>
      </w:r>
      <w:r w:rsidRPr="00286B19">
        <w:rPr>
          <w:rFonts w:ascii="Times New Roman" w:eastAsia="Times New Roman" w:hAnsi="Times New Roman" w:cs="Times New Roman"/>
          <w:b/>
          <w:sz w:val="28"/>
          <w:szCs w:val="28"/>
        </w:rPr>
        <w:t>700</w:t>
      </w:r>
      <w:r w:rsidRPr="00286B19">
        <w:rPr>
          <w:rFonts w:ascii="Times New Roman" w:eastAsia="Times New Roman" w:hAnsi="Times New Roman" w:cs="Times New Roman"/>
          <w:sz w:val="28"/>
          <w:szCs w:val="28"/>
        </w:rPr>
        <w:t xml:space="preserve"> đoàn viên ưu tú cho Đảng xem xét kết nạp; trong đó ít nhất </w:t>
      </w:r>
      <w:r w:rsidRPr="00286B19">
        <w:rPr>
          <w:rFonts w:ascii="Times New Roman" w:eastAsia="Times New Roman" w:hAnsi="Times New Roman" w:cs="Times New Roman"/>
          <w:b/>
          <w:sz w:val="28"/>
          <w:szCs w:val="28"/>
        </w:rPr>
        <w:t>160</w:t>
      </w:r>
      <w:r w:rsidRPr="00286B19">
        <w:rPr>
          <w:rFonts w:ascii="Times New Roman" w:eastAsia="Times New Roman" w:hAnsi="Times New Roman" w:cs="Times New Roman"/>
          <w:sz w:val="28"/>
          <w:szCs w:val="28"/>
        </w:rPr>
        <w:t xml:space="preserve"> đoàn viên ưu tú được phát triển Đảng.</w:t>
      </w:r>
    </w:p>
    <w:p w14:paraId="650EE79F"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7A0"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III. THỰC HIỆN CÔNG TRÌNH THANH NIÊN NĂM 2024:</w:t>
      </w:r>
    </w:p>
    <w:p w14:paraId="650EE7A1" w14:textId="77777777" w:rsidR="00D36179" w:rsidRPr="00286B19" w:rsidRDefault="00DF6CC1">
      <w:pPr>
        <w:spacing w:line="240" w:lineRule="auto"/>
        <w:ind w:firstLine="700"/>
        <w:jc w:val="both"/>
        <w:rPr>
          <w:rFonts w:ascii="Times New Roman" w:eastAsia="Times New Roman" w:hAnsi="Times New Roman" w:cs="Times New Roman"/>
          <w:sz w:val="27"/>
          <w:szCs w:val="27"/>
        </w:rPr>
      </w:pPr>
      <w:r w:rsidRPr="00286B19">
        <w:rPr>
          <w:rFonts w:ascii="Times New Roman" w:eastAsia="Times New Roman" w:hAnsi="Times New Roman" w:cs="Times New Roman"/>
          <w:b/>
          <w:sz w:val="28"/>
          <w:szCs w:val="28"/>
        </w:rPr>
        <w:t xml:space="preserve">1. Công trình “Lớp học yêu thương”: </w:t>
      </w:r>
      <w:r w:rsidRPr="00286B19">
        <w:rPr>
          <w:rFonts w:ascii="Times New Roman" w:eastAsia="Times New Roman" w:hAnsi="Times New Roman" w:cs="Times New Roman"/>
          <w:sz w:val="27"/>
          <w:szCs w:val="27"/>
        </w:rPr>
        <w:t>Thực hiện 03 công trình sửa chữa Lớp học tình thương, lớp học phổ cập giáo dục trên địa bàn Thành phố.</w:t>
      </w:r>
    </w:p>
    <w:p w14:paraId="650EE7A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b/>
          <w:sz w:val="28"/>
          <w:szCs w:val="28"/>
        </w:rPr>
        <w:t xml:space="preserve">2. Công trình “Kỹ năng của bạn - Hành trang của tôi”: </w:t>
      </w:r>
      <w:r w:rsidRPr="00286B19">
        <w:rPr>
          <w:rFonts w:ascii="Times New Roman" w:eastAsia="Times New Roman" w:hAnsi="Times New Roman" w:cs="Times New Roman"/>
          <w:sz w:val="28"/>
          <w:szCs w:val="28"/>
        </w:rPr>
        <w:t>Tổ chức 08 lớp trang bị kỹ năng thực hành xã hội, kỹ năng nghề nghiệp cho 1.000 lượt đoàn viên, thanh niên Khối nhằm nâng cao chất lượng, hiệu quả thực hiện nhiệm vụ chuyên môn.</w:t>
      </w:r>
    </w:p>
    <w:p w14:paraId="650EE7A3" w14:textId="77777777" w:rsidR="00D36179" w:rsidRPr="00286B19" w:rsidRDefault="00D36179">
      <w:pPr>
        <w:spacing w:line="240" w:lineRule="auto"/>
        <w:ind w:firstLine="700"/>
        <w:jc w:val="both"/>
        <w:rPr>
          <w:rFonts w:ascii="Times New Roman" w:eastAsia="Times New Roman" w:hAnsi="Times New Roman" w:cs="Times New Roman"/>
          <w:sz w:val="28"/>
          <w:szCs w:val="28"/>
        </w:rPr>
      </w:pPr>
    </w:p>
    <w:p w14:paraId="650EE7A4"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IV. NỘI DUNG VÀ GIẢI PHÁP THỰC HIỆN:</w:t>
      </w:r>
    </w:p>
    <w:p w14:paraId="650EE7A5"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1. Công tác giáo dục:</w:t>
      </w:r>
    </w:p>
    <w:p w14:paraId="650EE7A6"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1.1. Tập trung thực hiện hiệu quả Chỉ thị 05-CT/TW và Chỉ thị 42-CT/TW:</w:t>
      </w:r>
    </w:p>
    <w:p w14:paraId="650EE7A7"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A8"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học tập các chuyên đề về tư tưởng, đạo đức phong cách Hồ Chí Minh năm 2024 (chuyên đề </w:t>
      </w:r>
      <w:r w:rsidRPr="00286B19">
        <w:rPr>
          <w:rFonts w:ascii="Times New Roman" w:eastAsia="Times New Roman" w:hAnsi="Times New Roman" w:cs="Times New Roman"/>
          <w:i/>
          <w:sz w:val="28"/>
          <w:szCs w:val="28"/>
        </w:rPr>
        <w:t>“Học tập và làm theo tư tưởng, đạo đức, phong cách Hồ Chí Minh về phong cách quần chúng, dân chủ, nêu gương”</w:t>
      </w:r>
      <w:r w:rsidRPr="00286B19">
        <w:rPr>
          <w:rFonts w:ascii="Times New Roman" w:eastAsia="Times New Roman" w:hAnsi="Times New Roman" w:cs="Times New Roman"/>
          <w:sz w:val="28"/>
          <w:szCs w:val="28"/>
        </w:rPr>
        <w:t xml:space="preserve"> đối với cán bộ Đoàn; chuyên đề </w:t>
      </w:r>
      <w:r w:rsidRPr="00286B19">
        <w:rPr>
          <w:rFonts w:ascii="Times New Roman" w:eastAsia="Times New Roman" w:hAnsi="Times New Roman" w:cs="Times New Roman"/>
          <w:i/>
          <w:sz w:val="28"/>
          <w:szCs w:val="28"/>
        </w:rPr>
        <w:t>“Học tập và làm theo tinh thần học tập suốt đời của Chủ tịch Hồ Chí Minh”</w:t>
      </w:r>
      <w:r w:rsidRPr="00286B19">
        <w:rPr>
          <w:rFonts w:ascii="Times New Roman" w:eastAsia="Times New Roman" w:hAnsi="Times New Roman" w:cs="Times New Roman"/>
          <w:sz w:val="28"/>
          <w:szCs w:val="28"/>
        </w:rPr>
        <w:t xml:space="preserve"> đối với đoàn viên, thanh niên)</w:t>
      </w:r>
      <w:r w:rsidRPr="00286B19">
        <w:rPr>
          <w:rFonts w:ascii="Times New Roman" w:eastAsia="Times New Roman" w:hAnsi="Times New Roman" w:cs="Times New Roman"/>
          <w:i/>
          <w:sz w:val="28"/>
          <w:szCs w:val="28"/>
        </w:rPr>
        <w:t>.</w:t>
      </w:r>
    </w:p>
    <w:p w14:paraId="650EE7A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Tuyên dương </w:t>
      </w:r>
      <w:r w:rsidRPr="00286B19">
        <w:rPr>
          <w:rFonts w:ascii="Times New Roman" w:eastAsia="Times New Roman" w:hAnsi="Times New Roman" w:cs="Times New Roman"/>
          <w:i/>
          <w:sz w:val="28"/>
          <w:szCs w:val="28"/>
        </w:rPr>
        <w:t xml:space="preserve">“Thanh niên tiên tiến làm theo lời Bác” </w:t>
      </w:r>
      <w:r w:rsidRPr="00286B19">
        <w:rPr>
          <w:rFonts w:ascii="Times New Roman" w:eastAsia="Times New Roman" w:hAnsi="Times New Roman" w:cs="Times New Roman"/>
          <w:sz w:val="28"/>
          <w:szCs w:val="28"/>
        </w:rPr>
        <w:t>cấp Khối nhân dịp kỷ niệm 134 năm Ngày sinh Chủ tịch Hồ Chí Minh (19/5/1890 - 19/5/2024).</w:t>
      </w:r>
    </w:p>
    <w:p w14:paraId="650EE7A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Thực hiện chuyên mục podcast </w:t>
      </w:r>
      <w:r w:rsidRPr="00286B19">
        <w:rPr>
          <w:rFonts w:ascii="Times New Roman" w:eastAsia="Times New Roman" w:hAnsi="Times New Roman" w:cs="Times New Roman"/>
          <w:i/>
          <w:sz w:val="28"/>
          <w:szCs w:val="28"/>
        </w:rPr>
        <w:t>“Mỗi tháng 01 quyển sách về Bác”</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i/>
          <w:sz w:val="28"/>
          <w:szCs w:val="28"/>
        </w:rPr>
        <w:t>(Phân công Đoàn Đài Tiếng nói nhân dân Thành phố đăng cai).</w:t>
      </w:r>
    </w:p>
    <w:p w14:paraId="650EE7AB"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AC"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lastRenderedPageBreak/>
        <w:t xml:space="preserve">+ Triển khai cho 100% cán bộ đoàn, đoàn viên đăng ký thực hiện công trình, phần việc “làm theo lời Bác”; đối với quần chúng thì thực hiện </w:t>
      </w:r>
      <w:r w:rsidRPr="00286B19">
        <w:rPr>
          <w:rFonts w:ascii="Times New Roman" w:eastAsia="Times New Roman" w:hAnsi="Times New Roman" w:cs="Times New Roman"/>
          <w:i/>
          <w:sz w:val="28"/>
          <w:szCs w:val="28"/>
        </w:rPr>
        <w:t>“Phiếu tu dưỡng rèn luyện làm theo lời Bác”</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i/>
          <w:sz w:val="28"/>
          <w:szCs w:val="28"/>
        </w:rPr>
        <w:t>(do Đảng ủy Khối phát hành).</w:t>
      </w:r>
    </w:p>
    <w:p w14:paraId="650EE7A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Phát hiện, biểu dương và phát huy các điển hình thanh niên tiên tiến làm theo lời Bác thông qua hệ thống bảng tin, trang mạng xã hội và các chương trình giao lưu, gặp gỡ tại đơn vị.</w:t>
      </w:r>
    </w:p>
    <w:p w14:paraId="650EE7A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gia xây dựng Không gian văn hóa Hồ Chí Minh tại cơ quan, đơn vị bằng nhiều hình thức như: sinh hoạt, thảo luận về các tác phẩm viết về cuộc đời và sự nghiệp của Chủ tịch Hồ Chí Minh hoặc giới thiệu những mẩu chuyện, lời dạy của Bác Hồ...</w:t>
      </w:r>
    </w:p>
    <w:p w14:paraId="650EE7AF"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1.1.1. Giáo dục chính trị tư tưởng:</w:t>
      </w:r>
    </w:p>
    <w:p w14:paraId="650EE7B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B1" w14:textId="77777777" w:rsidR="00D36179" w:rsidRPr="00286B19" w:rsidRDefault="00DF6CC1">
      <w:pPr>
        <w:spacing w:line="240" w:lineRule="auto"/>
        <w:ind w:firstLine="68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Tiếp tục thực hiện học tập, quán triệt và triển khai chương trình hành động thực hiện Nghị quyết Đại hội Đoàn toàn quốc lần thứ XII và Nghị quyết Đại hội đại biểu Đoàn TNCS Hồ Chí Minh Thành phố Hồ Chí Minh lần thứ XI, nhiệm kỳ 2022 - 2027.</w:t>
      </w:r>
    </w:p>
    <w:p w14:paraId="650EE7B2"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Phối hợp các đoàn thể Khối duy trì Hội nghị thông tin thời sự trong nước và quốc tế định kỳ hàng quý; tiếp tục tuyên truyền Nghị quyết số 98/2023/QH15 về thí điểm cơ chế, chính sách đặc thù phát triển Thành phố Hồ Chí Minh </w:t>
      </w:r>
      <w:r w:rsidRPr="00286B19">
        <w:rPr>
          <w:rFonts w:ascii="Times New Roman" w:eastAsia="Times New Roman" w:hAnsi="Times New Roman" w:cs="Times New Roman"/>
          <w:i/>
          <w:sz w:val="28"/>
          <w:szCs w:val="28"/>
        </w:rPr>
        <w:t>(Phân công Đoàn Sở Khoa học và Công nghệ, Đoàn Sở Công Thương thức hiện).</w:t>
      </w:r>
    </w:p>
    <w:p w14:paraId="650EE7B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Duy trì sinh hoạt Câu lạc bộ Lý luận trẻ định kỳ hằng quý; chú trọng đổi mới nội dung, hình thức và nâng cao chất lượng sinh hoạt, tư duy phản biện của Câu lạc bộ.</w:t>
      </w:r>
    </w:p>
    <w:p w14:paraId="650EE7B4"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sinh hoạt chuyên đề </w:t>
      </w:r>
      <w:r w:rsidRPr="00286B19">
        <w:rPr>
          <w:rFonts w:ascii="Times New Roman" w:eastAsia="Times New Roman" w:hAnsi="Times New Roman" w:cs="Times New Roman"/>
          <w:i/>
          <w:sz w:val="28"/>
          <w:szCs w:val="28"/>
        </w:rPr>
        <w:t>“Vai trò của thanh niên trong đấu tranh phản bác các quan điểm sai trái, thù địch trên không gian mạng” (Phân công Đoàn Sở Thông tin và Truyền thông phụ trách).</w:t>
      </w:r>
    </w:p>
    <w:p w14:paraId="650EE7B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Kịp thời kiện toàn, bồi dưỡng, tập huấn cho thành viên lực lượng nòng cốt chính trị của Đoàn Khối và cơ sở Đoàn và nhóm Mocha 35 của Đoàn Khối.</w:t>
      </w:r>
    </w:p>
    <w:p w14:paraId="650EE7B6"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B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Thường xuyên nắm bắt tình hình dư luận xã hội trong đoàn viên, thanh niên; đặc biệt là trên mạng xã hội. Chú trọng nâng cao khả năng vận dụng lý luận của đội ngũ cán bộ Đoàn, đoàn viên, thanh niên vào thực tiễn.</w:t>
      </w:r>
    </w:p>
    <w:p w14:paraId="650EE7B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Triển khai sâu rộng việc nghiên cứu, học tập tác phẩm </w:t>
      </w:r>
      <w:r w:rsidRPr="00286B19">
        <w:rPr>
          <w:rFonts w:ascii="Times New Roman" w:eastAsia="Times New Roman" w:hAnsi="Times New Roman" w:cs="Times New Roman"/>
          <w:i/>
          <w:sz w:val="28"/>
          <w:szCs w:val="28"/>
        </w:rPr>
        <w:t xml:space="preserve">“Một số vấn đề lý luận và thực tiễn về chủ nghĩa xã hội và con đường đi lên chủ nghĩa xã hội ở Việt Nam” và  tác phẩm “Kiên quyết, kiên trì đấu tranh phòng, chống tham nhũng, tiêu cực, góp phần xây dựng Đảng và Nhà nước ta ngày càng trong sạch, vững mạnh” </w:t>
      </w:r>
      <w:r w:rsidRPr="00286B19">
        <w:rPr>
          <w:rFonts w:ascii="Times New Roman" w:eastAsia="Times New Roman" w:hAnsi="Times New Roman" w:cs="Times New Roman"/>
          <w:sz w:val="28"/>
          <w:szCs w:val="28"/>
        </w:rPr>
        <w:t>của Tổng Bí thư Nguyễn Phú Trọng.</w:t>
      </w:r>
    </w:p>
    <w:p w14:paraId="650EE7B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Quan tâm các trường hợp đoàn viên, thanh niên thuộc diện tinh giản biên chế, mất việc làm; kịp thời báo cáo cấp ủy, lãnh đạo đơn vị và Ban Thường vụ Đoàn Khối các tình huống phát sinh.</w:t>
      </w:r>
    </w:p>
    <w:p w14:paraId="650EE7B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Phát động đoàn viên, thanh niên Khối tham gia các hội thi tìm hiểu các môn khoa học Mác - Lênin và tư tưởng Hồ Chí Minh do cấp Thành và Trung ương Đoàn tổ chức.</w:t>
      </w:r>
    </w:p>
    <w:p w14:paraId="650EE7BB"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1.1.2. Giáo dục pháp luật:</w:t>
      </w:r>
    </w:p>
    <w:p w14:paraId="650EE7BC"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B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Tổ chức chuỗi hoạt động tuyên truyền pháp luật cho thanh niên công nhân và học sinh, sinh viên. Tập trung tuyên truyền sâu rộng về Luật Cán bộ, công chức và Luật Viên chức năm 2019 và Luật Thanh niên năm 2020, Luật Phòng, chống ma túy năm 2021 (phân công Đoàn Sở Tư pháp phụ trách).</w:t>
      </w:r>
    </w:p>
    <w:p w14:paraId="650EE7BE"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Tiếp tục duy trì chuyên mục </w:t>
      </w:r>
      <w:r w:rsidRPr="00286B19">
        <w:rPr>
          <w:rFonts w:ascii="Times New Roman" w:eastAsia="Times New Roman" w:hAnsi="Times New Roman" w:cs="Times New Roman"/>
          <w:i/>
          <w:sz w:val="28"/>
          <w:szCs w:val="28"/>
        </w:rPr>
        <w:t xml:space="preserve">“Tổ tư vấn pháp luật trực tuyến”, </w:t>
      </w:r>
      <w:r w:rsidRPr="00286B19">
        <w:rPr>
          <w:rFonts w:ascii="Times New Roman" w:eastAsia="Times New Roman" w:hAnsi="Times New Roman" w:cs="Times New Roman"/>
          <w:sz w:val="28"/>
          <w:szCs w:val="28"/>
        </w:rPr>
        <w:t xml:space="preserve">thực hiện 10 sản phẩm tuyên truyền trên mạng xã hội giới thiệu các tình huống pháp luật </w:t>
      </w:r>
      <w:r w:rsidRPr="00286B19">
        <w:rPr>
          <w:rFonts w:ascii="Times New Roman" w:eastAsia="Times New Roman" w:hAnsi="Times New Roman" w:cs="Times New Roman"/>
          <w:i/>
          <w:sz w:val="28"/>
          <w:szCs w:val="28"/>
        </w:rPr>
        <w:t>(phân công Đoàn Thanh niên Đoàn Luật sư phụ trách); tổ chức phiên tòa giả định tại các địa phương (Phân công Đoàn Tòa án nhân dân Thành phố và Đoàn Viện Kiểm sát nhân dân Thành phố thực hiện).</w:t>
      </w:r>
    </w:p>
    <w:p w14:paraId="650EE7B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các hoạt động hưởng ứng Ngày pháp luật nước Cộng hòa xã hội chủ nghĩa Việt Nam (09/11).</w:t>
      </w:r>
    </w:p>
    <w:p w14:paraId="650EE7C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C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đơn vị có chức năng tuyên truyền pháp luật: Tổ chức ít nhất 01 hoạt động tuyên truyền pháp luật cho người dân; khuyến khích thiết kế các sản phẩm tuyên truyền pháp luật liên quan đến ngành, lĩnh vực chuyên môn. Đổi mới hình thức tuyên truyền pháp luật thông qua các bộ sản phẩm tuyên truyền, tổ chức các phiên tòa giả định cho đoàn viên, thanh niên tại các quận, huyện và Thành phố Thủ Đức.</w:t>
      </w:r>
    </w:p>
    <w:p w14:paraId="650EE7C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các đơn vị còn lại: Tổ chức tuyên truyền pháp luật thông qua các trang mạng xã hội và các phương tiện thông tin tuyên truyền tại đơn vị.</w:t>
      </w:r>
    </w:p>
    <w:p w14:paraId="650EE7C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Vận động 100% cán bộ, công chức, viên chức trẻ thực hiện nghiêm túc quy tắc ứng xử của cán bộ, công chức, viên chức và người lao động làm việc trong các cơ quan hành chính, đơn vị sự nghiệp công lập trên địa bàn Thành phố Hồ Chí Minh theo Quyết định số 67/2017/QĐ-UBND ngày 29/12/2017 của Ủy ban nhân dân Thành phố.</w:t>
      </w:r>
    </w:p>
    <w:p w14:paraId="650EE7C4"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1.1.3. Giáo dục truyền thống:</w:t>
      </w:r>
    </w:p>
    <w:p w14:paraId="650EE7C5"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C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Thường xuyên tuyên truyền về ý nghĩa lịch sử các ngày kỷ niệm quan trọng của đất nước và Thành phố, trong đó tập trung tuyên truyền, giáo dục về lịch sử truyền thống anh hùng cách mạng, văn hóa của Thành phố Sài Gòn - Gia Định; tuyên truyền về cuộc đời, sự nghiệp và những đóng góp của các bậc tiền bối cách mạng nhân kỷ niệm ngày sinh năm chẵn.</w:t>
      </w:r>
    </w:p>
    <w:p w14:paraId="650EE7C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Phụng dưỡng suốt đời 01 Bà Mẹ Việt Nam Anh hùng tại huyện Củ Chi; thường xuyên thăm hỏi, phụng dưỡng các Bà Mẹ Việt Nam Anh hùng, gia đình chính sách tại các địa phương.</w:t>
      </w:r>
    </w:p>
    <w:p w14:paraId="650EE7C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Hưởng ứng cuộc vận động </w:t>
      </w:r>
      <w:r w:rsidRPr="00286B19">
        <w:rPr>
          <w:rFonts w:ascii="Times New Roman" w:eastAsia="Times New Roman" w:hAnsi="Times New Roman" w:cs="Times New Roman"/>
          <w:i/>
          <w:sz w:val="28"/>
          <w:szCs w:val="28"/>
        </w:rPr>
        <w:t>“Thành phố Hồ Chí Minh - Thành phố tôi yêu”</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i/>
          <w:sz w:val="28"/>
          <w:szCs w:val="28"/>
        </w:rPr>
        <w:t xml:space="preserve">(theo hướng dẫn số 14-HD/ĐTN ngày 17/7/2023 của Đoàn Khối); </w:t>
      </w:r>
      <w:r w:rsidRPr="00286B19">
        <w:rPr>
          <w:rFonts w:ascii="Times New Roman" w:eastAsia="Times New Roman" w:hAnsi="Times New Roman" w:cs="Times New Roman"/>
          <w:sz w:val="28"/>
          <w:szCs w:val="28"/>
        </w:rPr>
        <w:t>hướng đến kỷ niệm 50 năm Ngày Giải phóng miền Nam, thống nhất đất nước (1975 - 2025) và 50 năm Ngày thành phố Sài Gòn - Gia Định chính thức vinh dự mang tên Chủ tịch Hồ Chí Minh (02/7/1976 - 02/7/2026) do Thành Đoàn phát động.</w:t>
      </w:r>
    </w:p>
    <w:p w14:paraId="650EE7C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Cuộc vận động “Tự hào một dải non sông”;</w:t>
      </w:r>
    </w:p>
    <w:p w14:paraId="650EE7C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C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các hoạt động giáo dục truyền thống gắn với các ngày kỷ niệm quan trọng của đất nước và Thành phố; chú trọng việc giáo dục truyền thống của đơn vị thông qua các hình thức như: giao lưu với các đồng chí lão thành cách mạng, nguyên </w:t>
      </w:r>
      <w:r w:rsidRPr="00286B19">
        <w:rPr>
          <w:rFonts w:ascii="Times New Roman" w:eastAsia="Times New Roman" w:hAnsi="Times New Roman" w:cs="Times New Roman"/>
          <w:sz w:val="28"/>
          <w:szCs w:val="28"/>
        </w:rPr>
        <w:lastRenderedPageBreak/>
        <w:t>lãnh đạo các thời kỳ; tổ chức các hội thi, tọa đàm; chăm lo các Bà Mẹ Việt Nam Anh hùng, gia đình chính sách, gia đình có công với cách mạng nhân dịp kỷ niệm 77 năm Ngày Thương binh, Liệt sỹ (27/7/1947 - 27/7/2024).</w:t>
      </w:r>
    </w:p>
    <w:p w14:paraId="650EE7C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ít nhất 01 hành trình về nguồn hoặc thăm quan các di tích lịch sử, địa chỉ đỏ.</w:t>
      </w:r>
    </w:p>
    <w:p w14:paraId="650EE7CD"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1.1.4. Giáo dục đạo đức lối sống:</w:t>
      </w:r>
    </w:p>
    <w:p w14:paraId="650EE7CE"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CF"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Tuyên truyền rộng rãi và triển khai việc xây dựng giá trị mẫu hình thanh niên Khối giai đoạn 2023 - 2027: </w:t>
      </w:r>
      <w:r w:rsidRPr="00286B19">
        <w:rPr>
          <w:rFonts w:ascii="Times New Roman" w:eastAsia="Times New Roman" w:hAnsi="Times New Roman" w:cs="Times New Roman"/>
          <w:i/>
          <w:sz w:val="28"/>
          <w:szCs w:val="28"/>
        </w:rPr>
        <w:t>“Yêu nước - Khát vọng; Đạo đức - Trách nhiệm; Tri thức - Sáng tạo; Năng động - Văn minh”.</w:t>
      </w:r>
    </w:p>
    <w:p w14:paraId="650EE7D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cuộc thi </w:t>
      </w:r>
      <w:r w:rsidRPr="00286B19">
        <w:rPr>
          <w:rFonts w:ascii="Times New Roman" w:eastAsia="Times New Roman" w:hAnsi="Times New Roman" w:cs="Times New Roman"/>
          <w:i/>
          <w:sz w:val="28"/>
          <w:szCs w:val="28"/>
        </w:rPr>
        <w:t>“Thông điệp cuộc sống” với chủ đề “Sông Sài Gòn - Con sông thành phố tôi” (Phân công các đơn vị cụm hoạt động số 4 phụ trách).</w:t>
      </w:r>
    </w:p>
    <w:p w14:paraId="650EE7D1"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D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Vận động đoàn viên, thanh niên thực hiện nghiêm túc Quy tắc ứng xử khi sử dụng internet, mạng xã hội của cán bộ, đảng viên, công chức, viên chức, đoàn viên, hội viên Khối Dân - Chính - Đảng Thành phố theo Quyết định số 116-QĐ/ĐUK ngày 05/5/2021 của Ban Thường vụ Đảng ủy Khối; tích cực hưởng ứng cuộc vận động </w:t>
      </w:r>
      <w:r w:rsidRPr="00286B19">
        <w:rPr>
          <w:rFonts w:ascii="Times New Roman" w:eastAsia="Times New Roman" w:hAnsi="Times New Roman" w:cs="Times New Roman"/>
          <w:i/>
          <w:sz w:val="28"/>
          <w:szCs w:val="28"/>
        </w:rPr>
        <w:t>“Mỗi ngày một tin tốt, mỗi tuần một câu chuyện đẹp”</w:t>
      </w:r>
      <w:r w:rsidRPr="00286B19">
        <w:rPr>
          <w:rFonts w:ascii="Times New Roman" w:eastAsia="Times New Roman" w:hAnsi="Times New Roman" w:cs="Times New Roman"/>
          <w:sz w:val="28"/>
          <w:szCs w:val="28"/>
        </w:rPr>
        <w:t>.</w:t>
      </w:r>
    </w:p>
    <w:p w14:paraId="650EE7D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Khuyến khích việc phối hợp với Đoàn Sở Văn hóa và Thể thao Thành phố tổ chức thăm quan các bảo tàng nghệ thuật, tìm hiểu âm nhạc dân tộc… Hoặc phối hợp với Chi đoàn cơ sở Nhà xuất bản Tổng hợp Thành phố, Chi đoàn Nhà xuất bản Trẻ - Đoàn Cơ quan Thành Đoàn tổ chức triển lãm, giới thiệu sách, trao đổi về phương pháp đọc sách nhằm định hướng xây dựng </w:t>
      </w:r>
      <w:r w:rsidRPr="00286B19">
        <w:rPr>
          <w:rFonts w:ascii="Times New Roman" w:eastAsia="Times New Roman" w:hAnsi="Times New Roman" w:cs="Times New Roman"/>
          <w:i/>
          <w:sz w:val="28"/>
          <w:szCs w:val="28"/>
        </w:rPr>
        <w:t xml:space="preserve">“Văn hóa thưởng thức” </w:t>
      </w:r>
      <w:r w:rsidRPr="00286B19">
        <w:rPr>
          <w:rFonts w:ascii="Times New Roman" w:eastAsia="Times New Roman" w:hAnsi="Times New Roman" w:cs="Times New Roman"/>
          <w:sz w:val="28"/>
          <w:szCs w:val="28"/>
        </w:rPr>
        <w:t>theo Hướng dẫn số 24-HD/ĐTN ngày 24/6/2020 của Ban Thường vụ Đoàn Khối.</w:t>
      </w:r>
    </w:p>
    <w:p w14:paraId="650EE7D4"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7D5"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1.2. Đổi mới phương thức tuyên truyền, giáo dục của Đoàn:</w:t>
      </w:r>
    </w:p>
    <w:p w14:paraId="650EE7D6"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D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Khai thác, sử dụng hiệu quả các ứng dụng do Trung ương Đoàn và Thành Đoàn triển khai.</w:t>
      </w:r>
    </w:p>
    <w:p w14:paraId="650EE7D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i/>
          <w:sz w:val="28"/>
          <w:szCs w:val="28"/>
        </w:rPr>
        <w:t xml:space="preserve">+ </w:t>
      </w:r>
      <w:r w:rsidRPr="00286B19">
        <w:rPr>
          <w:rFonts w:ascii="Times New Roman" w:eastAsia="Times New Roman" w:hAnsi="Times New Roman" w:cs="Times New Roman"/>
          <w:sz w:val="28"/>
          <w:szCs w:val="28"/>
        </w:rPr>
        <w:t>Triển khai các công cụ khảo sát, đánh giá hiệu quả hoạt động của Đoàn; thường xuyên giới thiệu, nhân rộng và phát huy các gương sau tuyên dương.</w:t>
      </w:r>
    </w:p>
    <w:p w14:paraId="650EE7D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Đa dạng hóa các kênh tuyên truyền trên mạng xã hội, tăng cường tiếp cận, lan toả hình ảnh, hoạt động Đoàn đến đoàn viên, thanh niên.</w:t>
      </w:r>
    </w:p>
    <w:p w14:paraId="650EE7D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Tiếp tục phát huy cơ quan báo chí, xuất bản, phục vụ việc nâng cao hiệu quả công tác giáo dục đoàn viên, thanh niên.</w:t>
      </w:r>
    </w:p>
    <w:p w14:paraId="650EE7D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i/>
          <w:sz w:val="28"/>
          <w:szCs w:val="28"/>
        </w:rPr>
        <w:t xml:space="preserve">- Cơ sở Đoàn: </w:t>
      </w:r>
      <w:r w:rsidRPr="00286B19">
        <w:rPr>
          <w:rFonts w:ascii="Times New Roman" w:eastAsia="Times New Roman" w:hAnsi="Times New Roman" w:cs="Times New Roman"/>
          <w:sz w:val="28"/>
          <w:szCs w:val="28"/>
        </w:rPr>
        <w:t>Phát huy các trang thông tin điện tử, trang mạng xã hội của đơn vị để tuyên truyền, giới thiệu hoạt động Đoàn; thường xuyên chia sẻ các sản phẩm tuyên truyền do Đoàn Khối triển khai. Xây dựng các sản phẩm, nội dung tuyên truyền</w:t>
      </w:r>
    </w:p>
    <w:p w14:paraId="650EE7DC"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7DD"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2. Tổ chức các phong trào hành động cách mạng phát huy thanh niên trong xây dựng và bảo vệ Tổ quốc:</w:t>
      </w:r>
    </w:p>
    <w:p w14:paraId="650EE7DE"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2.1. Phong trào “Tuổi trẻ xung kích xây dựng và bảo vệ Tổ quốc”:</w:t>
      </w:r>
    </w:p>
    <w:p w14:paraId="650EE7DF"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E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lastRenderedPageBreak/>
        <w:t xml:space="preserve">+ Tham gia xây dựng chính quyền đô thị và thực hiện Đề án số 01-ĐA/TU ngày 05/02/2021 của Ban Thường vụ Thành ủy về </w:t>
      </w:r>
      <w:r w:rsidRPr="00286B19">
        <w:rPr>
          <w:rFonts w:ascii="Times New Roman" w:eastAsia="Times New Roman" w:hAnsi="Times New Roman" w:cs="Times New Roman"/>
          <w:sz w:val="28"/>
          <w:szCs w:val="28"/>
          <w:highlight w:val="white"/>
        </w:rPr>
        <w:t>hỗ trợ phát triển tài năng trẻ và lãnh đạo tương lai của Thành phố Hồ Chí Minh giai đoạn 2020 - 2035</w:t>
      </w:r>
      <w:r w:rsidRPr="00286B19">
        <w:rPr>
          <w:rFonts w:ascii="Times New Roman" w:eastAsia="Times New Roman" w:hAnsi="Times New Roman" w:cs="Times New Roman"/>
          <w:sz w:val="28"/>
          <w:szCs w:val="28"/>
        </w:rPr>
        <w:t xml:space="preserve">; Tổ chức các diễn đàn </w:t>
      </w:r>
      <w:r w:rsidRPr="00286B19">
        <w:rPr>
          <w:rFonts w:ascii="Times New Roman" w:eastAsia="Times New Roman" w:hAnsi="Times New Roman" w:cs="Times New Roman"/>
          <w:i/>
          <w:sz w:val="28"/>
          <w:szCs w:val="28"/>
        </w:rPr>
        <w:t>“Kết nối công chức trẻ”</w:t>
      </w:r>
      <w:r w:rsidRPr="00286B19">
        <w:rPr>
          <w:rFonts w:ascii="Times New Roman" w:eastAsia="Times New Roman" w:hAnsi="Times New Roman" w:cs="Times New Roman"/>
          <w:sz w:val="28"/>
          <w:szCs w:val="28"/>
        </w:rPr>
        <w:t xml:space="preserve"> nhằm tạo môi trường cho đội ngũ cán bộ, công chức, viên chức trẻ cấp Thành phố và cấp huyện thảo luận, đề xuất giải pháp nhằm nâng cao hiệu quả xây dựng chính quyền đô thị và phục vụ Nhân dân: Đoàn Sở Nội vụ phụ trách chủ đề </w:t>
      </w:r>
      <w:r w:rsidRPr="00286B19">
        <w:rPr>
          <w:rFonts w:ascii="Times New Roman" w:eastAsia="Times New Roman" w:hAnsi="Times New Roman" w:cs="Times New Roman"/>
          <w:i/>
          <w:sz w:val="28"/>
          <w:szCs w:val="28"/>
        </w:rPr>
        <w:t>“Vai trò của Đoàn viên, Thanh niên trong việc thực hiện Nghị quyết 98”</w:t>
      </w:r>
      <w:r w:rsidRPr="00286B19">
        <w:rPr>
          <w:rFonts w:ascii="Times New Roman" w:eastAsia="Times New Roman" w:hAnsi="Times New Roman" w:cs="Times New Roman"/>
          <w:sz w:val="28"/>
          <w:szCs w:val="28"/>
        </w:rPr>
        <w:t>;</w:t>
      </w:r>
      <w:r w:rsidRPr="00286B19">
        <w:rPr>
          <w:rFonts w:ascii="Times New Roman" w:eastAsia="Times New Roman" w:hAnsi="Times New Roman" w:cs="Times New Roman"/>
          <w:i/>
          <w:sz w:val="28"/>
          <w:szCs w:val="28"/>
        </w:rPr>
        <w:t xml:space="preserve"> </w:t>
      </w:r>
      <w:r w:rsidRPr="00286B19">
        <w:rPr>
          <w:rFonts w:ascii="Times New Roman" w:eastAsia="Times New Roman" w:hAnsi="Times New Roman" w:cs="Times New Roman"/>
          <w:sz w:val="28"/>
          <w:szCs w:val="28"/>
        </w:rPr>
        <w:t xml:space="preserve">Đoàn Sở Quy hoạch - Kiến trúc và Đoàn Sở Xây dựng phụ trách chủ đề </w:t>
      </w:r>
      <w:r w:rsidRPr="00286B19">
        <w:rPr>
          <w:rFonts w:ascii="Times New Roman" w:eastAsia="Times New Roman" w:hAnsi="Times New Roman" w:cs="Times New Roman"/>
          <w:i/>
          <w:sz w:val="28"/>
          <w:szCs w:val="28"/>
        </w:rPr>
        <w:t xml:space="preserve">“Quy hoạch và phát triển thành phố”; </w:t>
      </w:r>
      <w:r w:rsidRPr="00286B19">
        <w:rPr>
          <w:rFonts w:ascii="Times New Roman" w:eastAsia="Times New Roman" w:hAnsi="Times New Roman" w:cs="Times New Roman"/>
          <w:sz w:val="28"/>
          <w:szCs w:val="28"/>
        </w:rPr>
        <w:t>Cụm hoạt động số 6 phụ trách diễn đàn chủ đề</w:t>
      </w:r>
      <w:r w:rsidRPr="00286B19">
        <w:rPr>
          <w:rFonts w:ascii="Times New Roman" w:eastAsia="Times New Roman" w:hAnsi="Times New Roman" w:cs="Times New Roman"/>
          <w:i/>
          <w:sz w:val="28"/>
          <w:szCs w:val="28"/>
        </w:rPr>
        <w:t xml:space="preserve"> “Tuyên truyền pháp luật, nâng cao nhận thức pháp luật cho người dân”; </w:t>
      </w:r>
      <w:r w:rsidRPr="00286B19">
        <w:rPr>
          <w:rFonts w:ascii="Times New Roman" w:eastAsia="Times New Roman" w:hAnsi="Times New Roman" w:cs="Times New Roman"/>
          <w:sz w:val="28"/>
          <w:szCs w:val="28"/>
        </w:rPr>
        <w:t xml:space="preserve">Đoàn Sở Công Thương phụ trách diễn đàn với chủ đề </w:t>
      </w:r>
      <w:r w:rsidRPr="00286B19">
        <w:rPr>
          <w:rFonts w:ascii="Times New Roman" w:eastAsia="Times New Roman" w:hAnsi="Times New Roman" w:cs="Times New Roman"/>
          <w:i/>
          <w:sz w:val="28"/>
          <w:szCs w:val="28"/>
        </w:rPr>
        <w:t>“Khởi nghiệp trên sàn thương mại điện tử”.</w:t>
      </w:r>
    </w:p>
    <w:p w14:paraId="650EE7E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gia cải thiện môi trường đầu tư, hỗ trợ doanh nghiệp: Phân công Đoàn Cục Thuế Thành phố thực hiện Bộ sản phẩm giới thiệu, hướng dẫn thực hiện các chính sách Thuế; Đoàn Sở Công thương tập huấn kiến thức khởi sự và thành lập doanh nghiệp cho đoàn viên, thanh niên tại các huyện; Đoàn Cục Quản lý thị trường Thành phố tuyên truyền chống buôn lậu, gian lận thương mại và hàng giả trên các sàn thương mại điện tử.</w:t>
      </w:r>
    </w:p>
    <w:p w14:paraId="650EE7E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gia xây dựng đô thị thông minh: Phân công Đoàn Ban Quản lý Đường sắt Đô thị tập huấn sử dụng hệ thống đường sắt đô thị Thành phố; Chi đoàn Ban Quản lý Dự án Đầu tư xây dựng các Công trình Giao thông đăng cai tổ chức Hội thi thiết kế mô hình giao thông thông minh.</w:t>
      </w:r>
    </w:p>
    <w:p w14:paraId="650EE7E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tuyên dương </w:t>
      </w:r>
      <w:r w:rsidRPr="00286B19">
        <w:rPr>
          <w:rFonts w:ascii="Times New Roman" w:eastAsia="Times New Roman" w:hAnsi="Times New Roman" w:cs="Times New Roman"/>
          <w:i/>
          <w:sz w:val="28"/>
          <w:szCs w:val="28"/>
        </w:rPr>
        <w:t xml:space="preserve">“Học sinh, Sinh viên tiêu biểu”, “Cán bộ, công chức, viên chức trẻ giỏi, thân thiện”, “Người thợ trẻ giỏi”, “Nhà giáo trẻ tiêu biểu” </w:t>
      </w:r>
      <w:r w:rsidRPr="00286B19">
        <w:rPr>
          <w:rFonts w:ascii="Times New Roman" w:eastAsia="Times New Roman" w:hAnsi="Times New Roman" w:cs="Times New Roman"/>
          <w:sz w:val="28"/>
          <w:szCs w:val="28"/>
        </w:rPr>
        <w:t>cấp Khối.</w:t>
      </w:r>
    </w:p>
    <w:p w14:paraId="650EE7E4"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E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Chủ động tham mưu với cấp ủy các nội dung, giải pháp triển khai thực hiện Nghị quyết Đại hội Đảng bộ các cấp gắn với ngành, lĩnh vực mình phụ trách và phát động đoàn viên, thanh niên đăng ký nội dung tham gia thực hiện phù hợp.</w:t>
      </w:r>
    </w:p>
    <w:p w14:paraId="650EE7E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Nâng chất các phong trào theo đối tượng: Đối với cán bộ, công chức, viên chức trẻ là phong trào </w:t>
      </w:r>
      <w:r w:rsidRPr="00286B19">
        <w:rPr>
          <w:rFonts w:ascii="Times New Roman" w:eastAsia="Times New Roman" w:hAnsi="Times New Roman" w:cs="Times New Roman"/>
          <w:i/>
          <w:sz w:val="28"/>
          <w:szCs w:val="28"/>
        </w:rPr>
        <w:t xml:space="preserve">“3 trách nhiệm” </w:t>
      </w:r>
      <w:r w:rsidRPr="00286B19">
        <w:rPr>
          <w:rFonts w:ascii="Times New Roman" w:eastAsia="Times New Roman" w:hAnsi="Times New Roman" w:cs="Times New Roman"/>
          <w:sz w:val="28"/>
          <w:szCs w:val="28"/>
        </w:rPr>
        <w:t xml:space="preserve">(trách nhiệm với cộng đồng; trách nhiệm với công việc; trách nhiệm với bản thân); phát động các </w:t>
      </w:r>
      <w:r w:rsidRPr="00286B19">
        <w:rPr>
          <w:rFonts w:ascii="Times New Roman" w:eastAsia="Times New Roman" w:hAnsi="Times New Roman" w:cs="Times New Roman"/>
          <w:i/>
          <w:sz w:val="28"/>
          <w:szCs w:val="28"/>
        </w:rPr>
        <w:t xml:space="preserve">“Ngày thứ bảy tình nguyện giải quyết thủ tục hành chính” </w:t>
      </w:r>
      <w:r w:rsidRPr="00286B19">
        <w:rPr>
          <w:rFonts w:ascii="Times New Roman" w:eastAsia="Times New Roman" w:hAnsi="Times New Roman" w:cs="Times New Roman"/>
          <w:sz w:val="28"/>
          <w:szCs w:val="28"/>
        </w:rPr>
        <w:t>và</w:t>
      </w:r>
      <w:r w:rsidRPr="00286B19">
        <w:rPr>
          <w:rFonts w:ascii="Times New Roman" w:eastAsia="Times New Roman" w:hAnsi="Times New Roman" w:cs="Times New Roman"/>
          <w:i/>
          <w:sz w:val="28"/>
          <w:szCs w:val="28"/>
        </w:rPr>
        <w:t xml:space="preserve"> “Ngày làm việc 8 tiếng chất lượng, hiệu quả”.</w:t>
      </w:r>
      <w:r w:rsidRPr="00286B19">
        <w:rPr>
          <w:rFonts w:ascii="Times New Roman" w:eastAsia="Times New Roman" w:hAnsi="Times New Roman" w:cs="Times New Roman"/>
          <w:sz w:val="28"/>
          <w:szCs w:val="28"/>
        </w:rPr>
        <w:t xml:space="preserve"> Đối với phóng viên, biên tập viên là rèn luyện, phấn đấu đạt giải thưởng </w:t>
      </w:r>
      <w:r w:rsidRPr="00286B19">
        <w:rPr>
          <w:rFonts w:ascii="Times New Roman" w:eastAsia="Times New Roman" w:hAnsi="Times New Roman" w:cs="Times New Roman"/>
          <w:i/>
          <w:sz w:val="28"/>
          <w:szCs w:val="28"/>
        </w:rPr>
        <w:t>“Ngòi bút trẻ”</w:t>
      </w:r>
      <w:r w:rsidRPr="00286B19">
        <w:rPr>
          <w:rFonts w:ascii="Times New Roman" w:eastAsia="Times New Roman" w:hAnsi="Times New Roman" w:cs="Times New Roman"/>
          <w:sz w:val="28"/>
          <w:szCs w:val="28"/>
        </w:rPr>
        <w:t xml:space="preserve">. Đối với văn nghệ sĩ trẻ, vận động trẻ là rèn luyện, phấn đấu đạt giải thưởng </w:t>
      </w:r>
      <w:r w:rsidRPr="00286B19">
        <w:rPr>
          <w:rFonts w:ascii="Times New Roman" w:eastAsia="Times New Roman" w:hAnsi="Times New Roman" w:cs="Times New Roman"/>
          <w:i/>
          <w:sz w:val="28"/>
          <w:szCs w:val="28"/>
        </w:rPr>
        <w:t>“Văn nghệ sỹ, huấn luyện viên vận động viên trẻ tiêu biểu”.</w:t>
      </w:r>
      <w:r w:rsidRPr="00286B19">
        <w:rPr>
          <w:rFonts w:ascii="Times New Roman" w:eastAsia="Times New Roman" w:hAnsi="Times New Roman" w:cs="Times New Roman"/>
          <w:sz w:val="28"/>
          <w:szCs w:val="28"/>
        </w:rPr>
        <w:t xml:space="preserve"> Đối với công nhân trực tiếp sản xuất, nhân viên kinh doanh là phong trào </w:t>
      </w:r>
      <w:r w:rsidRPr="00286B19">
        <w:rPr>
          <w:rFonts w:ascii="Times New Roman" w:eastAsia="Times New Roman" w:hAnsi="Times New Roman" w:cs="Times New Roman"/>
          <w:i/>
          <w:sz w:val="28"/>
          <w:szCs w:val="28"/>
        </w:rPr>
        <w:t>“4 nhất”</w:t>
      </w:r>
      <w:r w:rsidRPr="00286B19">
        <w:rPr>
          <w:rFonts w:ascii="Times New Roman" w:eastAsia="Times New Roman" w:hAnsi="Times New Roman" w:cs="Times New Roman"/>
          <w:sz w:val="28"/>
          <w:szCs w:val="28"/>
        </w:rPr>
        <w:t xml:space="preserve"> (chất lượng cao nhất; sáng tạo nhất, tiết kiệm nhất, an toàn nhất). Đối với giáo viên, giảng viên trẻ là phong trào </w:t>
      </w:r>
      <w:r w:rsidRPr="00286B19">
        <w:rPr>
          <w:rFonts w:ascii="Times New Roman" w:eastAsia="Times New Roman" w:hAnsi="Times New Roman" w:cs="Times New Roman"/>
          <w:i/>
          <w:sz w:val="28"/>
          <w:szCs w:val="28"/>
        </w:rPr>
        <w:t>“Nhà giáo trẻ tiêu biểu”</w:t>
      </w:r>
      <w:r w:rsidRPr="00286B19">
        <w:rPr>
          <w:rFonts w:ascii="Times New Roman" w:eastAsia="Times New Roman" w:hAnsi="Times New Roman" w:cs="Times New Roman"/>
          <w:sz w:val="28"/>
          <w:szCs w:val="28"/>
        </w:rPr>
        <w:t xml:space="preserve"> (tiêu biểu trong đạo đức; tiêu biểu trong chuyên môn; tiêu biểu trong cống hiến). Đối với học sinh, sinh viên là phong trào </w:t>
      </w:r>
      <w:r w:rsidRPr="00286B19">
        <w:rPr>
          <w:rFonts w:ascii="Times New Roman" w:eastAsia="Times New Roman" w:hAnsi="Times New Roman" w:cs="Times New Roman"/>
          <w:i/>
          <w:sz w:val="28"/>
          <w:szCs w:val="28"/>
        </w:rPr>
        <w:t>“Học sinh 3 rèn luyện”</w:t>
      </w:r>
      <w:r w:rsidRPr="00286B19">
        <w:rPr>
          <w:rFonts w:ascii="Times New Roman" w:eastAsia="Times New Roman" w:hAnsi="Times New Roman" w:cs="Times New Roman"/>
          <w:sz w:val="28"/>
          <w:szCs w:val="28"/>
        </w:rPr>
        <w:t xml:space="preserve"> (đạo đức, tác phong; tay nghề; kỹ năng, thể lực) và </w:t>
      </w:r>
      <w:r w:rsidRPr="00286B19">
        <w:rPr>
          <w:rFonts w:ascii="Times New Roman" w:eastAsia="Times New Roman" w:hAnsi="Times New Roman" w:cs="Times New Roman"/>
          <w:i/>
          <w:sz w:val="28"/>
          <w:szCs w:val="28"/>
        </w:rPr>
        <w:t xml:space="preserve">“Sinh viên 5 tốt” </w:t>
      </w:r>
      <w:r w:rsidRPr="00286B19">
        <w:rPr>
          <w:rFonts w:ascii="Times New Roman" w:eastAsia="Times New Roman" w:hAnsi="Times New Roman" w:cs="Times New Roman"/>
          <w:sz w:val="28"/>
          <w:szCs w:val="28"/>
        </w:rPr>
        <w:t>(học tập tốt, đạo đức tốt, tình nguyện tốt, hội nhập tốt, thể lực tốt).</w:t>
      </w:r>
    </w:p>
    <w:p w14:paraId="650EE7E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Vận động đoàn viên, thanh niên cam kết chấp hành Nghị định 100/2019/NĐ-CP của Chính phủ quy định xử phạt vi phạm hành chính trong lĩnh vực giao thông đường bộ và đường sắt; tích cực tham gia nòng cốt trong các đội hình phản ứng </w:t>
      </w:r>
      <w:r w:rsidRPr="00286B19">
        <w:rPr>
          <w:rFonts w:ascii="Times New Roman" w:eastAsia="Times New Roman" w:hAnsi="Times New Roman" w:cs="Times New Roman"/>
          <w:sz w:val="28"/>
          <w:szCs w:val="28"/>
        </w:rPr>
        <w:lastRenderedPageBreak/>
        <w:t>nhanh, lực lượng tự vệ, phòng cháy và chữa cháy tại cơ quan, đơn vị, doanh nghiệp; thực hiện phong trào “Toàn dân bảo vệ an ninh Tổ quốc”.</w:t>
      </w:r>
    </w:p>
    <w:p w14:paraId="650EE7E8"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7E9" w14:textId="77777777" w:rsidR="00D36179" w:rsidRPr="00286B19" w:rsidRDefault="00DF6CC1">
      <w:pPr>
        <w:keepNext/>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2.2. Phong trào “Thanh niên tình nguyện”:</w:t>
      </w:r>
    </w:p>
    <w:p w14:paraId="650EE7E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E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Tham gia xây dựng văn minh đô thị: Tuyên truyền việc thực hiện Chỉ thị số 23-CT/TU ngày 25/7/2019 của Ban Thường vụ Thành ủy về tăng cường lãnh đạo, chỉ đạo nâng cao hiệu quả công tác quản lý nhà nước về trật tự đô thị trên địa bàn Thành phố. Phân công Đoàn Ban Quản lý An toàn thực phẩm Thành phố tuyên truyền kiến thức về an toàn thực phẩm, ưu tiên tại các chợ truyền thống; các chi đoàn Ban Quản lý dự án tuyên truyền, giới thiệu </w:t>
      </w:r>
      <w:r w:rsidRPr="00286B19">
        <w:rPr>
          <w:rFonts w:ascii="Times New Roman" w:eastAsia="Times New Roman" w:hAnsi="Times New Roman" w:cs="Times New Roman"/>
          <w:i/>
          <w:sz w:val="28"/>
          <w:szCs w:val="28"/>
        </w:rPr>
        <w:t>“Các dự án, công trình trọng điểm của Thành phố”</w:t>
      </w:r>
      <w:r w:rsidRPr="00286B19">
        <w:rPr>
          <w:rFonts w:ascii="Times New Roman" w:eastAsia="Times New Roman" w:hAnsi="Times New Roman" w:cs="Times New Roman"/>
          <w:sz w:val="28"/>
          <w:szCs w:val="28"/>
        </w:rPr>
        <w:t>.</w:t>
      </w:r>
    </w:p>
    <w:p w14:paraId="650EE7E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gia xây dựng nông thôn mới: Tiếp tục vận động các nguồn lực xã hội để xây dựng cơ sở vật chất, hạ tầng nông thôn. Đoàn Ban Quản lý Khu Nông nghiệp Công nghệ cao Thành phố tổ chức tập huấn chuyển giao các phương pháp canh tác nông nghiệp công nghệ cao cho thanh niên nông thôn; Chi đoàn Hội Nông dân Thành phố và Chi đoàn Liên minh Hợp tác xã tư vấn và hỗ trợ vốn vay tư vấn và hỗ trợ thanh niên nông thôn tiếp cận các nguồn vốn vay phát triển sản xuất nông nghiệp.</w:t>
      </w:r>
    </w:p>
    <w:p w14:paraId="650EE7E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Tham gia bảo vệ môi trường, thích ứng với biến đổi khí hậu: Tuyên truyền việc thực hiện Chỉ thị số 19-CT/TU ngày 19/10/2018 của Ban Thường vụ Thành ủy về thực hiện cuộc vận động </w:t>
      </w:r>
      <w:r w:rsidRPr="00286B19">
        <w:rPr>
          <w:rFonts w:ascii="Times New Roman" w:eastAsia="Times New Roman" w:hAnsi="Times New Roman" w:cs="Times New Roman"/>
          <w:i/>
          <w:sz w:val="28"/>
          <w:szCs w:val="28"/>
        </w:rPr>
        <w:t xml:space="preserve">“Người dân Thành phố Hồ Chí Minh không xả rác ra đường và kênh rạch, vì Thành phố sạch và giảm ngập nước”; </w:t>
      </w:r>
      <w:r w:rsidRPr="00286B19">
        <w:rPr>
          <w:rFonts w:ascii="Times New Roman" w:eastAsia="Times New Roman" w:hAnsi="Times New Roman" w:cs="Times New Roman"/>
          <w:sz w:val="28"/>
          <w:szCs w:val="28"/>
        </w:rPr>
        <w:t xml:space="preserve">tham gia thực hiện Công trình thanh niên cấp Thành </w:t>
      </w:r>
      <w:r w:rsidRPr="00286B19">
        <w:rPr>
          <w:rFonts w:ascii="Times New Roman" w:eastAsia="Times New Roman" w:hAnsi="Times New Roman" w:cs="Times New Roman"/>
          <w:i/>
          <w:sz w:val="28"/>
          <w:szCs w:val="28"/>
        </w:rPr>
        <w:t xml:space="preserve">“Sông Sài Gòn - Con sông của Thành phố tôi”. </w:t>
      </w:r>
      <w:r w:rsidRPr="00286B19">
        <w:rPr>
          <w:rFonts w:ascii="Times New Roman" w:eastAsia="Times New Roman" w:hAnsi="Times New Roman" w:cs="Times New Roman"/>
          <w:sz w:val="28"/>
          <w:szCs w:val="28"/>
        </w:rPr>
        <w:t>Phân công Đoàn Sở Tài nguyên và Môi trường tập huấn phân loại rác tại nguồn; phân công Đoàn Sở Xây dựng thực hiện 01 công trình nạo vét 1 tuyến kênh rạch gắn với Ngày Chủ nhật xanh; phân công Đoàn Sở Công Thương tổ chức tập huấn kiến thức sử dụng túi thân thiện môi trường và phổ biến chương trình sản xuất và tiêu dùng bền vững tại Thành phố Hồ Chí Minh.</w:t>
      </w:r>
    </w:p>
    <w:p w14:paraId="650EE7E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Phân công Đoàn Cơ quan Thành Đoàn đăng cai tổ chức giải chạy bộ gây quỹ năm 2024.</w:t>
      </w:r>
    </w:p>
    <w:p w14:paraId="650EE7E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hiệu quả 03 đợt tình nguyện trong năm gồm: Chiến dịch Xuân Tình nguyện, Tháng Thanh niên và chiến dịch tình nguyện Kỳ Nghỉ Hồng, Mùa Hè Xanh. Trong đó, kết hợp thử nghiệm một số hoạt động tình nguyện trực tuyến.</w:t>
      </w:r>
    </w:p>
    <w:p w14:paraId="650EE7F0"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Phối hợp các đoàn thể Khối tổ chức chương trình </w:t>
      </w:r>
      <w:r w:rsidRPr="00286B19">
        <w:rPr>
          <w:rFonts w:ascii="Times New Roman" w:eastAsia="Times New Roman" w:hAnsi="Times New Roman" w:cs="Times New Roman"/>
          <w:i/>
          <w:sz w:val="28"/>
          <w:szCs w:val="28"/>
        </w:rPr>
        <w:t>“Hiến máu tình nguyện”</w:t>
      </w:r>
      <w:r w:rsidRPr="00286B19">
        <w:rPr>
          <w:rFonts w:ascii="Times New Roman" w:eastAsia="Times New Roman" w:hAnsi="Times New Roman" w:cs="Times New Roman"/>
          <w:sz w:val="28"/>
          <w:szCs w:val="28"/>
        </w:rPr>
        <w:t xml:space="preserve"> kịp thời hỗ trợ ngân hàng máu Thành phố.</w:t>
      </w:r>
    </w:p>
    <w:p w14:paraId="650EE7F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Tăng cường định hướng, chỉ đạo các cơ sở Đoàn trong việc tổ chức các hoạt động tình nguyện tại các Huyện ngoại thành, xã đảo Thạnh An, huyện Cần Giờ; quan tâm, rà soát chăm lo cho các trường hợp đoàn viên, thanh niên, cán bộ Đoàn khó khăn đang công tác tại đơn vị.</w:t>
      </w:r>
    </w:p>
    <w:p w14:paraId="650EE7F2"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F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Thực hiện mô hình </w:t>
      </w:r>
      <w:r w:rsidRPr="00286B19">
        <w:rPr>
          <w:rFonts w:ascii="Times New Roman" w:eastAsia="Times New Roman" w:hAnsi="Times New Roman" w:cs="Times New Roman"/>
          <w:i/>
          <w:sz w:val="28"/>
          <w:szCs w:val="28"/>
        </w:rPr>
        <w:t>“Chung sức cùng người bạn đồng nghiệp quận, huyện và Thành phố Thủ Đức”</w:t>
      </w:r>
      <w:r w:rsidRPr="00286B19">
        <w:rPr>
          <w:rFonts w:ascii="Times New Roman" w:eastAsia="Times New Roman" w:hAnsi="Times New Roman" w:cs="Times New Roman"/>
          <w:sz w:val="28"/>
          <w:szCs w:val="28"/>
        </w:rPr>
        <w:t xml:space="preserve">: Đối với đơn vị có hệ thống ngành dọc tại các quận - huyện thì tổ chức ít nhất 1 hoạt động giao lưu, trao đổi kinh nghiệm công tác hoặc hỗ trợ chuyên môn, tài liệu tham khảo, phương tiện kỹ thuật cho cán bộ, công chức, viên chức cùng ngành tại các quận - huyện. Đối với các đơn vị không có hệ thống ngành </w:t>
      </w:r>
      <w:r w:rsidRPr="00286B19">
        <w:rPr>
          <w:rFonts w:ascii="Times New Roman" w:eastAsia="Times New Roman" w:hAnsi="Times New Roman" w:cs="Times New Roman"/>
          <w:sz w:val="28"/>
          <w:szCs w:val="28"/>
        </w:rPr>
        <w:lastRenderedPageBreak/>
        <w:t>dọc tại các quận - huyện thì khuyến khích tổ chức các hoạt động hỗ trợ cho địa phương trú đóng.</w:t>
      </w:r>
    </w:p>
    <w:p w14:paraId="650EE7F4"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Hưởng ứng trào lưu </w:t>
      </w:r>
      <w:r w:rsidRPr="00286B19">
        <w:rPr>
          <w:rFonts w:ascii="Times New Roman" w:eastAsia="Times New Roman" w:hAnsi="Times New Roman" w:cs="Times New Roman"/>
          <w:i/>
          <w:sz w:val="28"/>
          <w:szCs w:val="28"/>
        </w:rPr>
        <w:t>“Ngày làm việc tốt”</w:t>
      </w:r>
      <w:r w:rsidRPr="00286B19">
        <w:rPr>
          <w:rFonts w:ascii="Times New Roman" w:eastAsia="Times New Roman" w:hAnsi="Times New Roman" w:cs="Times New Roman"/>
          <w:sz w:val="28"/>
          <w:szCs w:val="28"/>
        </w:rPr>
        <w:t xml:space="preserve"> do Thành Đoàn phát động: duy trì các Ngày Chủ nhật xanh; “30 phút vì thành phố xanh - sạch - đẹp”; tuyên truyền phân loại rác thải tại nguồn; chăm sóc </w:t>
      </w:r>
      <w:r w:rsidRPr="00286B19">
        <w:rPr>
          <w:rFonts w:ascii="Times New Roman" w:eastAsia="Times New Roman" w:hAnsi="Times New Roman" w:cs="Times New Roman"/>
          <w:i/>
          <w:sz w:val="28"/>
          <w:szCs w:val="28"/>
        </w:rPr>
        <w:t>“Không gian xanh”</w:t>
      </w:r>
      <w:r w:rsidRPr="00286B19">
        <w:rPr>
          <w:rFonts w:ascii="Times New Roman" w:eastAsia="Times New Roman" w:hAnsi="Times New Roman" w:cs="Times New Roman"/>
          <w:sz w:val="28"/>
          <w:szCs w:val="28"/>
        </w:rPr>
        <w:t xml:space="preserve"> tại cơ quan, đơn vị; khuyến khích tổ chức các hoạt động an sinh xã hội và xây dựng nông thôn mới phù hợp với điều kiện nguồn lực của đơn vị (trong đó ưu tiên chăm lo người dân có hoàn cảnh khó khăn trên địa bàn Thành phố).</w:t>
      </w:r>
    </w:p>
    <w:p w14:paraId="650EE7F5"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7F6"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2.3. Phong trào “Tuổi trẻ sáng tạo”:</w:t>
      </w:r>
    </w:p>
    <w:p w14:paraId="650EE7F7"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7F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Tuyên truyền rộng rãi Kết luận số 14-KL/TW ngày 22/9/2021 của Bộ Chính trị về chủ trương khuyến khích và bảo vệ cán bộ năng động, sáng tạo vì lợi ích chung. Tiếp tục thực hiện cuộc vận động </w:t>
      </w:r>
      <w:r w:rsidRPr="00286B19">
        <w:rPr>
          <w:rFonts w:ascii="Times New Roman" w:eastAsia="Times New Roman" w:hAnsi="Times New Roman" w:cs="Times New Roman"/>
          <w:i/>
          <w:sz w:val="28"/>
          <w:szCs w:val="28"/>
        </w:rPr>
        <w:t xml:space="preserve">“Mỗi thanh niên một ý tưởng, sáng kiến sáng tạo”; </w:t>
      </w:r>
      <w:r w:rsidRPr="00286B19">
        <w:rPr>
          <w:rFonts w:ascii="Times New Roman" w:eastAsia="Times New Roman" w:hAnsi="Times New Roman" w:cs="Times New Roman"/>
          <w:sz w:val="28"/>
          <w:szCs w:val="28"/>
        </w:rPr>
        <w:t>tích cực đóng góp ý tưởng trên Cổng thông tin ý tưởng sáng tạo Thành phố Hồ Chí Minh.</w:t>
      </w:r>
    </w:p>
    <w:p w14:paraId="650EE7F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Hội nghị tập huấn </w:t>
      </w:r>
      <w:r w:rsidRPr="00286B19">
        <w:rPr>
          <w:rFonts w:ascii="Times New Roman" w:eastAsia="Times New Roman" w:hAnsi="Times New Roman" w:cs="Times New Roman"/>
          <w:i/>
          <w:sz w:val="28"/>
          <w:szCs w:val="28"/>
        </w:rPr>
        <w:t>“Đổi mới sáng tạo trong khu vực công”</w:t>
      </w:r>
      <w:r w:rsidRPr="00286B19">
        <w:rPr>
          <w:rFonts w:ascii="Times New Roman" w:eastAsia="Times New Roman" w:hAnsi="Times New Roman" w:cs="Times New Roman"/>
          <w:sz w:val="28"/>
          <w:szCs w:val="28"/>
        </w:rPr>
        <w:t xml:space="preserve"> (Phân công Đoàn Sở Khoa học và Công nghệ đăng cai).</w:t>
      </w:r>
    </w:p>
    <w:p w14:paraId="650EE7F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Duy trì Diễn đàn số </w:t>
      </w:r>
      <w:r w:rsidRPr="00286B19">
        <w:rPr>
          <w:rFonts w:ascii="Times New Roman" w:eastAsia="Times New Roman" w:hAnsi="Times New Roman" w:cs="Times New Roman"/>
          <w:i/>
          <w:sz w:val="28"/>
          <w:szCs w:val="28"/>
        </w:rPr>
        <w:t>“Nghiên cứu khoa học, Phát triển công nghệ và Đổi mới sáng tạo”</w:t>
      </w:r>
      <w:r w:rsidRPr="00286B19">
        <w:rPr>
          <w:rFonts w:ascii="Times New Roman" w:eastAsia="Times New Roman" w:hAnsi="Times New Roman" w:cs="Times New Roman"/>
          <w:sz w:val="28"/>
          <w:szCs w:val="28"/>
        </w:rPr>
        <w:t xml:space="preserve"> (Phân công Đoàn Sở Khoa học và Công nghệ, Đoàn Viện Nghiên cứu phát triển và Chi đoàn Cục Thống kê phụ trách).</w:t>
      </w:r>
    </w:p>
    <w:p w14:paraId="650EE7FB"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Tham gia thực hiện công trình thanh niên </w:t>
      </w:r>
      <w:r w:rsidRPr="00286B19">
        <w:rPr>
          <w:rFonts w:ascii="Times New Roman" w:eastAsia="Times New Roman" w:hAnsi="Times New Roman" w:cs="Times New Roman"/>
          <w:i/>
          <w:sz w:val="28"/>
          <w:szCs w:val="28"/>
        </w:rPr>
        <w:t xml:space="preserve">“Cổng dữ liệu mở thanh niên Thành phố Hồ Chí Minh” </w:t>
      </w:r>
      <w:r w:rsidRPr="00286B19">
        <w:rPr>
          <w:rFonts w:ascii="Times New Roman" w:eastAsia="Times New Roman" w:hAnsi="Times New Roman" w:cs="Times New Roman"/>
          <w:sz w:val="28"/>
          <w:szCs w:val="28"/>
        </w:rPr>
        <w:t>do Thành Đoàn triển khai</w:t>
      </w:r>
      <w:r w:rsidRPr="00286B19">
        <w:rPr>
          <w:rFonts w:ascii="Times New Roman" w:eastAsia="Times New Roman" w:hAnsi="Times New Roman" w:cs="Times New Roman"/>
          <w:i/>
          <w:sz w:val="28"/>
          <w:szCs w:val="28"/>
        </w:rPr>
        <w:t>.</w:t>
      </w:r>
    </w:p>
    <w:p w14:paraId="650EE7FC"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7F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các hoạt động hưởng ứng Ngày chuyển đổi số quốc gia (10/10);</w:t>
      </w:r>
    </w:p>
    <w:p w14:paraId="650EE7F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cán bộ, công chức, viên chức trẻ: tập trung đề xuất các sáng kiến, giải pháp góp phần nâng cao hiệu quả công việc, cải cách hành chính, xây dựng đô thị thông minh, chính quyền đô thị; đảm nhận các đề tài nghiên cứu khoa học, các chuyên đề trong các lĩnh vực công tác.</w:t>
      </w:r>
    </w:p>
    <w:p w14:paraId="650EE7F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giáo viên, giảng viên trẻ và học sinh, sinh viên: tập trung đề xuất các sáng kiến, sáng tạo trong việc đổi mới phương pháp dạy và học, nâng cao chất lượng học tập, xây dựng môi trường sư phạm lành mạnh.</w:t>
      </w:r>
    </w:p>
    <w:p w14:paraId="650EE800"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công nhân trực tiếp sản xuất: tập trung đề xuất sáng kiến cải tiến, ứng dụng khoa học kỹ thuật, tiết kiệm nguyên, nhiên vật liệu trong sản xuất, kinh doanh, dịch vụ; đổi mới mẫu mã, kiểu dáng, nâng cao chất lượng sản phẩm.</w:t>
      </w:r>
    </w:p>
    <w:p w14:paraId="650EE80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Đối với thanh niên các lĩnh vực khác: Đẩy mạnh các hoạt động nghiên cứu, sáng kiến cải tiến công việc chuyên môn; kịp thời tuyên dương các ý tưởng, sáng kiến, hiến kế mang hiệu quả cao.</w:t>
      </w:r>
    </w:p>
    <w:p w14:paraId="650EE802"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03"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3. Tổ chức các chương trình đồng hành, hỗ trợ thanh thiếu nhi:</w:t>
      </w:r>
    </w:p>
    <w:p w14:paraId="650EE804"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05"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chương trình </w:t>
      </w:r>
      <w:r w:rsidRPr="00286B19">
        <w:rPr>
          <w:rFonts w:ascii="Times New Roman" w:eastAsia="Times New Roman" w:hAnsi="Times New Roman" w:cs="Times New Roman"/>
          <w:i/>
          <w:sz w:val="28"/>
          <w:szCs w:val="28"/>
        </w:rPr>
        <w:t>“Nghĩa tình thanh niên công nhân”</w:t>
      </w:r>
      <w:r w:rsidRPr="00286B19">
        <w:rPr>
          <w:rFonts w:ascii="Times New Roman" w:eastAsia="Times New Roman" w:hAnsi="Times New Roman" w:cs="Times New Roman"/>
          <w:sz w:val="28"/>
          <w:szCs w:val="28"/>
        </w:rPr>
        <w:t xml:space="preserve">: Chăm lo thanh niên công nhân Khu Công nghệ cao đang lưu trú tại các khu nhà trọ trên địa bàn Thành phố Thủ Đức </w:t>
      </w:r>
      <w:r w:rsidRPr="00286B19">
        <w:rPr>
          <w:rFonts w:ascii="Times New Roman" w:eastAsia="Times New Roman" w:hAnsi="Times New Roman" w:cs="Times New Roman"/>
          <w:i/>
          <w:sz w:val="28"/>
          <w:szCs w:val="28"/>
        </w:rPr>
        <w:t>(Phân công Đoàn Cơ quan Liên đoàn Lao động Thành phố, Đoàn Bảo hiểm xã hội, Đoàn Khu Công nghệ cao).</w:t>
      </w:r>
    </w:p>
    <w:p w14:paraId="650EE80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xml:space="preserve">+ Triển khai thực hiện mô hình </w:t>
      </w:r>
      <w:r w:rsidRPr="00286B19">
        <w:rPr>
          <w:rFonts w:ascii="Times New Roman" w:eastAsia="Times New Roman" w:hAnsi="Times New Roman" w:cs="Times New Roman"/>
          <w:i/>
          <w:sz w:val="28"/>
          <w:szCs w:val="28"/>
        </w:rPr>
        <w:t>“Công chức trẻ xin chào” (Phân công Đoàn Kho Bạc Nhà nước, Đoàn Tòa án nhân dân, Đoàn Báo Sài Gòn Giải Phóng, Đoàn Cục Thuế Thành phố, Đoàn Đài Truyền hình Thành phố, Đoàn Đài Tiếng nói nhân dân Thành phố)</w:t>
      </w:r>
      <w:r w:rsidRPr="00286B19">
        <w:rPr>
          <w:rFonts w:ascii="Times New Roman" w:eastAsia="Times New Roman" w:hAnsi="Times New Roman" w:cs="Times New Roman"/>
          <w:sz w:val="28"/>
          <w:szCs w:val="28"/>
        </w:rPr>
        <w:t>.</w:t>
      </w:r>
    </w:p>
    <w:p w14:paraId="650EE80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Tiếp tục thực hiện công trình trang bị kỹ năng thực hành xã hội cho đoàn viên, thanh niên với chủ đề </w:t>
      </w:r>
      <w:r w:rsidRPr="00286B19">
        <w:rPr>
          <w:rFonts w:ascii="Times New Roman" w:eastAsia="Times New Roman" w:hAnsi="Times New Roman" w:cs="Times New Roman"/>
          <w:i/>
          <w:sz w:val="28"/>
          <w:szCs w:val="28"/>
        </w:rPr>
        <w:t>“Kỹ năng của bạn - Hành trang của tôi”</w:t>
      </w:r>
      <w:r w:rsidRPr="00286B19">
        <w:rPr>
          <w:rFonts w:ascii="Times New Roman" w:eastAsia="Times New Roman" w:hAnsi="Times New Roman" w:cs="Times New Roman"/>
          <w:sz w:val="28"/>
          <w:szCs w:val="28"/>
        </w:rPr>
        <w:t xml:space="preserve"> gồm: </w:t>
      </w:r>
      <w:r w:rsidRPr="00286B19">
        <w:rPr>
          <w:rFonts w:ascii="Times New Roman" w:eastAsia="Times New Roman" w:hAnsi="Times New Roman" w:cs="Times New Roman"/>
          <w:i/>
          <w:sz w:val="28"/>
          <w:szCs w:val="28"/>
        </w:rPr>
        <w:t xml:space="preserve">“Kỹ năng xây dựng gia đình bền vững” </w:t>
      </w:r>
      <w:r w:rsidRPr="00286B19">
        <w:rPr>
          <w:rFonts w:ascii="Times New Roman" w:eastAsia="Times New Roman" w:hAnsi="Times New Roman" w:cs="Times New Roman"/>
          <w:sz w:val="28"/>
          <w:szCs w:val="28"/>
        </w:rPr>
        <w:t xml:space="preserve">và </w:t>
      </w:r>
      <w:r w:rsidRPr="00286B19">
        <w:rPr>
          <w:rFonts w:ascii="Times New Roman" w:eastAsia="Times New Roman" w:hAnsi="Times New Roman" w:cs="Times New Roman"/>
          <w:i/>
          <w:sz w:val="28"/>
          <w:szCs w:val="28"/>
        </w:rPr>
        <w:t>“Kỹ năng quản lý tài chính cá nhân cho các cặp mới kết hôn”</w:t>
      </w:r>
      <w:r w:rsidRPr="00286B19">
        <w:rPr>
          <w:rFonts w:ascii="Times New Roman" w:eastAsia="Times New Roman" w:hAnsi="Times New Roman" w:cs="Times New Roman"/>
          <w:sz w:val="28"/>
          <w:szCs w:val="28"/>
        </w:rPr>
        <w:t xml:space="preserve"> do Chi đoàn Cơ quan Hội Liên hiệp Phụ nữ Thành phố phụ trách;</w:t>
      </w:r>
      <w:r w:rsidRPr="00286B19">
        <w:rPr>
          <w:rFonts w:ascii="Times New Roman" w:eastAsia="Times New Roman" w:hAnsi="Times New Roman" w:cs="Times New Roman"/>
          <w:i/>
          <w:sz w:val="28"/>
          <w:szCs w:val="28"/>
        </w:rPr>
        <w:t xml:space="preserve"> “Kỹ năng Ứng dụng GIS nhằm nâng cao năng lực quản lý trong khu vực công” </w:t>
      </w:r>
      <w:r w:rsidRPr="00286B19">
        <w:rPr>
          <w:rFonts w:ascii="Times New Roman" w:eastAsia="Times New Roman" w:hAnsi="Times New Roman" w:cs="Times New Roman"/>
          <w:sz w:val="28"/>
          <w:szCs w:val="28"/>
        </w:rPr>
        <w:t xml:space="preserve">do Đoàn Sở Khoa học và Công nghệ phụ trách; </w:t>
      </w:r>
      <w:r w:rsidRPr="00286B19">
        <w:rPr>
          <w:rFonts w:ascii="Times New Roman" w:eastAsia="Times New Roman" w:hAnsi="Times New Roman" w:cs="Times New Roman"/>
          <w:i/>
          <w:sz w:val="28"/>
          <w:szCs w:val="28"/>
          <w:highlight w:val="white"/>
        </w:rPr>
        <w:t>“Ứng dụng kỹ thuật công nghệ cao trong quản lý dự án”</w:t>
      </w:r>
      <w:r w:rsidRPr="00286B19">
        <w:rPr>
          <w:rFonts w:ascii="Times New Roman" w:eastAsia="Times New Roman" w:hAnsi="Times New Roman" w:cs="Times New Roman"/>
          <w:sz w:val="28"/>
          <w:szCs w:val="28"/>
          <w:highlight w:val="white"/>
        </w:rPr>
        <w:t xml:space="preserve"> do Chi đoàn Ban Quản lý Dự án đầu tư Xây dựng Các Công trình Dân dụng và Công nghiệp phụ trách;</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i/>
          <w:sz w:val="28"/>
          <w:szCs w:val="28"/>
        </w:rPr>
        <w:t>“Nghiệp vụ lễ tân”</w:t>
      </w:r>
      <w:r w:rsidRPr="00286B19">
        <w:rPr>
          <w:rFonts w:ascii="Times New Roman" w:eastAsia="Times New Roman" w:hAnsi="Times New Roman" w:cs="Times New Roman"/>
          <w:sz w:val="28"/>
          <w:szCs w:val="28"/>
        </w:rPr>
        <w:t xml:space="preserve"> do Đoàn Sở Ngoại vụ phụ trách; </w:t>
      </w:r>
      <w:r w:rsidRPr="00286B19">
        <w:rPr>
          <w:rFonts w:ascii="Times New Roman" w:eastAsia="Times New Roman" w:hAnsi="Times New Roman" w:cs="Times New Roman"/>
          <w:i/>
          <w:sz w:val="28"/>
          <w:szCs w:val="28"/>
        </w:rPr>
        <w:t>“Kỹ năng nói chuyện trước đám đông”</w:t>
      </w:r>
      <w:r w:rsidRPr="00286B19">
        <w:rPr>
          <w:rFonts w:ascii="Times New Roman" w:eastAsia="Times New Roman" w:hAnsi="Times New Roman" w:cs="Times New Roman"/>
          <w:sz w:val="28"/>
          <w:szCs w:val="28"/>
        </w:rPr>
        <w:t xml:space="preserve"> do Đoàn Đài Truyền hình phụ trách; </w:t>
      </w:r>
      <w:r w:rsidRPr="00286B19">
        <w:rPr>
          <w:rFonts w:ascii="Times New Roman" w:eastAsia="Times New Roman" w:hAnsi="Times New Roman" w:cs="Times New Roman"/>
          <w:i/>
          <w:sz w:val="28"/>
          <w:szCs w:val="28"/>
        </w:rPr>
        <w:t>lớp “Kỹ năng viết phóng sự”</w:t>
      </w:r>
      <w:r w:rsidRPr="00286B19">
        <w:rPr>
          <w:rFonts w:ascii="Times New Roman" w:eastAsia="Times New Roman" w:hAnsi="Times New Roman" w:cs="Times New Roman"/>
          <w:sz w:val="28"/>
          <w:szCs w:val="28"/>
        </w:rPr>
        <w:t xml:space="preserve"> do Đoàn Báo Sài Gòn Giải Phóng, lớp </w:t>
      </w:r>
      <w:r w:rsidRPr="00286B19">
        <w:rPr>
          <w:rFonts w:ascii="Times New Roman" w:eastAsia="Times New Roman" w:hAnsi="Times New Roman" w:cs="Times New Roman"/>
          <w:i/>
          <w:sz w:val="28"/>
          <w:szCs w:val="28"/>
        </w:rPr>
        <w:t>“Kỹ năng trồng rau và hoa kiểng”</w:t>
      </w:r>
      <w:r w:rsidRPr="00286B19">
        <w:rPr>
          <w:rFonts w:ascii="Times New Roman" w:eastAsia="Times New Roman" w:hAnsi="Times New Roman" w:cs="Times New Roman"/>
          <w:sz w:val="28"/>
          <w:szCs w:val="28"/>
        </w:rPr>
        <w:t xml:space="preserve"> do Đoàn BQL Khu Nông nghiệp công nghệ cao Thành phố phụ trách.</w:t>
      </w:r>
    </w:p>
    <w:p w14:paraId="650EE808"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các hành trình </w:t>
      </w:r>
      <w:r w:rsidRPr="00286B19">
        <w:rPr>
          <w:rFonts w:ascii="Times New Roman" w:eastAsia="Times New Roman" w:hAnsi="Times New Roman" w:cs="Times New Roman"/>
          <w:i/>
          <w:sz w:val="28"/>
          <w:szCs w:val="28"/>
        </w:rPr>
        <w:t>“Tôi yêu nghề”</w:t>
      </w:r>
      <w:r w:rsidRPr="00286B19">
        <w:rPr>
          <w:rFonts w:ascii="Times New Roman" w:eastAsia="Times New Roman" w:hAnsi="Times New Roman" w:cs="Times New Roman"/>
          <w:sz w:val="28"/>
          <w:szCs w:val="28"/>
        </w:rPr>
        <w:t xml:space="preserve"> dành cho các đối tượng: Cán bộ, công chức, viên chức; Công nhân trực tiếp sản xuất </w:t>
      </w:r>
      <w:r w:rsidRPr="00286B19">
        <w:rPr>
          <w:rFonts w:ascii="Times New Roman" w:eastAsia="Times New Roman" w:hAnsi="Times New Roman" w:cs="Times New Roman"/>
          <w:i/>
          <w:sz w:val="28"/>
          <w:szCs w:val="28"/>
        </w:rPr>
        <w:t>(Phân công Đoàn Văn phòng Thành ủy và Đoàn Khu Công nghệ cao đăng cai);</w:t>
      </w:r>
      <w:r w:rsidRPr="00286B19">
        <w:rPr>
          <w:rFonts w:ascii="Times New Roman" w:eastAsia="Times New Roman" w:hAnsi="Times New Roman" w:cs="Times New Roman"/>
          <w:sz w:val="28"/>
          <w:szCs w:val="28"/>
        </w:rPr>
        <w:t xml:space="preserve"> Luật sư trẻ (Phân công Đoàn Luật sư Thành phố); Hội thi Thuyết minh viên trẻ giỏi năm 2024 </w:t>
      </w:r>
      <w:r w:rsidRPr="00286B19">
        <w:rPr>
          <w:rFonts w:ascii="Times New Roman" w:eastAsia="Times New Roman" w:hAnsi="Times New Roman" w:cs="Times New Roman"/>
          <w:i/>
          <w:sz w:val="28"/>
          <w:szCs w:val="28"/>
        </w:rPr>
        <w:t>(Phân công Đoàn Sở Văn hóa và Thể thao phụ trách).</w:t>
      </w:r>
    </w:p>
    <w:p w14:paraId="650EE80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Phối hợp 03 đoàn thể Khối và Ban Tuyên giáo Đảng ủy Khối tổ chức Hội diễn văn nghệ cán bộ, công chức, viên chức năm 2024.</w:t>
      </w:r>
    </w:p>
    <w:p w14:paraId="650EE80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0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sinh hoạt chuyên môn, nghiệp vụ (cấp chi đoàn hoặc cấp Đoàn cơ sở) bằng hình thức tọa đàm, hội thi hoặc giao lưu, trao đổi kinh nghiệm.</w:t>
      </w:r>
    </w:p>
    <w:p w14:paraId="650EE80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Thường xuyên tổ chức lớp tập huấn, bồi dưỡng tay nghề cho thanh niên công nhân, học sinh, sinh viên chuyên ngành kỹ thuật. Giới thiệu cho đoàn viên, thanh niên tham gia các lớp bồi dưỡng ngoại ngữ, tin học, nghiệp vụ… Tổ chức đón tiếp, hướng nghiệp cho học sinh, sinh viên đến tham quan, học tập tại đơn vị.</w:t>
      </w:r>
    </w:p>
    <w:p w14:paraId="650EE80D"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Phối hợp các đoàn thể tại đơn vị hoặc chủ động tổ chức ít nhất 01 sân chơi thể dục thể thao, văn hóa tinh thần cho đoàn viên, thanh niên. Phát động đoàn viên, thanh niên tự luyện tập ít nhất 01 môn thể thao và hưởng ứng cuộc vận động </w:t>
      </w:r>
      <w:r w:rsidRPr="00286B19">
        <w:rPr>
          <w:rFonts w:ascii="Times New Roman" w:eastAsia="Times New Roman" w:hAnsi="Times New Roman" w:cs="Times New Roman"/>
          <w:i/>
          <w:sz w:val="28"/>
          <w:szCs w:val="28"/>
        </w:rPr>
        <w:t>“Mỗi thanh niên 10.000 bước chân mỗi ngày”.</w:t>
      </w:r>
    </w:p>
    <w:p w14:paraId="650EE80E"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0F"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4. Thực hiện chương trình “Vì đàn em thân yêu”:</w:t>
      </w:r>
    </w:p>
    <w:p w14:paraId="650EE81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1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Thực hiện 03 công trình </w:t>
      </w:r>
      <w:r w:rsidRPr="00286B19">
        <w:rPr>
          <w:rFonts w:ascii="Times New Roman" w:eastAsia="Times New Roman" w:hAnsi="Times New Roman" w:cs="Times New Roman"/>
          <w:i/>
          <w:sz w:val="28"/>
          <w:szCs w:val="28"/>
        </w:rPr>
        <w:t>“Lớp học yêu thương”</w:t>
      </w:r>
      <w:r w:rsidRPr="00286B19">
        <w:rPr>
          <w:rFonts w:ascii="Times New Roman" w:eastAsia="Times New Roman" w:hAnsi="Times New Roman" w:cs="Times New Roman"/>
          <w:sz w:val="28"/>
          <w:szCs w:val="28"/>
        </w:rPr>
        <w:t xml:space="preserve"> tại các quận - huyện trên địa bàn thành phố.</w:t>
      </w:r>
    </w:p>
    <w:p w14:paraId="650EE81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các chương trình </w:t>
      </w:r>
      <w:r w:rsidRPr="00286B19">
        <w:rPr>
          <w:rFonts w:ascii="Times New Roman" w:eastAsia="Times New Roman" w:hAnsi="Times New Roman" w:cs="Times New Roman"/>
          <w:i/>
          <w:sz w:val="28"/>
          <w:szCs w:val="28"/>
        </w:rPr>
        <w:t>“Thắp sáng ước mơ”</w:t>
      </w:r>
      <w:r w:rsidRPr="00286B19">
        <w:rPr>
          <w:rFonts w:ascii="Times New Roman" w:eastAsia="Times New Roman" w:hAnsi="Times New Roman" w:cs="Times New Roman"/>
          <w:sz w:val="28"/>
          <w:szCs w:val="28"/>
        </w:rPr>
        <w:t>, trao học bổng cho học sinh nghèo, vượt khó học giỏi.</w:t>
      </w:r>
    </w:p>
    <w:p w14:paraId="650EE81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Tiếp tục nhận bảo trợ học bổng học tập đến hết Trung học phổ thông cho các em học sinh có hoàn cảnh khó khăn.</w:t>
      </w:r>
    </w:p>
    <w:p w14:paraId="650EE814"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1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Tổ chức chăm lo vật chất, tinh thần cho trẻ em; ưu tiên các trường hợp mồ côi cha, mẹ do đại dịch COVID-19, thiếu nhi tại các xã xây dựng nông thôn mới, con em thanh niên công nhân, trẻ em vùng đặc biệt khó khăn, biên giới, bệnh nhi ung thư nhân các dịp Tết nguyên đán, Ngày Quốc tế thiếu nhi (01/6), khai giảng năm học mới và Tết Trung thu.</w:t>
      </w:r>
    </w:p>
    <w:p w14:paraId="650EE81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Phát huy chuyên môn của một số cơ sở Đoàn tham gia tuyên truyền, hướng dẫn trẻ em về kiến thức bảo vệ môi trường, phòng, chống xâm hại tình dục, Luật bảo vệ và chăm sóc trẻ em, Luật An toàn giao thông...</w:t>
      </w:r>
    </w:p>
    <w:p w14:paraId="650EE817"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18"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5. Công tác Quốc tế thanh niên:</w:t>
      </w:r>
    </w:p>
    <w:p w14:paraId="650EE819"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1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Thực hiện bộ sản phẩm giới thiệu các công trình trọng điểm, biểu tượng của thành phố bằng hình thức song ngữ </w:t>
      </w:r>
      <w:r w:rsidRPr="00286B19">
        <w:rPr>
          <w:rFonts w:ascii="Times New Roman" w:eastAsia="Times New Roman" w:hAnsi="Times New Roman" w:cs="Times New Roman"/>
          <w:i/>
          <w:sz w:val="28"/>
          <w:szCs w:val="28"/>
        </w:rPr>
        <w:t>(Phân công Đoàn Sở Ngoại vụ và Đoàn Sở Du lịch thực hiện).</w:t>
      </w:r>
    </w:p>
    <w:p w14:paraId="650EE81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chu đáo việc tiếp đón các đoàn khách quốc tế đến giao lưu, trao đổi kinh nghiệm tại Thành phố theo phân công.</w:t>
      </w:r>
    </w:p>
    <w:p w14:paraId="650EE81C"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1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cho đoàn viên, thanh niên tìm hiểu các chủ trương, đường lối của Đảng và chính sách ngoại giao của Đảng và Nhà nước.</w:t>
      </w:r>
    </w:p>
    <w:p w14:paraId="650EE81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các sân chơi và phát động đoàn viên, thanh niên tự học tập, nâng cao năng lực tiếng Anh để đáp ứng yêu cầu công việc.</w:t>
      </w:r>
    </w:p>
    <w:p w14:paraId="650EE81F"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20"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6. Công tác xây dựng Đoàn vững mạnh, mở rộng mặt trận đoàn kết tập hợp thanh niên:</w:t>
      </w:r>
    </w:p>
    <w:p w14:paraId="650EE821"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6.1. Xây dựng Đoàn vững mạnh về tư tưởng chính trị:</w:t>
      </w:r>
    </w:p>
    <w:p w14:paraId="650EE822"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23"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Tiếp tục thực hiện Kết luận số 21-KL/TW ngày 25/10/2021 của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286B19">
        <w:rPr>
          <w:rFonts w:ascii="Times New Roman" w:eastAsia="Times New Roman" w:hAnsi="Times New Roman" w:cs="Times New Roman"/>
          <w:i/>
          <w:sz w:val="28"/>
          <w:szCs w:val="28"/>
        </w:rPr>
        <w:t>.</w:t>
      </w:r>
    </w:p>
    <w:p w14:paraId="650EE824"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học tập và kiểm tra các bài học lý luận chính trị cho đoàn viên trên phần mềm Thanh niên Việt Nam theo quy định của Trung ương Đoàn.</w:t>
      </w:r>
    </w:p>
    <w:p w14:paraId="650EE825"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2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Thực hiện nghiêm túc công tác tự phê bình và phê bình trong Đoàn.</w:t>
      </w:r>
    </w:p>
    <w:p w14:paraId="650EE82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thực hiện tốt các nội dung sinh hoạt chính trị và sinh hoạt chi đoàn chủ điểm trong năm.</w:t>
      </w:r>
    </w:p>
    <w:p w14:paraId="650EE828"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829"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6.2. Xây dựng Đoàn vững mạnh về tổ chức:</w:t>
      </w:r>
    </w:p>
    <w:p w14:paraId="650EE82A"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6.2.1. Công tác cán bộ Đoàn:</w:t>
      </w:r>
    </w:p>
    <w:p w14:paraId="650EE82B"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2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Rà soát, bổ sung quy hoạch Ban Thường vụ Đoàn Khối khóa IV, nhiệm kỳ 2022 - 2027 và xây dựng quy hoạch Ban Thường vụ Đoàn Khối khóa V, nhiệm kỳ 2027 - 2032.</w:t>
      </w:r>
    </w:p>
    <w:p w14:paraId="650EE82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Hội nghị tập huấn cán bộ Đoàn.</w:t>
      </w:r>
    </w:p>
    <w:p w14:paraId="650EE82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xml:space="preserve">+ Bình chọn, tuyên dương Cán bộ Đoàn tiêu biểu </w:t>
      </w:r>
      <w:r w:rsidRPr="00286B19">
        <w:rPr>
          <w:rFonts w:ascii="Times New Roman" w:eastAsia="Times New Roman" w:hAnsi="Times New Roman" w:cs="Times New Roman"/>
          <w:i/>
          <w:sz w:val="28"/>
          <w:szCs w:val="28"/>
        </w:rPr>
        <w:t>“Sao Tháng Ba”</w:t>
      </w:r>
      <w:r w:rsidRPr="00286B19">
        <w:rPr>
          <w:rFonts w:ascii="Times New Roman" w:eastAsia="Times New Roman" w:hAnsi="Times New Roman" w:cs="Times New Roman"/>
          <w:sz w:val="28"/>
          <w:szCs w:val="28"/>
        </w:rPr>
        <w:t>.</w:t>
      </w:r>
    </w:p>
    <w:p w14:paraId="650EE82F"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Đào tạo, bồi dưỡng cán bộ Đoàn theo đối tượng; cử cán bộ Đoàn học tập Trung cấp lý luận chính trị do Thành Đoàn triển khai. Thực hiện chuyên mục </w:t>
      </w:r>
      <w:r w:rsidRPr="00286B19">
        <w:rPr>
          <w:rFonts w:ascii="Times New Roman" w:eastAsia="Times New Roman" w:hAnsi="Times New Roman" w:cs="Times New Roman"/>
          <w:i/>
          <w:sz w:val="28"/>
          <w:szCs w:val="28"/>
        </w:rPr>
        <w:t>“Sóng Xanh”</w:t>
      </w:r>
      <w:r w:rsidRPr="00286B19">
        <w:rPr>
          <w:rFonts w:ascii="Times New Roman" w:eastAsia="Times New Roman" w:hAnsi="Times New Roman" w:cs="Times New Roman"/>
          <w:sz w:val="28"/>
          <w:szCs w:val="28"/>
        </w:rPr>
        <w:t xml:space="preserve"> bồi dưỡng tập huấn cán bộ Đoàn theo chuyên đề </w:t>
      </w:r>
      <w:r w:rsidRPr="00286B19">
        <w:rPr>
          <w:rFonts w:ascii="Times New Roman" w:eastAsia="Times New Roman" w:hAnsi="Times New Roman" w:cs="Times New Roman"/>
          <w:i/>
          <w:sz w:val="28"/>
          <w:szCs w:val="28"/>
        </w:rPr>
        <w:t>(Phân công Đoàn Cơ quan Thành Đoàn đăng cai).</w:t>
      </w:r>
    </w:p>
    <w:p w14:paraId="650EE83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31"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Tiếp tục thực hiện việc xây dựng “Phong cách cán bộ Đoàn” trong đội ngũ cán bộ Đoàn theo các tiêu chí “Gương mẫu, Dám nghĩ biết làm, gần gũi, gắn bó mật thiết với thanh niên”</w:t>
      </w:r>
      <w:r w:rsidRPr="00286B19">
        <w:rPr>
          <w:rFonts w:ascii="Times New Roman" w:eastAsia="Times New Roman" w:hAnsi="Times New Roman" w:cs="Times New Roman"/>
          <w:i/>
          <w:sz w:val="28"/>
          <w:szCs w:val="28"/>
        </w:rPr>
        <w:t>. “Gương mẫu - Trách nhiệm - Năng động - Sáng tạo - Dám nghĩ, biết làm - Gần gũi, gắn bó mật thiết với thanh niên - Ham học hỏi - Có kỹ năng phù hợp”</w:t>
      </w:r>
    </w:p>
    <w:p w14:paraId="650EE83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mưu, đề xuất với cấp ủy tạo điều kiện cho cán bộ Đoàn tham gia các lớp bồi dưỡng về lý luận chính trị, chuyên môn nghiệp vụ.</w:t>
      </w:r>
    </w:p>
    <w:p w14:paraId="650EE833"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834"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6.2.2. Công tác đoàn viên:</w:t>
      </w:r>
    </w:p>
    <w:p w14:paraId="650EE835"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36"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Tổ chức lớp Cảm tình Đoàn vào tháng 3 và tháng 10/2024.</w:t>
      </w:r>
    </w:p>
    <w:p w14:paraId="650EE83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Hướng dẫn cơ sở Đoàn về nghiệp vụ quản lý hồ sơ đoàn viên và sử dụng phần mềm quản lý đoàn viên.</w:t>
      </w:r>
    </w:p>
    <w:p w14:paraId="650EE838"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3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việc thực hiện chương trình “Rèn luyện đoàn viên” năm 2024, đánh giá xếp loại đúng tiến độ trên phần mềm Quản lý đoàn viên, ứng dụng Thanh niên Việt Nam.</w:t>
      </w:r>
    </w:p>
    <w:p w14:paraId="650EE83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Đảm bảo 100% đoàn viên mới kết nạp được học tập và kiểm tra, đánh giá việc học tập lý luận chính trị dành cho đoàn viên trên các ứng dụng theo quy định. Nâng cao chất lượng đoàn viên mới kết nạp thuộc khối trường học; rà soát các trường hợp mới chuyển công tác về cơ quan, đơn vị để tiếp nhận sinh hoạt Đoàn hoặc đưa vào nguồn phát triển Đoàn (nếu chưa là đoàn viên).</w:t>
      </w:r>
    </w:p>
    <w:p w14:paraId="650EE83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Đảm bảo thực hiện nghiêm túc các quy định về công tác quản lý hồ sơ đoàn viên; đánh giá, xếp loại và nhận xét đoàn viên cuối năm.</w:t>
      </w:r>
    </w:p>
    <w:p w14:paraId="650EE83C"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83D"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6.2.3. Công tác tổ chức cơ sở Đoàn, nâng cao chất lượng chi đoàn:</w:t>
      </w:r>
    </w:p>
    <w:p w14:paraId="650EE83E"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3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kế hoạch tăng cường, củng cố hoạt động Đoàn tại các doanh nghiệp ngoài khu vực nhà nước; thành lập ít nhất 01 chi đoàn ngoài nhà nước.</w:t>
      </w:r>
    </w:p>
    <w:p w14:paraId="650EE840"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Triển khai chương trình “Đổi mới nội dung, phương thức hoạt động và nâng cao chất lượng tổ chức cơ sở Đoàn”; sắp xếp lại tổ chức cơ sở Đoàn cho phù hợp tình hình đoàn viên thực tế; chủ động tiếp nhận và hỗ trợ cơ sở Đoàn sau khi tổ chức cơ sở Đảng được bàn giao về trực thuộc Đảng ủy Khối.</w:t>
      </w:r>
    </w:p>
    <w:p w14:paraId="650EE84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Ngày hội “3 nắm - 3 biết - 3 làm” và tuyên dương </w:t>
      </w:r>
      <w:r w:rsidRPr="00286B19">
        <w:rPr>
          <w:rFonts w:ascii="Times New Roman" w:eastAsia="Times New Roman" w:hAnsi="Times New Roman" w:cs="Times New Roman"/>
          <w:i/>
          <w:sz w:val="28"/>
          <w:szCs w:val="28"/>
        </w:rPr>
        <w:t>“Chi đoàn vững mạnh tiêu biểu”</w:t>
      </w:r>
      <w:r w:rsidRPr="00286B19">
        <w:rPr>
          <w:rFonts w:ascii="Times New Roman" w:eastAsia="Times New Roman" w:hAnsi="Times New Roman" w:cs="Times New Roman"/>
          <w:sz w:val="28"/>
          <w:szCs w:val="28"/>
        </w:rPr>
        <w:t xml:space="preserve"> cấp Khối năm 2024.</w:t>
      </w:r>
    </w:p>
    <w:p w14:paraId="650EE84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Hướng dẫn các đơn vị tổ chức Đại hội Chi đoàn nhiệm kỳ 2024 - 2027.</w:t>
      </w:r>
    </w:p>
    <w:p w14:paraId="650EE843"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44"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Đầu tư giải pháp, duy trì và nâng cao chất lượng, hiệu quả việc sinh hoạt chi đoàn định kỳ hàng tháng. Đổi mới phương thức sinh hoạt chi đoàn gắn với định hướng chuyển đổi số.</w:t>
      </w:r>
    </w:p>
    <w:p w14:paraId="650EE84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Tập trung giải pháp xây dựng Đoàn cơ sở và chi đoàn </w:t>
      </w:r>
      <w:r w:rsidRPr="00286B19">
        <w:rPr>
          <w:rFonts w:ascii="Times New Roman" w:eastAsia="Times New Roman" w:hAnsi="Times New Roman" w:cs="Times New Roman"/>
          <w:i/>
          <w:sz w:val="28"/>
          <w:szCs w:val="28"/>
        </w:rPr>
        <w:t>“3 nắm - 3 biết - 3 làm”</w:t>
      </w:r>
      <w:r w:rsidRPr="00286B19">
        <w:rPr>
          <w:rFonts w:ascii="Times New Roman" w:eastAsia="Times New Roman" w:hAnsi="Times New Roman" w:cs="Times New Roman"/>
          <w:sz w:val="28"/>
          <w:szCs w:val="28"/>
        </w:rPr>
        <w:t xml:space="preserve"> (nắm tình hình đoàn viên, thanh niên; nắm tình hình đơn vị; nắm nghiệp vụ công tác Đoàn; biết Nghị quyết; biết chương trình; biết nhu cầu; làm công trình thanh niên; làm chương trình, kế hoạch hoạt động hằng năm; làm công tác tuyên truyền, vận động quần chúng và tham mưu cấp ủy, phối hợp với các tổ chức liên quan).</w:t>
      </w:r>
    </w:p>
    <w:p w14:paraId="650EE846"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847"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6.3. Công tác kiểm tra, giám sát:</w:t>
      </w:r>
    </w:p>
    <w:p w14:paraId="650EE848"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49"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Kịp thời kiện toàn nhân sự Ủy ban Kiểm tra Đoàn Khối; thường xuyên tổ chức tập huấn, bồi dưỡng, trang bị kiến thức, nghiệp vụ cho cán bộ phụ trách công tác kiểm tra, giám sát của cơ sở.</w:t>
      </w:r>
    </w:p>
    <w:p w14:paraId="650EE84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kiểm tra chuyên đề </w:t>
      </w:r>
      <w:r w:rsidRPr="00286B19">
        <w:rPr>
          <w:rFonts w:ascii="Times New Roman" w:eastAsia="Times New Roman" w:hAnsi="Times New Roman" w:cs="Times New Roman"/>
          <w:i/>
          <w:sz w:val="28"/>
          <w:szCs w:val="28"/>
        </w:rPr>
        <w:t>“Việc học tập, quán triệt, triển khai thực hiện Nghị quyết Đại hội đại biểu Đoàn TNCS Hồ Chí Minh TP. Hồ Chí Minh lần thứ XI và Nghị quyết Đại hội đại biểu Đoàn TNCS Hồ Chí Minh lần thứ XII, nhiệm kỳ 2022 - 2027”</w:t>
      </w:r>
      <w:r w:rsidRPr="00286B19">
        <w:rPr>
          <w:rFonts w:ascii="Times New Roman" w:eastAsia="Times New Roman" w:hAnsi="Times New Roman" w:cs="Times New Roman"/>
          <w:sz w:val="28"/>
          <w:szCs w:val="28"/>
        </w:rPr>
        <w:t xml:space="preserve"> và chuyên đề </w:t>
      </w:r>
      <w:r w:rsidRPr="00286B19">
        <w:rPr>
          <w:rFonts w:ascii="Times New Roman" w:eastAsia="Times New Roman" w:hAnsi="Times New Roman" w:cs="Times New Roman"/>
          <w:i/>
          <w:sz w:val="28"/>
          <w:szCs w:val="28"/>
        </w:rPr>
        <w:t>“Hướng dẫn số 01-HD/ĐTN ngày 29/4/2022 của Ban Thường vụ Đoàn Khối về tổ chức chương trình đối thoại Thủ trưởng cơ quan đơn vị với thanh niên”</w:t>
      </w:r>
      <w:r w:rsidRPr="00286B19">
        <w:rPr>
          <w:rFonts w:ascii="Times New Roman" w:eastAsia="Times New Roman" w:hAnsi="Times New Roman" w:cs="Times New Roman"/>
          <w:sz w:val="28"/>
          <w:szCs w:val="28"/>
        </w:rPr>
        <w:t xml:space="preserve">; giám sát chuyên đề </w:t>
      </w:r>
      <w:r w:rsidRPr="00286B19">
        <w:rPr>
          <w:rFonts w:ascii="Times New Roman" w:eastAsia="Times New Roman" w:hAnsi="Times New Roman" w:cs="Times New Roman"/>
          <w:i/>
          <w:sz w:val="28"/>
          <w:szCs w:val="28"/>
        </w:rPr>
        <w:t>“Việc nâng cao chất lượng công tác tuyên truyền, giới thiệu hoạt động của Đoàn trên không gian mạng xã hội”.</w:t>
      </w:r>
    </w:p>
    <w:p w14:paraId="650EE84B"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4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Cụ thể hóa các nội dung công tác kiểm tra, giám sát vào chương trình công tác năm của đơn vị.</w:t>
      </w:r>
    </w:p>
    <w:p w14:paraId="650EE84D"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Đảm bảo 75% chi đoàn bộ phận được Ban Chấp hành Đoàn cơ sở kiểm tra chuyên đề trong năm.</w:t>
      </w:r>
    </w:p>
    <w:p w14:paraId="650EE84E" w14:textId="77777777" w:rsidR="00D36179" w:rsidRPr="00286B19" w:rsidRDefault="00D36179">
      <w:pPr>
        <w:spacing w:line="240" w:lineRule="auto"/>
        <w:ind w:firstLine="700"/>
        <w:jc w:val="both"/>
        <w:rPr>
          <w:rFonts w:ascii="Times New Roman" w:eastAsia="Times New Roman" w:hAnsi="Times New Roman" w:cs="Times New Roman"/>
          <w:b/>
          <w:i/>
          <w:sz w:val="28"/>
          <w:szCs w:val="28"/>
        </w:rPr>
      </w:pPr>
    </w:p>
    <w:p w14:paraId="650EE84F" w14:textId="77777777" w:rsidR="00D36179" w:rsidRPr="00286B19" w:rsidRDefault="00DF6CC1">
      <w:pPr>
        <w:spacing w:line="240" w:lineRule="auto"/>
        <w:ind w:firstLine="700"/>
        <w:jc w:val="both"/>
        <w:rPr>
          <w:rFonts w:ascii="Times New Roman" w:eastAsia="Times New Roman" w:hAnsi="Times New Roman" w:cs="Times New Roman"/>
          <w:b/>
          <w:i/>
          <w:sz w:val="28"/>
          <w:szCs w:val="28"/>
        </w:rPr>
      </w:pPr>
      <w:r w:rsidRPr="00286B19">
        <w:rPr>
          <w:rFonts w:ascii="Times New Roman" w:eastAsia="Times New Roman" w:hAnsi="Times New Roman" w:cs="Times New Roman"/>
          <w:b/>
          <w:i/>
          <w:sz w:val="28"/>
          <w:szCs w:val="28"/>
        </w:rPr>
        <w:t>6.4. Công tác tập hợp thanh niên:</w:t>
      </w:r>
    </w:p>
    <w:p w14:paraId="650EE850"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51"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Chỉ đạo Đoàn khối trường học đầu tư giải pháp tập hợp sinh viên trong nhà trường. Phân công Đoàn Sở Văn hóa và Thể thao Thành phố tập trung giải pháp củng cố hoạt động Hội Sinh viên Trường Cao đẳng Văn hóa Nghệ thuật Thành phố.</w:t>
      </w:r>
    </w:p>
    <w:p w14:paraId="650EE852"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Phối hợp Đảng ủy Liên hiệp các Hội Văn học Nghệ thuật Thành phố phát triển Đoàn viên mới và thành lập tổ chức Đoàn trong văn nghệ sĩ trẻ.</w:t>
      </w:r>
    </w:p>
    <w:p w14:paraId="650EE853"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i/>
          <w:sz w:val="28"/>
          <w:szCs w:val="28"/>
        </w:rPr>
        <w:t>- Cơ sở Đoàn:</w:t>
      </w:r>
      <w:r w:rsidRPr="00286B19">
        <w:rPr>
          <w:rFonts w:ascii="Times New Roman" w:eastAsia="Times New Roman" w:hAnsi="Times New Roman" w:cs="Times New Roman"/>
          <w:sz w:val="28"/>
          <w:szCs w:val="28"/>
        </w:rPr>
        <w:t xml:space="preserve"> Xây dựng và phát huy hoạt động của các Câu lạc bộ, Đội, Nhóm theo sở thích tại cơ sở.</w:t>
      </w:r>
    </w:p>
    <w:p w14:paraId="650EE854"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55"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7. Đoàn tham gia xây dựng, bảo vệ Đảng, chính quyền:</w:t>
      </w:r>
    </w:p>
    <w:p w14:paraId="650EE856"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57"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Tiếp tục triển khai thực hiện các chương trình hành động của Ban Chấp hành Đoàn Khối về thực hiện Nghị quyết Đại hội Đảng các cấp và các kế hoạch của Ban Thường vụ Đoàn Khối thực hiện các nội dung quan trọng theo chỉ đạo của Ban Thường vụ Đảng ủy Khối.</w:t>
      </w:r>
    </w:p>
    <w:p w14:paraId="650EE85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Tham gia triển khai thực hiện Nghị quyết số 61/NQ-HĐND ngày 09/12/2022 của Hội đồng nhân dân Thành phố về phát triển thanh niên Thành phố Hồ Chí Minh giai đoạn 2022 - 2030.</w:t>
      </w:r>
    </w:p>
    <w:p w14:paraId="650EE859"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Phối hợp Hội Cựu Chiến binh Khối tổ chức hội trại truyền thống </w:t>
      </w:r>
      <w:r w:rsidRPr="00286B19">
        <w:rPr>
          <w:rFonts w:ascii="Times New Roman" w:eastAsia="Times New Roman" w:hAnsi="Times New Roman" w:cs="Times New Roman"/>
          <w:i/>
          <w:sz w:val="28"/>
          <w:szCs w:val="28"/>
        </w:rPr>
        <w:t>“Lá Trung Quân”</w:t>
      </w:r>
      <w:r w:rsidRPr="00286B19">
        <w:rPr>
          <w:rFonts w:ascii="Times New Roman" w:eastAsia="Times New Roman" w:hAnsi="Times New Roman" w:cs="Times New Roman"/>
          <w:sz w:val="28"/>
          <w:szCs w:val="28"/>
        </w:rPr>
        <w:t xml:space="preserve"> lần thứ 14, năm 2024</w:t>
      </w:r>
      <w:r w:rsidRPr="00286B19">
        <w:rPr>
          <w:rFonts w:ascii="Times New Roman" w:eastAsia="Times New Roman" w:hAnsi="Times New Roman" w:cs="Times New Roman"/>
          <w:i/>
          <w:sz w:val="28"/>
          <w:szCs w:val="28"/>
        </w:rPr>
        <w:t>.</w:t>
      </w:r>
    </w:p>
    <w:p w14:paraId="650EE85A"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Tọa đàm </w:t>
      </w:r>
      <w:r w:rsidRPr="00286B19">
        <w:rPr>
          <w:rFonts w:ascii="Times New Roman" w:eastAsia="Times New Roman" w:hAnsi="Times New Roman" w:cs="Times New Roman"/>
          <w:i/>
          <w:sz w:val="28"/>
          <w:szCs w:val="28"/>
        </w:rPr>
        <w:t>“Giải pháp nâng cao công tác phát triển Đảng cho Thanh niên công nhân”</w:t>
      </w:r>
      <w:r w:rsidRPr="00286B19">
        <w:rPr>
          <w:rFonts w:ascii="Times New Roman" w:eastAsia="Times New Roman" w:hAnsi="Times New Roman" w:cs="Times New Roman"/>
          <w:sz w:val="28"/>
          <w:szCs w:val="28"/>
        </w:rPr>
        <w:t xml:space="preserve"> </w:t>
      </w:r>
      <w:r w:rsidRPr="00286B19">
        <w:rPr>
          <w:rFonts w:ascii="Times New Roman" w:eastAsia="Times New Roman" w:hAnsi="Times New Roman" w:cs="Times New Roman"/>
          <w:i/>
          <w:sz w:val="28"/>
          <w:szCs w:val="28"/>
        </w:rPr>
        <w:t>(Phân công Đoàn Cơ quan Thành Đoàn và Đoàn Cơ quan Đảng ủy Khối Dân - Chính - Đảng TP thực hiện)</w:t>
      </w:r>
    </w:p>
    <w:p w14:paraId="650EE85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Tổ chức giám sát cấp ủy, tổ chức Đảng theo Quyết định số 217-QĐ/TW ngày 12/12/2013 của Bộ Chính trị về nội dung </w:t>
      </w:r>
      <w:r w:rsidRPr="00286B19">
        <w:rPr>
          <w:rFonts w:ascii="Times New Roman" w:eastAsia="Times New Roman" w:hAnsi="Times New Roman" w:cs="Times New Roman"/>
          <w:i/>
          <w:sz w:val="28"/>
          <w:szCs w:val="28"/>
        </w:rPr>
        <w:t xml:space="preserve">“Thực hiện quy chế cán bộ đoàn 1233” </w:t>
      </w:r>
      <w:r w:rsidRPr="00286B19">
        <w:rPr>
          <w:rFonts w:ascii="Times New Roman" w:eastAsia="Times New Roman" w:hAnsi="Times New Roman" w:cs="Times New Roman"/>
          <w:sz w:val="28"/>
          <w:szCs w:val="28"/>
        </w:rPr>
        <w:t>đối với Đảng ủy Đài Tiếng nói nhân dân Thành phố và Đảng ủy Viện Nghiên cứu phát triển Thành phố.</w:t>
      </w:r>
    </w:p>
    <w:p w14:paraId="650EE85C"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các Hội nghị góp ý dự thảo Luật trật tự an toàn giao thông đường bộ </w:t>
      </w:r>
      <w:r w:rsidRPr="00286B19">
        <w:rPr>
          <w:rFonts w:ascii="Times New Roman" w:eastAsia="Times New Roman" w:hAnsi="Times New Roman" w:cs="Times New Roman"/>
          <w:i/>
          <w:sz w:val="28"/>
          <w:szCs w:val="28"/>
        </w:rPr>
        <w:t>(Phân công Đoàn Viện Nghiên cứu phát triển phụ trách)</w:t>
      </w:r>
    </w:p>
    <w:p w14:paraId="650EE85D"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5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Tiếp tục thực hiện chương trình hành động thực hiện Nghị quyết Đại hội Đảng các cấp nhiệm kỳ 2020 - 2025.</w:t>
      </w:r>
    </w:p>
    <w:p w14:paraId="650EE85F"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Quán triệt Hướng dẫn số 05-HD/BTCTU-TĐTN-LĐLĐ-HPN-HND ngày 02/7/2021 của Ban Tổ chức Thành ủy và Ban Thường vụ các đoàn thể Thành phố về quy trình, thủ tục kết nạp đoàn viên, hội viên ưu tú vào Đảng Cộng sản Việt Nam. Giao nhiệm vụ, theo dõi giúp đỡ đoàn viên ưu tú rèn luyện phấn đấu; thường xuyên rà soát lộ trình phát triển của đoàn viên ưu tú; kịp thời báo cáo cấp ủy để tháo gỡ khó khăn đối với từng trường hợp cụ thể. Trong đó, quan tâm công tác phát triển Đảng trong đội ngũ cán bộ Đoàn, phóng viên, biên tập viên, công nhân, văn nghệ sĩ, vận động viên trẻ, luật sư và sinh viên.</w:t>
      </w:r>
    </w:p>
    <w:p w14:paraId="650EE860"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Củng cố, đổi mới và nâng cao chất lượng hoạt động của Nhóm Tu dưỡng rèn luyện tại đơn vị, thực hiện có hiệu quả cuộc vận động “Đoàn viên phấn đấu trở thành đảng viên Đảng Cộng sản Việt Nam”.</w:t>
      </w:r>
    </w:p>
    <w:p w14:paraId="650EE861" w14:textId="77777777" w:rsidR="00D36179" w:rsidRPr="00286B19" w:rsidRDefault="00D36179">
      <w:pPr>
        <w:spacing w:line="240" w:lineRule="auto"/>
        <w:ind w:firstLine="700"/>
        <w:jc w:val="both"/>
        <w:rPr>
          <w:rFonts w:ascii="Times New Roman" w:eastAsia="Times New Roman" w:hAnsi="Times New Roman" w:cs="Times New Roman"/>
          <w:b/>
          <w:sz w:val="28"/>
          <w:szCs w:val="28"/>
        </w:rPr>
      </w:pPr>
    </w:p>
    <w:p w14:paraId="650EE862" w14:textId="77777777" w:rsidR="00D36179" w:rsidRPr="00286B19" w:rsidRDefault="00DF6CC1">
      <w:pPr>
        <w:spacing w:line="240" w:lineRule="auto"/>
        <w:ind w:firstLine="700"/>
        <w:jc w:val="both"/>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8. Công tác tham mưu, phối hợp, chỉ đạo:</w:t>
      </w:r>
    </w:p>
    <w:p w14:paraId="650EE863"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Đoàn Khối:</w:t>
      </w:r>
    </w:p>
    <w:p w14:paraId="650EE864"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Quán triệt Thông tri số 02-TT/ĐUK ngày 05/7/2021 của Ban Thường vụ Đảng ủy Khối về lãnh đạo đổi mới nội dung, phương thức hoạt động của các đoàn thể thuộc Khối giai đoạn 2021 - 2025. Khẩn trương triển khai thực hiện 03 chương trình và 02 công trình trọng điểm theo Nghị quyết Đại hội đại biểu Đoàn TNCS Hồ Chí Minh Khối Dân - Chính - Đảng Thành phố lần thứ IV, nhiệm kỳ 2022 - 2027.</w:t>
      </w:r>
    </w:p>
    <w:p w14:paraId="650EE865"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Chủ động đảm nhận các các công trình, phần việc cấp Thành phố theo phân công của Ban Thường vụ Thành Đoàn; tổ chức tốt các hoạt động của Cụm Hành chính - Sự nghiệp.</w:t>
      </w:r>
    </w:p>
    <w:p w14:paraId="650EE866"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Tăng cường công tác phối hợp với cấp ủy cơ sở Đoàn; đảm bảo thông suốt, kịp thời và chặt chẽ. Kiên trì phương thức chỉ đạo phong trào của Đoàn Khối theo phương châm </w:t>
      </w:r>
      <w:r w:rsidRPr="00286B19">
        <w:rPr>
          <w:rFonts w:ascii="Times New Roman" w:eastAsia="Times New Roman" w:hAnsi="Times New Roman" w:cs="Times New Roman"/>
          <w:i/>
          <w:sz w:val="28"/>
          <w:szCs w:val="28"/>
        </w:rPr>
        <w:t>“Hướng về cơ sở, phát huy cơ sở, cùng làm với cơ sở”.</w:t>
      </w:r>
    </w:p>
    <w:p w14:paraId="650EE867"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sz w:val="28"/>
          <w:szCs w:val="28"/>
        </w:rPr>
        <w:t xml:space="preserve">+ Tổ chức tốt các hoạt động liên tịch, phối hợp với Công đoàn Viên chức, Hội Cựu Chiến binh Khối và chương trình </w:t>
      </w:r>
      <w:r w:rsidRPr="00286B19">
        <w:rPr>
          <w:rFonts w:ascii="Times New Roman" w:eastAsia="Times New Roman" w:hAnsi="Times New Roman" w:cs="Times New Roman"/>
          <w:i/>
          <w:sz w:val="28"/>
          <w:szCs w:val="28"/>
        </w:rPr>
        <w:t>“Chung sức cùng người bạn đồng nghiệp Quận - Huyện và Thành phố Thủ Đức giai đoạn 2022 - 2027”.</w:t>
      </w:r>
    </w:p>
    <w:p w14:paraId="650EE868"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lastRenderedPageBreak/>
        <w:t>+ Thực hiện chuyển đổi số trong hoạt động Đoàn: Đẩy mạnh ứng dụng công nghệ thông tin, tiếp tục chuyển đổi một số hoạt động Đoàn sang hình thức trực tuyến. Tăng tính định lượng trong thang điểm thi đua nhằm đánh giá thực chất, phản ánh chính xác, thường xuyên về chất lượng phong trào tại cơ sở.</w:t>
      </w:r>
    </w:p>
    <w:p w14:paraId="650EE869" w14:textId="77777777" w:rsidR="00D36179" w:rsidRPr="00286B19" w:rsidRDefault="00DF6CC1">
      <w:pPr>
        <w:spacing w:line="240" w:lineRule="auto"/>
        <w:ind w:firstLine="700"/>
        <w:jc w:val="both"/>
        <w:rPr>
          <w:rFonts w:ascii="Times New Roman" w:eastAsia="Times New Roman" w:hAnsi="Times New Roman" w:cs="Times New Roman"/>
          <w:i/>
          <w:sz w:val="28"/>
          <w:szCs w:val="28"/>
        </w:rPr>
      </w:pPr>
      <w:r w:rsidRPr="00286B19">
        <w:rPr>
          <w:rFonts w:ascii="Times New Roman" w:eastAsia="Times New Roman" w:hAnsi="Times New Roman" w:cs="Times New Roman"/>
          <w:i/>
          <w:sz w:val="28"/>
          <w:szCs w:val="28"/>
        </w:rPr>
        <w:t>- Cơ sở Đoàn:</w:t>
      </w:r>
    </w:p>
    <w:p w14:paraId="650EE86A"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Tham mưu tổ chức chương trình gặp gỡ, đối thoại giữa Cấp ủy, Thủ trưởng đơn vị với đoàn viên, thanh niên theo Nghị định số 13/2021/NĐ-CP ngày 01/3/2021 của Chính phủ.</w:t>
      </w:r>
    </w:p>
    <w:p w14:paraId="650EE86B"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Tích cực tham mưu cấp ủy tạo điều kiện thuận lợi cho hoạt động Đoàn; chủ động ký kết và thực hiện có hiệu quả nội dung liên tịch giữa các đoàn thể tại cơ sở.</w:t>
      </w:r>
    </w:p>
    <w:p w14:paraId="650EE86C"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Đảm bảo chế độ thông tin báo cáo định kỳ: hạn chót báo cáo quý I là </w:t>
      </w:r>
      <w:r w:rsidRPr="00286B19">
        <w:rPr>
          <w:rFonts w:ascii="Times New Roman" w:eastAsia="Times New Roman" w:hAnsi="Times New Roman" w:cs="Times New Roman"/>
          <w:b/>
          <w:sz w:val="28"/>
          <w:szCs w:val="28"/>
        </w:rPr>
        <w:t>ngày 25/3</w:t>
      </w:r>
      <w:r w:rsidRPr="00286B19">
        <w:rPr>
          <w:rFonts w:ascii="Times New Roman" w:eastAsia="Times New Roman" w:hAnsi="Times New Roman" w:cs="Times New Roman"/>
          <w:sz w:val="28"/>
          <w:szCs w:val="28"/>
        </w:rPr>
        <w:t xml:space="preserve">; báo cáo 6 tháng đầu năm là </w:t>
      </w:r>
      <w:r w:rsidRPr="00286B19">
        <w:rPr>
          <w:rFonts w:ascii="Times New Roman" w:eastAsia="Times New Roman" w:hAnsi="Times New Roman" w:cs="Times New Roman"/>
          <w:b/>
          <w:sz w:val="28"/>
          <w:szCs w:val="28"/>
        </w:rPr>
        <w:t>ngày 16/5</w:t>
      </w:r>
      <w:r w:rsidRPr="00286B19">
        <w:rPr>
          <w:rFonts w:ascii="Times New Roman" w:eastAsia="Times New Roman" w:hAnsi="Times New Roman" w:cs="Times New Roman"/>
          <w:sz w:val="28"/>
          <w:szCs w:val="28"/>
        </w:rPr>
        <w:t xml:space="preserve">; báo cáo tổng kết chiến dịch tình nguyện hè (theo tiến độ riêng) và báo cáo tổng kết năm là </w:t>
      </w:r>
      <w:r w:rsidRPr="00286B19">
        <w:rPr>
          <w:rFonts w:ascii="Times New Roman" w:eastAsia="Times New Roman" w:hAnsi="Times New Roman" w:cs="Times New Roman"/>
          <w:b/>
          <w:sz w:val="28"/>
          <w:szCs w:val="28"/>
        </w:rPr>
        <w:t>ngày 15/10</w:t>
      </w:r>
      <w:r w:rsidRPr="00286B19">
        <w:rPr>
          <w:rFonts w:ascii="Times New Roman" w:eastAsia="Times New Roman" w:hAnsi="Times New Roman" w:cs="Times New Roman"/>
          <w:sz w:val="28"/>
          <w:szCs w:val="28"/>
        </w:rPr>
        <w:t>.</w:t>
      </w:r>
    </w:p>
    <w:p w14:paraId="650EE86D" w14:textId="77777777" w:rsidR="00D36179" w:rsidRPr="00286B19" w:rsidRDefault="00D36179">
      <w:pPr>
        <w:spacing w:line="240" w:lineRule="auto"/>
        <w:ind w:firstLine="700"/>
        <w:jc w:val="both"/>
        <w:rPr>
          <w:rFonts w:ascii="Times New Roman" w:eastAsia="Times New Roman" w:hAnsi="Times New Roman" w:cs="Times New Roman"/>
          <w:sz w:val="28"/>
          <w:szCs w:val="28"/>
        </w:rPr>
      </w:pPr>
    </w:p>
    <w:p w14:paraId="650EE86E" w14:textId="77777777" w:rsidR="00D36179" w:rsidRPr="00286B19" w:rsidRDefault="00DF6CC1">
      <w:pPr>
        <w:spacing w:line="240" w:lineRule="auto"/>
        <w:ind w:firstLine="700"/>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Ban Chấp hành Đoàn Khối đề nghị các cơ sở Đoàn cụ thể hóa Chương trình công tác Đoàn và phong trào thanh niên Khối trong chương trình công tác năm của đơn vị; quyết tâm hoàn thành đạt và vượt các chỉ tiêu, nội dung đề ra.</w:t>
      </w:r>
    </w:p>
    <w:p w14:paraId="650EE86F" w14:textId="77777777" w:rsidR="00D36179" w:rsidRPr="00286B19" w:rsidRDefault="00D36179">
      <w:pPr>
        <w:spacing w:line="240" w:lineRule="auto"/>
        <w:ind w:firstLine="700"/>
        <w:jc w:val="both"/>
        <w:rPr>
          <w:rFonts w:ascii="Times New Roman" w:eastAsia="Times New Roman" w:hAnsi="Times New Roman" w:cs="Times New Roman"/>
          <w:sz w:val="28"/>
          <w:szCs w:val="28"/>
        </w:rPr>
      </w:pPr>
    </w:p>
    <w:p w14:paraId="650EE870" w14:textId="77777777" w:rsidR="00D36179" w:rsidRPr="00286B19" w:rsidRDefault="00DF6CC1">
      <w:pPr>
        <w:spacing w:line="240" w:lineRule="auto"/>
        <w:jc w:val="both"/>
        <w:rPr>
          <w:rFonts w:ascii="Times New Roman" w:eastAsia="Times New Roman" w:hAnsi="Times New Roman" w:cs="Times New Roman"/>
          <w:sz w:val="18"/>
          <w:szCs w:val="18"/>
        </w:rPr>
      </w:pPr>
      <w:r w:rsidRPr="00286B19">
        <w:rPr>
          <w:rFonts w:ascii="Times New Roman" w:eastAsia="Times New Roman" w:hAnsi="Times New Roman" w:cs="Times New Roman"/>
          <w:sz w:val="18"/>
          <w:szCs w:val="18"/>
        </w:rP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3958"/>
        <w:gridCol w:w="5067"/>
      </w:tblGrid>
      <w:tr w:rsidR="00286B19" w:rsidRPr="00286B19" w14:paraId="650EE881" w14:textId="77777777">
        <w:trPr>
          <w:trHeight w:val="3060"/>
        </w:trPr>
        <w:tc>
          <w:tcPr>
            <w:tcW w:w="3958" w:type="dxa"/>
            <w:tcBorders>
              <w:top w:val="nil"/>
              <w:left w:val="nil"/>
              <w:bottom w:val="nil"/>
              <w:right w:val="nil"/>
            </w:tcBorders>
            <w:tcMar>
              <w:top w:w="0" w:type="dxa"/>
              <w:left w:w="100" w:type="dxa"/>
              <w:bottom w:w="0" w:type="dxa"/>
              <w:right w:w="100" w:type="dxa"/>
            </w:tcMar>
          </w:tcPr>
          <w:p w14:paraId="650EE871" w14:textId="77777777" w:rsidR="00D36179" w:rsidRPr="00286B19" w:rsidRDefault="00DF6CC1">
            <w:pPr>
              <w:spacing w:line="240" w:lineRule="auto"/>
              <w:jc w:val="both"/>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72" w14:textId="77777777" w:rsidR="00D36179" w:rsidRPr="00286B19" w:rsidRDefault="00DF6CC1">
            <w:pPr>
              <w:spacing w:line="240" w:lineRule="auto"/>
              <w:jc w:val="both"/>
              <w:rPr>
                <w:rFonts w:ascii="Times New Roman" w:eastAsia="Times New Roman" w:hAnsi="Times New Roman" w:cs="Times New Roman"/>
                <w:b/>
                <w:i/>
                <w:sz w:val="26"/>
                <w:szCs w:val="26"/>
              </w:rPr>
            </w:pPr>
            <w:r w:rsidRPr="00286B19">
              <w:rPr>
                <w:rFonts w:ascii="Times New Roman" w:eastAsia="Times New Roman" w:hAnsi="Times New Roman" w:cs="Times New Roman"/>
                <w:b/>
                <w:i/>
                <w:sz w:val="26"/>
                <w:szCs w:val="26"/>
              </w:rPr>
              <w:t>Nơi nhận:</w:t>
            </w:r>
          </w:p>
          <w:p w14:paraId="650EE873"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Thành Đoàn: Thường trực phụ trách, Ban CNLĐ;</w:t>
            </w:r>
          </w:p>
          <w:p w14:paraId="650EE874"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Đảng ủy Khối: Thường trực, UBKT, các Ban - VP;</w:t>
            </w:r>
          </w:p>
          <w:p w14:paraId="650EE875"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Cấp ủy các cơ sở Đoàn;</w:t>
            </w:r>
          </w:p>
          <w:p w14:paraId="650EE876"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UV BCH, UBKT Đoàn Khối;</w:t>
            </w:r>
          </w:p>
          <w:p w14:paraId="650EE877"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Các cơ sở Đoàn;</w:t>
            </w:r>
          </w:p>
          <w:p w14:paraId="650EE878" w14:textId="77777777" w:rsidR="00D36179" w:rsidRPr="00286B19" w:rsidRDefault="00DF6CC1">
            <w:pPr>
              <w:spacing w:line="240" w:lineRule="auto"/>
              <w:jc w:val="both"/>
              <w:rPr>
                <w:rFonts w:ascii="Times New Roman" w:eastAsia="Times New Roman" w:hAnsi="Times New Roman" w:cs="Times New Roman"/>
              </w:rPr>
            </w:pPr>
            <w:r w:rsidRPr="00286B19">
              <w:rPr>
                <w:rFonts w:ascii="Times New Roman" w:eastAsia="Times New Roman" w:hAnsi="Times New Roman" w:cs="Times New Roman"/>
              </w:rPr>
              <w:t>- Lưu: VP.</w:t>
            </w:r>
          </w:p>
        </w:tc>
        <w:tc>
          <w:tcPr>
            <w:tcW w:w="5066" w:type="dxa"/>
            <w:tcBorders>
              <w:top w:val="nil"/>
              <w:left w:val="nil"/>
              <w:bottom w:val="nil"/>
              <w:right w:val="nil"/>
            </w:tcBorders>
            <w:tcMar>
              <w:top w:w="0" w:type="dxa"/>
              <w:left w:w="100" w:type="dxa"/>
              <w:bottom w:w="0" w:type="dxa"/>
              <w:right w:w="100" w:type="dxa"/>
            </w:tcMar>
          </w:tcPr>
          <w:p w14:paraId="650EE879" w14:textId="5B6EDDC8" w:rsidR="00D36179" w:rsidRPr="00286B19" w:rsidRDefault="00DF6CC1">
            <w:pPr>
              <w:spacing w:line="240" w:lineRule="auto"/>
              <w:jc w:val="center"/>
              <w:rPr>
                <w:rFonts w:ascii="Times New Roman" w:eastAsia="Times New Roman" w:hAnsi="Times New Roman" w:cs="Times New Roman"/>
                <w:b/>
                <w:sz w:val="28"/>
                <w:szCs w:val="28"/>
              </w:rPr>
            </w:pPr>
            <w:bookmarkStart w:id="0" w:name="_GoBack"/>
            <w:bookmarkEnd w:id="0"/>
            <w:r w:rsidRPr="00286B19">
              <w:rPr>
                <w:rFonts w:ascii="Times New Roman" w:eastAsia="Times New Roman" w:hAnsi="Times New Roman" w:cs="Times New Roman"/>
                <w:b/>
                <w:sz w:val="28"/>
                <w:szCs w:val="28"/>
              </w:rPr>
              <w:t>TM. BAN CHẤP HÀNH ĐOÀN KHỐI</w:t>
            </w:r>
          </w:p>
          <w:p w14:paraId="650EE87A" w14:textId="355421AA"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BÍ THƯ</w:t>
            </w:r>
          </w:p>
          <w:p w14:paraId="650EE87B" w14:textId="3F6B81D9"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7C" w14:textId="1117BC0F"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7D" w14:textId="28025722"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7E" w14:textId="77777777"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7F" w14:textId="77777777" w:rsidR="00D36179" w:rsidRPr="00286B19" w:rsidRDefault="00DF6CC1">
            <w:pPr>
              <w:spacing w:line="240" w:lineRule="auto"/>
              <w:jc w:val="center"/>
              <w:rPr>
                <w:rFonts w:ascii="Times New Roman" w:eastAsia="Times New Roman" w:hAnsi="Times New Roman" w:cs="Times New Roman"/>
                <w:sz w:val="28"/>
                <w:szCs w:val="28"/>
              </w:rPr>
            </w:pPr>
            <w:r w:rsidRPr="00286B19">
              <w:rPr>
                <w:rFonts w:ascii="Times New Roman" w:eastAsia="Times New Roman" w:hAnsi="Times New Roman" w:cs="Times New Roman"/>
                <w:sz w:val="28"/>
                <w:szCs w:val="28"/>
              </w:rPr>
              <w:t xml:space="preserve"> </w:t>
            </w:r>
          </w:p>
          <w:p w14:paraId="650EE880" w14:textId="77777777" w:rsidR="00D36179" w:rsidRPr="00286B19" w:rsidRDefault="00DF6CC1">
            <w:pPr>
              <w:spacing w:line="240" w:lineRule="auto"/>
              <w:jc w:val="center"/>
              <w:rPr>
                <w:rFonts w:ascii="Times New Roman" w:eastAsia="Times New Roman" w:hAnsi="Times New Roman" w:cs="Times New Roman"/>
                <w:b/>
                <w:sz w:val="28"/>
                <w:szCs w:val="28"/>
              </w:rPr>
            </w:pPr>
            <w:r w:rsidRPr="00286B19">
              <w:rPr>
                <w:rFonts w:ascii="Times New Roman" w:eastAsia="Times New Roman" w:hAnsi="Times New Roman" w:cs="Times New Roman"/>
                <w:b/>
                <w:sz w:val="28"/>
                <w:szCs w:val="28"/>
              </w:rPr>
              <w:t>Bùi Hữu Hồng Hải</w:t>
            </w:r>
          </w:p>
        </w:tc>
      </w:tr>
    </w:tbl>
    <w:p w14:paraId="650EE882" w14:textId="01F98A2C" w:rsidR="00D36179" w:rsidRPr="00286B19" w:rsidRDefault="00DF6CC1">
      <w:pPr>
        <w:spacing w:line="240" w:lineRule="auto"/>
      </w:pPr>
      <w:r w:rsidRPr="00286B19">
        <w:t xml:space="preserve"> </w:t>
      </w:r>
    </w:p>
    <w:sectPr w:rsidR="00D36179" w:rsidRPr="00286B19">
      <w:headerReference w:type="default" r:id="rId6"/>
      <w:headerReference w:type="first" r:id="rId7"/>
      <w:pgSz w:w="11909" w:h="16834"/>
      <w:pgMar w:top="1133" w:right="1133" w:bottom="1133"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E889" w14:textId="77777777" w:rsidR="00234605" w:rsidRDefault="00DF6CC1">
      <w:pPr>
        <w:spacing w:line="240" w:lineRule="auto"/>
      </w:pPr>
      <w:r>
        <w:separator/>
      </w:r>
    </w:p>
  </w:endnote>
  <w:endnote w:type="continuationSeparator" w:id="0">
    <w:p w14:paraId="650EE88B" w14:textId="77777777" w:rsidR="00234605" w:rsidRDefault="00DF6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E885" w14:textId="77777777" w:rsidR="00234605" w:rsidRDefault="00DF6CC1">
      <w:pPr>
        <w:spacing w:line="240" w:lineRule="auto"/>
      </w:pPr>
      <w:r>
        <w:separator/>
      </w:r>
    </w:p>
  </w:footnote>
  <w:footnote w:type="continuationSeparator" w:id="0">
    <w:p w14:paraId="650EE887" w14:textId="77777777" w:rsidR="00234605" w:rsidRDefault="00DF6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E883" w14:textId="26D1788C" w:rsidR="00D36179" w:rsidRDefault="00DF6CC1">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86B19">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E884" w14:textId="77777777" w:rsidR="00D36179" w:rsidRDefault="00D361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79"/>
    <w:rsid w:val="00234605"/>
    <w:rsid w:val="00286B19"/>
    <w:rsid w:val="00D36179"/>
    <w:rsid w:val="00DF6CC1"/>
    <w:rsid w:val="00F72437"/>
    <w:rsid w:val="00F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E77E"/>
  <w15:docId w15:val="{3EBDBCF6-A0F1-4CDF-BACF-2841A974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F6C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5365</Words>
  <Characters>30584</Characters>
  <Application>Microsoft Office Word</Application>
  <DocSecurity>0</DocSecurity>
  <Lines>254</Lines>
  <Paragraphs>71</Paragraphs>
  <ScaleCrop>false</ScaleCrop>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Hai Bui Huu</cp:lastModifiedBy>
  <cp:revision>6</cp:revision>
  <cp:lastPrinted>2024-02-01T10:45:00Z</cp:lastPrinted>
  <dcterms:created xsi:type="dcterms:W3CDTF">2024-02-01T10:35:00Z</dcterms:created>
  <dcterms:modified xsi:type="dcterms:W3CDTF">2024-02-01T10:45:00Z</dcterms:modified>
</cp:coreProperties>
</file>