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Look w:val="04A0" w:firstRow="1" w:lastRow="0" w:firstColumn="1" w:lastColumn="0" w:noHBand="0" w:noVBand="1"/>
      </w:tblPr>
      <w:tblGrid>
        <w:gridCol w:w="5245"/>
        <w:gridCol w:w="5245"/>
      </w:tblGrid>
      <w:tr w:rsidR="000D4F28" w:rsidRPr="008E05BB" w14:paraId="1EBE037F" w14:textId="77777777" w:rsidTr="000B29D7">
        <w:trPr>
          <w:jc w:val="center"/>
        </w:trPr>
        <w:tc>
          <w:tcPr>
            <w:tcW w:w="5245" w:type="dxa"/>
            <w:shd w:val="clear" w:color="auto" w:fill="auto"/>
          </w:tcPr>
          <w:p w14:paraId="15E36622" w14:textId="12AD8D6A" w:rsidR="000D4F28" w:rsidRDefault="00535DE9" w:rsidP="00EF406D">
            <w:pPr>
              <w:jc w:val="center"/>
              <w:rPr>
                <w:rFonts w:ascii="Times New Roman" w:hAnsi="Times New Roman"/>
                <w:bCs/>
                <w:sz w:val="28"/>
                <w:szCs w:val="28"/>
              </w:rPr>
            </w:pPr>
            <w:bookmarkStart w:id="0" w:name="_Hlk89269383"/>
            <w:r w:rsidRPr="00535DE9">
              <w:rPr>
                <w:rFonts w:ascii="Times New Roman" w:hAnsi="Times New Roman"/>
                <w:bCs/>
                <w:sz w:val="28"/>
                <w:szCs w:val="28"/>
              </w:rPr>
              <w:t>THÀNH</w:t>
            </w:r>
            <w:r w:rsidR="00216366" w:rsidRPr="00535DE9">
              <w:rPr>
                <w:rFonts w:ascii="Times New Roman" w:hAnsi="Times New Roman"/>
                <w:bCs/>
                <w:sz w:val="28"/>
                <w:szCs w:val="28"/>
              </w:rPr>
              <w:t xml:space="preserve"> </w:t>
            </w:r>
            <w:r w:rsidR="000D4F28" w:rsidRPr="00535DE9">
              <w:rPr>
                <w:rFonts w:ascii="Times New Roman" w:hAnsi="Times New Roman"/>
                <w:bCs/>
                <w:sz w:val="28"/>
                <w:szCs w:val="28"/>
              </w:rPr>
              <w:t>ĐOÀN TP. HỒ CHÍ MINH</w:t>
            </w:r>
          </w:p>
          <w:p w14:paraId="2716CB9D" w14:textId="18DDED1B" w:rsidR="00535DE9" w:rsidRPr="00535DE9" w:rsidRDefault="00535DE9" w:rsidP="00EF406D">
            <w:pPr>
              <w:jc w:val="center"/>
              <w:rPr>
                <w:rFonts w:ascii="Times New Roman" w:hAnsi="Times New Roman"/>
                <w:b/>
                <w:bCs/>
              </w:rPr>
            </w:pPr>
            <w:r w:rsidRPr="00535DE9">
              <w:rPr>
                <w:rFonts w:ascii="Times New Roman" w:hAnsi="Times New Roman"/>
                <w:b/>
                <w:bCs/>
              </w:rPr>
              <w:t>BCH ĐOÀN KHỐI DÂN-CHÍNH-ĐẢNG TP</w:t>
            </w:r>
          </w:p>
          <w:p w14:paraId="436FEB3A" w14:textId="77777777" w:rsidR="000D4F28" w:rsidRPr="008E05BB" w:rsidRDefault="000D4F28" w:rsidP="00EF406D">
            <w:pPr>
              <w:jc w:val="center"/>
              <w:rPr>
                <w:rFonts w:ascii="Times New Roman" w:hAnsi="Times New Roman"/>
                <w:sz w:val="28"/>
                <w:szCs w:val="28"/>
              </w:rPr>
            </w:pPr>
            <w:r w:rsidRPr="008E05BB">
              <w:rPr>
                <w:rFonts w:ascii="Times New Roman" w:hAnsi="Times New Roman"/>
                <w:sz w:val="28"/>
                <w:szCs w:val="28"/>
              </w:rPr>
              <w:t>***</w:t>
            </w:r>
          </w:p>
          <w:p w14:paraId="379FEAE2" w14:textId="01D15C32" w:rsidR="000D4F28" w:rsidRPr="008E05BB" w:rsidRDefault="00A44DD3" w:rsidP="00F64DAC">
            <w:pPr>
              <w:jc w:val="center"/>
              <w:rPr>
                <w:rFonts w:ascii="Times New Roman" w:hAnsi="Times New Roman"/>
                <w:sz w:val="28"/>
                <w:szCs w:val="28"/>
              </w:rPr>
            </w:pPr>
            <w:proofErr w:type="spellStart"/>
            <w:r w:rsidRPr="008E05BB">
              <w:rPr>
                <w:rFonts w:ascii="Times New Roman" w:hAnsi="Times New Roman"/>
                <w:sz w:val="28"/>
                <w:szCs w:val="28"/>
              </w:rPr>
              <w:t>Số</w:t>
            </w:r>
            <w:proofErr w:type="spellEnd"/>
            <w:r w:rsidRPr="008E05BB">
              <w:rPr>
                <w:rFonts w:ascii="Times New Roman" w:hAnsi="Times New Roman"/>
                <w:sz w:val="28"/>
                <w:szCs w:val="28"/>
              </w:rPr>
              <w:t>:</w:t>
            </w:r>
            <w:r w:rsidR="001E761E">
              <w:rPr>
                <w:rFonts w:ascii="Times New Roman" w:hAnsi="Times New Roman"/>
                <w:sz w:val="28"/>
                <w:szCs w:val="28"/>
              </w:rPr>
              <w:t xml:space="preserve"> </w:t>
            </w:r>
            <w:r w:rsidR="00F64DAC">
              <w:rPr>
                <w:rFonts w:ascii="Times New Roman" w:hAnsi="Times New Roman"/>
                <w:sz w:val="28"/>
                <w:szCs w:val="28"/>
              </w:rPr>
              <w:t>52</w:t>
            </w:r>
            <w:r w:rsidR="00216366" w:rsidRPr="008E05BB">
              <w:rPr>
                <w:rFonts w:ascii="Times New Roman" w:hAnsi="Times New Roman"/>
                <w:sz w:val="28"/>
                <w:szCs w:val="28"/>
              </w:rPr>
              <w:t>-TB</w:t>
            </w:r>
            <w:r w:rsidR="000D4F28" w:rsidRPr="008E05BB">
              <w:rPr>
                <w:rFonts w:ascii="Times New Roman" w:hAnsi="Times New Roman"/>
                <w:sz w:val="28"/>
                <w:szCs w:val="28"/>
              </w:rPr>
              <w:t>/</w:t>
            </w:r>
            <w:r w:rsidR="00216366" w:rsidRPr="008E05BB">
              <w:rPr>
                <w:rFonts w:ascii="Times New Roman" w:hAnsi="Times New Roman"/>
                <w:sz w:val="28"/>
                <w:szCs w:val="28"/>
              </w:rPr>
              <w:t>ĐTN</w:t>
            </w:r>
          </w:p>
        </w:tc>
        <w:tc>
          <w:tcPr>
            <w:tcW w:w="5245" w:type="dxa"/>
            <w:shd w:val="clear" w:color="auto" w:fill="auto"/>
          </w:tcPr>
          <w:p w14:paraId="0D02BFA3" w14:textId="77777777" w:rsidR="000D4F28" w:rsidRPr="008E05BB" w:rsidRDefault="000D4F28" w:rsidP="00EF406D">
            <w:pPr>
              <w:ind w:left="720" w:hanging="720"/>
              <w:jc w:val="right"/>
              <w:rPr>
                <w:rFonts w:ascii="Times New Roman" w:hAnsi="Times New Roman"/>
                <w:b/>
                <w:sz w:val="30"/>
                <w:szCs w:val="30"/>
                <w:u w:val="single"/>
              </w:rPr>
            </w:pPr>
            <w:r w:rsidRPr="008E05BB">
              <w:rPr>
                <w:rFonts w:ascii="Times New Roman" w:hAnsi="Times New Roman"/>
                <w:b/>
                <w:sz w:val="30"/>
                <w:szCs w:val="30"/>
                <w:u w:val="single"/>
              </w:rPr>
              <w:t>ĐOÀN TNCS HỒ CHÍ MINH</w:t>
            </w:r>
          </w:p>
          <w:p w14:paraId="3D7E9A65" w14:textId="77777777" w:rsidR="000D4F28" w:rsidRPr="008E05BB" w:rsidRDefault="000D4F28" w:rsidP="00EF406D">
            <w:pPr>
              <w:jc w:val="right"/>
              <w:rPr>
                <w:rFonts w:ascii="Times New Roman" w:hAnsi="Times New Roman"/>
                <w:b/>
                <w:sz w:val="28"/>
                <w:szCs w:val="28"/>
                <w:u w:val="single"/>
              </w:rPr>
            </w:pPr>
          </w:p>
          <w:p w14:paraId="1CC7C335" w14:textId="77777777" w:rsidR="00535DE9" w:rsidRDefault="00535DE9" w:rsidP="00EF406D">
            <w:pPr>
              <w:jc w:val="right"/>
              <w:rPr>
                <w:rFonts w:ascii="Times New Roman" w:hAnsi="Times New Roman"/>
                <w:i/>
              </w:rPr>
            </w:pPr>
          </w:p>
          <w:p w14:paraId="40C9F4B8" w14:textId="2DA99224" w:rsidR="000D4F28" w:rsidRPr="008E05BB" w:rsidRDefault="000B29D7" w:rsidP="00F64DAC">
            <w:pPr>
              <w:jc w:val="right"/>
              <w:rPr>
                <w:rFonts w:ascii="Times New Roman" w:hAnsi="Times New Roman"/>
                <w:i/>
              </w:rPr>
            </w:pPr>
            <w:r>
              <w:rPr>
                <w:rFonts w:ascii="Times New Roman" w:hAnsi="Times New Roman"/>
                <w:i/>
              </w:rPr>
              <w:t xml:space="preserve">TP. </w:t>
            </w:r>
            <w:proofErr w:type="spellStart"/>
            <w:r>
              <w:rPr>
                <w:rFonts w:ascii="Times New Roman" w:hAnsi="Times New Roman"/>
                <w:i/>
              </w:rPr>
              <w:t>Hồ</w:t>
            </w:r>
            <w:proofErr w:type="spellEnd"/>
            <w:r>
              <w:rPr>
                <w:rFonts w:ascii="Times New Roman" w:hAnsi="Times New Roman"/>
                <w:i/>
              </w:rPr>
              <w:t xml:space="preserve"> </w:t>
            </w:r>
            <w:proofErr w:type="spellStart"/>
            <w:r>
              <w:rPr>
                <w:rFonts w:ascii="Times New Roman" w:hAnsi="Times New Roman"/>
                <w:i/>
              </w:rPr>
              <w:t>Chí</w:t>
            </w:r>
            <w:proofErr w:type="spellEnd"/>
            <w:r>
              <w:rPr>
                <w:rFonts w:ascii="Times New Roman" w:hAnsi="Times New Roman"/>
                <w:i/>
              </w:rPr>
              <w:t xml:space="preserve"> Minh, </w:t>
            </w:r>
            <w:proofErr w:type="spellStart"/>
            <w:r>
              <w:rPr>
                <w:rFonts w:ascii="Times New Roman" w:hAnsi="Times New Roman"/>
                <w:i/>
              </w:rPr>
              <w:t>ngày</w:t>
            </w:r>
            <w:proofErr w:type="spellEnd"/>
            <w:r>
              <w:rPr>
                <w:rFonts w:ascii="Times New Roman" w:hAnsi="Times New Roman"/>
                <w:i/>
              </w:rPr>
              <w:t xml:space="preserve"> </w:t>
            </w:r>
            <w:r w:rsidR="00F64DAC">
              <w:rPr>
                <w:rFonts w:ascii="Times New Roman" w:hAnsi="Times New Roman"/>
                <w:i/>
              </w:rPr>
              <w:t>29</w:t>
            </w:r>
            <w:r w:rsidR="00C844AA" w:rsidRPr="008E05BB">
              <w:rPr>
                <w:rFonts w:ascii="Times New Roman" w:hAnsi="Times New Roman"/>
                <w:i/>
              </w:rPr>
              <w:t xml:space="preserve"> </w:t>
            </w:r>
            <w:proofErr w:type="spellStart"/>
            <w:r w:rsidR="00B73C8C" w:rsidRPr="008E05BB">
              <w:rPr>
                <w:rFonts w:ascii="Times New Roman" w:hAnsi="Times New Roman"/>
                <w:i/>
              </w:rPr>
              <w:t>tháng</w:t>
            </w:r>
            <w:proofErr w:type="spellEnd"/>
            <w:r w:rsidR="00B73C8C" w:rsidRPr="008E05BB">
              <w:rPr>
                <w:rFonts w:ascii="Times New Roman" w:hAnsi="Times New Roman"/>
                <w:i/>
              </w:rPr>
              <w:t xml:space="preserve"> </w:t>
            </w:r>
            <w:r w:rsidR="00F64DAC">
              <w:rPr>
                <w:rFonts w:ascii="Times New Roman" w:hAnsi="Times New Roman"/>
                <w:i/>
              </w:rPr>
              <w:t>7</w:t>
            </w:r>
            <w:r w:rsidR="000D4F28" w:rsidRPr="008E05BB">
              <w:rPr>
                <w:rFonts w:ascii="Times New Roman" w:hAnsi="Times New Roman"/>
                <w:i/>
              </w:rPr>
              <w:t xml:space="preserve"> </w:t>
            </w:r>
            <w:proofErr w:type="spellStart"/>
            <w:r w:rsidR="000D4F28" w:rsidRPr="008E05BB">
              <w:rPr>
                <w:rFonts w:ascii="Times New Roman" w:hAnsi="Times New Roman"/>
                <w:i/>
              </w:rPr>
              <w:t>năm</w:t>
            </w:r>
            <w:proofErr w:type="spellEnd"/>
            <w:r w:rsidR="000D4F28" w:rsidRPr="008E05BB">
              <w:rPr>
                <w:rFonts w:ascii="Times New Roman" w:hAnsi="Times New Roman"/>
                <w:i/>
              </w:rPr>
              <w:t xml:space="preserve"> 202</w:t>
            </w:r>
            <w:r w:rsidR="00716B6A">
              <w:rPr>
                <w:rFonts w:ascii="Times New Roman" w:hAnsi="Times New Roman"/>
                <w:i/>
              </w:rPr>
              <w:t>2</w:t>
            </w:r>
          </w:p>
        </w:tc>
      </w:tr>
      <w:bookmarkEnd w:id="0"/>
    </w:tbl>
    <w:p w14:paraId="7A98F201" w14:textId="77777777" w:rsidR="000D4F28" w:rsidRPr="008E05BB" w:rsidRDefault="000D4F28" w:rsidP="00EF406D">
      <w:pPr>
        <w:jc w:val="center"/>
        <w:rPr>
          <w:rFonts w:ascii="Times New Roman" w:hAnsi="Times New Roman"/>
          <w:b/>
          <w:sz w:val="28"/>
          <w:szCs w:val="28"/>
        </w:rPr>
      </w:pPr>
    </w:p>
    <w:p w14:paraId="58890C85" w14:textId="6338D574" w:rsidR="000D4F28" w:rsidRPr="008E05BB" w:rsidRDefault="00216366" w:rsidP="00EF406D">
      <w:pPr>
        <w:jc w:val="center"/>
        <w:rPr>
          <w:rFonts w:ascii="Times New Roman" w:hAnsi="Times New Roman"/>
          <w:b/>
          <w:sz w:val="32"/>
          <w:szCs w:val="28"/>
        </w:rPr>
      </w:pPr>
      <w:r w:rsidRPr="008E05BB">
        <w:rPr>
          <w:rFonts w:ascii="Times New Roman" w:hAnsi="Times New Roman"/>
          <w:b/>
          <w:sz w:val="32"/>
          <w:szCs w:val="28"/>
        </w:rPr>
        <w:t>THÔNG BÁO</w:t>
      </w:r>
    </w:p>
    <w:p w14:paraId="5BF7823C" w14:textId="77777777" w:rsidR="00D83BE7" w:rsidRDefault="00716B6A" w:rsidP="007906BB">
      <w:pPr>
        <w:jc w:val="center"/>
        <w:rPr>
          <w:rFonts w:ascii="Times New Roman" w:hAnsi="Times New Roman"/>
          <w:b/>
          <w:sz w:val="28"/>
          <w:szCs w:val="28"/>
        </w:rPr>
      </w:pPr>
      <w:proofErr w:type="spellStart"/>
      <w:r w:rsidRPr="00F64DAC">
        <w:rPr>
          <w:rFonts w:ascii="Times New Roman" w:hAnsi="Times New Roman"/>
          <w:b/>
          <w:color w:val="000000" w:themeColor="text1"/>
          <w:sz w:val="28"/>
          <w:szCs w:val="28"/>
        </w:rPr>
        <w:t>Về</w:t>
      </w:r>
      <w:proofErr w:type="spellEnd"/>
      <w:r w:rsidRPr="00F64DAC">
        <w:rPr>
          <w:rFonts w:ascii="Times New Roman" w:hAnsi="Times New Roman"/>
          <w:b/>
          <w:color w:val="000000" w:themeColor="text1"/>
          <w:sz w:val="28"/>
          <w:szCs w:val="28"/>
        </w:rPr>
        <w:t xml:space="preserve"> </w:t>
      </w:r>
      <w:proofErr w:type="spellStart"/>
      <w:r w:rsidRPr="00F64DAC">
        <w:rPr>
          <w:rFonts w:ascii="Times New Roman" w:hAnsi="Times New Roman"/>
          <w:b/>
          <w:color w:val="000000" w:themeColor="text1"/>
          <w:sz w:val="28"/>
          <w:szCs w:val="28"/>
        </w:rPr>
        <w:t>việc</w:t>
      </w:r>
      <w:proofErr w:type="spellEnd"/>
      <w:r w:rsidRPr="00F64DAC">
        <w:rPr>
          <w:rFonts w:ascii="Times New Roman" w:hAnsi="Times New Roman"/>
          <w:b/>
          <w:color w:val="000000" w:themeColor="text1"/>
          <w:sz w:val="28"/>
          <w:szCs w:val="28"/>
        </w:rPr>
        <w:t xml:space="preserve"> </w:t>
      </w:r>
      <w:proofErr w:type="spellStart"/>
      <w:r w:rsidRPr="00F64DAC">
        <w:rPr>
          <w:rFonts w:ascii="Times New Roman" w:hAnsi="Times New Roman"/>
          <w:b/>
          <w:color w:val="000000" w:themeColor="text1"/>
          <w:sz w:val="28"/>
          <w:szCs w:val="28"/>
        </w:rPr>
        <w:t>mời</w:t>
      </w:r>
      <w:proofErr w:type="spellEnd"/>
      <w:r w:rsidRPr="00F64DAC">
        <w:rPr>
          <w:rFonts w:ascii="Times New Roman" w:hAnsi="Times New Roman"/>
          <w:b/>
          <w:color w:val="000000" w:themeColor="text1"/>
          <w:sz w:val="28"/>
          <w:szCs w:val="28"/>
        </w:rPr>
        <w:t xml:space="preserve"> </w:t>
      </w:r>
      <w:proofErr w:type="spellStart"/>
      <w:r w:rsidRPr="00F64DAC">
        <w:rPr>
          <w:rFonts w:ascii="Times New Roman" w:hAnsi="Times New Roman"/>
          <w:b/>
          <w:color w:val="000000" w:themeColor="text1"/>
          <w:sz w:val="28"/>
          <w:szCs w:val="28"/>
        </w:rPr>
        <w:t>lực</w:t>
      </w:r>
      <w:proofErr w:type="spellEnd"/>
      <w:r w:rsidRPr="00F64DAC">
        <w:rPr>
          <w:rFonts w:ascii="Times New Roman" w:hAnsi="Times New Roman"/>
          <w:b/>
          <w:color w:val="000000" w:themeColor="text1"/>
          <w:sz w:val="28"/>
          <w:szCs w:val="28"/>
        </w:rPr>
        <w:t xml:space="preserve"> </w:t>
      </w:r>
      <w:proofErr w:type="spellStart"/>
      <w:r w:rsidRPr="00F64DAC">
        <w:rPr>
          <w:rFonts w:ascii="Times New Roman" w:hAnsi="Times New Roman"/>
          <w:b/>
          <w:color w:val="000000" w:themeColor="text1"/>
          <w:sz w:val="28"/>
          <w:szCs w:val="28"/>
        </w:rPr>
        <w:t>lượng</w:t>
      </w:r>
      <w:proofErr w:type="spellEnd"/>
      <w:r w:rsidRPr="00F64DAC">
        <w:rPr>
          <w:rFonts w:ascii="Times New Roman" w:hAnsi="Times New Roman"/>
          <w:b/>
          <w:color w:val="000000" w:themeColor="text1"/>
          <w:sz w:val="28"/>
          <w:szCs w:val="28"/>
        </w:rPr>
        <w:t xml:space="preserve"> </w:t>
      </w:r>
      <w:proofErr w:type="spellStart"/>
      <w:r w:rsidRPr="00F64DAC">
        <w:rPr>
          <w:rFonts w:ascii="Times New Roman" w:hAnsi="Times New Roman"/>
          <w:b/>
          <w:color w:val="000000" w:themeColor="text1"/>
          <w:sz w:val="28"/>
          <w:szCs w:val="28"/>
        </w:rPr>
        <w:t>tham</w:t>
      </w:r>
      <w:proofErr w:type="spellEnd"/>
      <w:r w:rsidRPr="00F64DAC">
        <w:rPr>
          <w:rFonts w:ascii="Times New Roman" w:hAnsi="Times New Roman"/>
          <w:b/>
          <w:color w:val="000000" w:themeColor="text1"/>
          <w:sz w:val="28"/>
          <w:szCs w:val="28"/>
        </w:rPr>
        <w:t xml:space="preserve"> </w:t>
      </w:r>
      <w:proofErr w:type="spellStart"/>
      <w:r w:rsidRPr="00F64DAC">
        <w:rPr>
          <w:rFonts w:ascii="Times New Roman" w:hAnsi="Times New Roman"/>
          <w:b/>
          <w:color w:val="000000" w:themeColor="text1"/>
          <w:sz w:val="28"/>
          <w:szCs w:val="28"/>
        </w:rPr>
        <w:t>gia</w:t>
      </w:r>
      <w:proofErr w:type="spellEnd"/>
      <w:r w:rsidRPr="00F64DAC">
        <w:rPr>
          <w:rFonts w:ascii="Times New Roman" w:hAnsi="Times New Roman"/>
          <w:b/>
          <w:color w:val="000000" w:themeColor="text1"/>
          <w:sz w:val="28"/>
          <w:szCs w:val="28"/>
        </w:rPr>
        <w:t xml:space="preserve"> </w:t>
      </w:r>
      <w:proofErr w:type="spellStart"/>
      <w:r w:rsidR="007906BB" w:rsidRPr="00F64DAC">
        <w:rPr>
          <w:rFonts w:ascii="Times New Roman" w:hAnsi="Times New Roman"/>
          <w:b/>
          <w:sz w:val="28"/>
          <w:szCs w:val="28"/>
        </w:rPr>
        <w:t>Ngày</w:t>
      </w:r>
      <w:proofErr w:type="spellEnd"/>
      <w:r w:rsidR="007906BB" w:rsidRPr="00F64DAC">
        <w:rPr>
          <w:rFonts w:ascii="Times New Roman" w:hAnsi="Times New Roman"/>
          <w:b/>
          <w:sz w:val="28"/>
          <w:szCs w:val="28"/>
        </w:rPr>
        <w:t xml:space="preserve"> </w:t>
      </w:r>
      <w:proofErr w:type="spellStart"/>
      <w:r w:rsidR="007906BB" w:rsidRPr="00F64DAC">
        <w:rPr>
          <w:rFonts w:ascii="Times New Roman" w:hAnsi="Times New Roman"/>
          <w:b/>
          <w:sz w:val="28"/>
          <w:szCs w:val="28"/>
        </w:rPr>
        <w:t>hoạt</w:t>
      </w:r>
      <w:proofErr w:type="spellEnd"/>
      <w:r w:rsidR="007906BB" w:rsidRPr="00F64DAC">
        <w:rPr>
          <w:rFonts w:ascii="Times New Roman" w:hAnsi="Times New Roman"/>
          <w:b/>
          <w:sz w:val="28"/>
          <w:szCs w:val="28"/>
        </w:rPr>
        <w:t xml:space="preserve"> </w:t>
      </w:r>
      <w:proofErr w:type="spellStart"/>
      <w:r w:rsidR="007906BB" w:rsidRPr="00F64DAC">
        <w:rPr>
          <w:rFonts w:ascii="Times New Roman" w:hAnsi="Times New Roman"/>
          <w:b/>
          <w:sz w:val="28"/>
          <w:szCs w:val="28"/>
        </w:rPr>
        <w:t>động</w:t>
      </w:r>
      <w:proofErr w:type="spellEnd"/>
      <w:r w:rsidR="007906BB" w:rsidRPr="00F64DAC">
        <w:rPr>
          <w:rFonts w:ascii="Times New Roman" w:hAnsi="Times New Roman"/>
          <w:b/>
          <w:sz w:val="28"/>
          <w:szCs w:val="28"/>
        </w:rPr>
        <w:t xml:space="preserve"> </w:t>
      </w:r>
      <w:proofErr w:type="spellStart"/>
      <w:r w:rsidR="007906BB" w:rsidRPr="00F64DAC">
        <w:rPr>
          <w:rFonts w:ascii="Times New Roman" w:hAnsi="Times New Roman"/>
          <w:b/>
          <w:sz w:val="28"/>
          <w:szCs w:val="28"/>
        </w:rPr>
        <w:t>cao</w:t>
      </w:r>
      <w:proofErr w:type="spellEnd"/>
      <w:r w:rsidR="007906BB" w:rsidRPr="00F64DAC">
        <w:rPr>
          <w:rFonts w:ascii="Times New Roman" w:hAnsi="Times New Roman"/>
          <w:b/>
          <w:sz w:val="28"/>
          <w:szCs w:val="28"/>
        </w:rPr>
        <w:t xml:space="preserve"> </w:t>
      </w:r>
      <w:proofErr w:type="spellStart"/>
      <w:r w:rsidR="007906BB" w:rsidRPr="00F64DAC">
        <w:rPr>
          <w:rFonts w:ascii="Times New Roman" w:hAnsi="Times New Roman"/>
          <w:b/>
          <w:sz w:val="28"/>
          <w:szCs w:val="28"/>
        </w:rPr>
        <w:t>điểm</w:t>
      </w:r>
      <w:proofErr w:type="spellEnd"/>
      <w:r w:rsidR="007906BB" w:rsidRPr="00F64DAC">
        <w:rPr>
          <w:rFonts w:ascii="Times New Roman" w:hAnsi="Times New Roman"/>
          <w:b/>
          <w:sz w:val="28"/>
          <w:szCs w:val="28"/>
        </w:rPr>
        <w:t xml:space="preserve"> </w:t>
      </w:r>
    </w:p>
    <w:p w14:paraId="557C555F" w14:textId="3D6BE2F5" w:rsidR="000D4F28" w:rsidRPr="00D83BE7" w:rsidRDefault="007906BB" w:rsidP="00D83BE7">
      <w:pPr>
        <w:jc w:val="center"/>
        <w:rPr>
          <w:rFonts w:ascii="Times New Roman" w:hAnsi="Times New Roman"/>
          <w:b/>
          <w:i/>
          <w:sz w:val="28"/>
          <w:szCs w:val="28"/>
        </w:rPr>
      </w:pPr>
      <w:r w:rsidRPr="00F64DAC">
        <w:rPr>
          <w:rFonts w:ascii="Times New Roman" w:hAnsi="Times New Roman"/>
          <w:b/>
          <w:i/>
          <w:sz w:val="28"/>
          <w:szCs w:val="28"/>
        </w:rPr>
        <w:t>“</w:t>
      </w:r>
      <w:proofErr w:type="spellStart"/>
      <w:r w:rsidRPr="00F64DAC">
        <w:rPr>
          <w:rFonts w:ascii="Times New Roman" w:hAnsi="Times New Roman"/>
          <w:b/>
          <w:i/>
          <w:sz w:val="28"/>
          <w:szCs w:val="28"/>
        </w:rPr>
        <w:t>Chiến</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sĩ</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tình</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nguyện</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chung</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tay</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xây</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dựng</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văn</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hóa</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giao</w:t>
      </w:r>
      <w:proofErr w:type="spellEnd"/>
      <w:r w:rsidRPr="00F64DAC">
        <w:rPr>
          <w:rFonts w:ascii="Times New Roman" w:hAnsi="Times New Roman"/>
          <w:b/>
          <w:i/>
          <w:sz w:val="28"/>
          <w:szCs w:val="28"/>
        </w:rPr>
        <w:t xml:space="preserve"> </w:t>
      </w:r>
      <w:proofErr w:type="spellStart"/>
      <w:r w:rsidRPr="00F64DAC">
        <w:rPr>
          <w:rFonts w:ascii="Times New Roman" w:hAnsi="Times New Roman"/>
          <w:b/>
          <w:i/>
          <w:sz w:val="28"/>
          <w:szCs w:val="28"/>
        </w:rPr>
        <w:t>thông</w:t>
      </w:r>
      <w:proofErr w:type="spellEnd"/>
      <w:r w:rsidRPr="00F64DAC">
        <w:rPr>
          <w:rFonts w:ascii="Times New Roman" w:hAnsi="Times New Roman"/>
          <w:b/>
          <w:i/>
          <w:sz w:val="28"/>
          <w:szCs w:val="28"/>
        </w:rPr>
        <w:t>”</w:t>
      </w:r>
      <w:r w:rsidRPr="00F64DAC">
        <w:rPr>
          <w:rFonts w:ascii="Times New Roman" w:hAnsi="Times New Roman"/>
          <w:b/>
          <w:sz w:val="28"/>
          <w:szCs w:val="28"/>
        </w:rPr>
        <w:t xml:space="preserve"> </w:t>
      </w:r>
      <w:proofErr w:type="spellStart"/>
      <w:r w:rsidRPr="00F64DAC">
        <w:rPr>
          <w:rFonts w:ascii="Times New Roman" w:hAnsi="Times New Roman"/>
          <w:b/>
          <w:sz w:val="28"/>
          <w:szCs w:val="28"/>
        </w:rPr>
        <w:t>năm</w:t>
      </w:r>
      <w:proofErr w:type="spellEnd"/>
      <w:r w:rsidRPr="00F64DAC">
        <w:rPr>
          <w:rFonts w:ascii="Times New Roman" w:hAnsi="Times New Roman"/>
          <w:b/>
          <w:sz w:val="28"/>
          <w:szCs w:val="28"/>
        </w:rPr>
        <w:t xml:space="preserve"> 2022</w:t>
      </w:r>
    </w:p>
    <w:p w14:paraId="1DE40E6E" w14:textId="354623DA" w:rsidR="005F4490" w:rsidRPr="008E05BB" w:rsidRDefault="00EF406D" w:rsidP="00EF406D">
      <w:pPr>
        <w:jc w:val="center"/>
        <w:rPr>
          <w:rFonts w:ascii="Times New Roman" w:hAnsi="Times New Roman"/>
          <w:color w:val="000000" w:themeColor="text1"/>
          <w:sz w:val="28"/>
          <w:szCs w:val="28"/>
        </w:rPr>
      </w:pPr>
      <w:r>
        <w:rPr>
          <w:rFonts w:ascii="Times New Roman" w:hAnsi="Times New Roman"/>
          <w:sz w:val="28"/>
          <w:szCs w:val="28"/>
        </w:rPr>
        <w:t>---------</w:t>
      </w:r>
    </w:p>
    <w:p w14:paraId="7BDA9079" w14:textId="57CAA50E" w:rsidR="007146FD" w:rsidRPr="002334E5" w:rsidRDefault="00535DE9" w:rsidP="00541F2D">
      <w:pPr>
        <w:spacing w:before="60" w:afterLines="60" w:after="144"/>
        <w:ind w:firstLine="720"/>
        <w:jc w:val="both"/>
        <w:rPr>
          <w:rFonts w:ascii="Times New Roman" w:hAnsi="Times New Roman"/>
          <w:sz w:val="27"/>
          <w:szCs w:val="27"/>
        </w:rPr>
      </w:pPr>
      <w:proofErr w:type="spellStart"/>
      <w:r w:rsidRPr="002334E5">
        <w:rPr>
          <w:rFonts w:ascii="Times New Roman" w:hAnsi="Times New Roman"/>
          <w:sz w:val="27"/>
          <w:szCs w:val="27"/>
        </w:rPr>
        <w:t>Căn</w:t>
      </w:r>
      <w:proofErr w:type="spellEnd"/>
      <w:r w:rsidRPr="002334E5">
        <w:rPr>
          <w:rFonts w:ascii="Times New Roman" w:hAnsi="Times New Roman"/>
          <w:sz w:val="27"/>
          <w:szCs w:val="27"/>
        </w:rPr>
        <w:t xml:space="preserve"> </w:t>
      </w:r>
      <w:proofErr w:type="spellStart"/>
      <w:r w:rsidRPr="002334E5">
        <w:rPr>
          <w:rFonts w:ascii="Times New Roman" w:hAnsi="Times New Roman"/>
          <w:sz w:val="27"/>
          <w:szCs w:val="27"/>
        </w:rPr>
        <w:t>cứ</w:t>
      </w:r>
      <w:proofErr w:type="spellEnd"/>
      <w:r w:rsidRPr="002334E5">
        <w:rPr>
          <w:rFonts w:ascii="Times New Roman" w:hAnsi="Times New Roman"/>
          <w:sz w:val="27"/>
          <w:szCs w:val="27"/>
        </w:rPr>
        <w:t xml:space="preserve"> </w:t>
      </w:r>
      <w:proofErr w:type="spellStart"/>
      <w:r w:rsidRPr="002334E5">
        <w:rPr>
          <w:rFonts w:ascii="Times New Roman" w:hAnsi="Times New Roman"/>
          <w:sz w:val="27"/>
          <w:szCs w:val="27"/>
        </w:rPr>
        <w:t>Thông</w:t>
      </w:r>
      <w:proofErr w:type="spellEnd"/>
      <w:r w:rsidRPr="002334E5">
        <w:rPr>
          <w:rFonts w:ascii="Times New Roman" w:hAnsi="Times New Roman"/>
          <w:sz w:val="27"/>
          <w:szCs w:val="27"/>
        </w:rPr>
        <w:t xml:space="preserve"> </w:t>
      </w:r>
      <w:proofErr w:type="spellStart"/>
      <w:r w:rsidRPr="002334E5">
        <w:rPr>
          <w:rFonts w:ascii="Times New Roman" w:hAnsi="Times New Roman"/>
          <w:sz w:val="27"/>
          <w:szCs w:val="27"/>
        </w:rPr>
        <w:t>báo</w:t>
      </w:r>
      <w:proofErr w:type="spellEnd"/>
      <w:r w:rsidRPr="002334E5">
        <w:rPr>
          <w:rFonts w:ascii="Times New Roman" w:hAnsi="Times New Roman"/>
          <w:sz w:val="27"/>
          <w:szCs w:val="27"/>
        </w:rPr>
        <w:t xml:space="preserve"> </w:t>
      </w:r>
      <w:proofErr w:type="spellStart"/>
      <w:r w:rsidRPr="002334E5">
        <w:rPr>
          <w:rFonts w:ascii="Times New Roman" w:hAnsi="Times New Roman"/>
          <w:sz w:val="27"/>
          <w:szCs w:val="27"/>
        </w:rPr>
        <w:t>số</w:t>
      </w:r>
      <w:proofErr w:type="spellEnd"/>
      <w:r w:rsidRPr="002334E5">
        <w:rPr>
          <w:rFonts w:ascii="Times New Roman" w:hAnsi="Times New Roman"/>
          <w:sz w:val="27"/>
          <w:szCs w:val="27"/>
        </w:rPr>
        <w:t xml:space="preserve"> 2</w:t>
      </w:r>
      <w:r w:rsidR="007906BB" w:rsidRPr="002334E5">
        <w:rPr>
          <w:rFonts w:ascii="Times New Roman" w:hAnsi="Times New Roman"/>
          <w:sz w:val="27"/>
          <w:szCs w:val="27"/>
          <w:lang w:val="vi-VN"/>
        </w:rPr>
        <w:t>611</w:t>
      </w:r>
      <w:r w:rsidR="00B434AD" w:rsidRPr="002334E5">
        <w:rPr>
          <w:rFonts w:ascii="Times New Roman" w:hAnsi="Times New Roman"/>
          <w:sz w:val="27"/>
          <w:szCs w:val="27"/>
        </w:rPr>
        <w:t>-TB/TĐTN-</w:t>
      </w:r>
      <w:r w:rsidR="007906BB" w:rsidRPr="002334E5">
        <w:rPr>
          <w:rFonts w:ascii="Times New Roman" w:hAnsi="Times New Roman"/>
          <w:sz w:val="27"/>
          <w:szCs w:val="27"/>
        </w:rPr>
        <w:t>BMT</w:t>
      </w:r>
      <w:r w:rsidR="007906BB" w:rsidRPr="002334E5">
        <w:rPr>
          <w:rFonts w:ascii="Times New Roman" w:hAnsi="Times New Roman"/>
          <w:sz w:val="27"/>
          <w:szCs w:val="27"/>
          <w:lang w:val="vi-VN"/>
        </w:rPr>
        <w:t xml:space="preserve">.ANQP.ĐBDC </w:t>
      </w:r>
      <w:proofErr w:type="spellStart"/>
      <w:r w:rsidR="00387BBA" w:rsidRPr="002334E5">
        <w:rPr>
          <w:rFonts w:ascii="Times New Roman" w:hAnsi="Times New Roman"/>
          <w:sz w:val="27"/>
          <w:szCs w:val="27"/>
        </w:rPr>
        <w:t>ngày</w:t>
      </w:r>
      <w:proofErr w:type="spellEnd"/>
      <w:r w:rsidR="00387BBA" w:rsidRPr="002334E5">
        <w:rPr>
          <w:rFonts w:ascii="Times New Roman" w:hAnsi="Times New Roman"/>
          <w:sz w:val="27"/>
          <w:szCs w:val="27"/>
        </w:rPr>
        <w:t xml:space="preserve"> </w:t>
      </w:r>
      <w:r w:rsidR="007906BB" w:rsidRPr="002334E5">
        <w:rPr>
          <w:rFonts w:ascii="Times New Roman" w:hAnsi="Times New Roman"/>
          <w:sz w:val="27"/>
          <w:szCs w:val="27"/>
          <w:lang w:val="vi-VN"/>
        </w:rPr>
        <w:t>28/7</w:t>
      </w:r>
      <w:r w:rsidR="00716B6A" w:rsidRPr="002334E5">
        <w:rPr>
          <w:rFonts w:ascii="Times New Roman" w:hAnsi="Times New Roman"/>
          <w:sz w:val="27"/>
          <w:szCs w:val="27"/>
        </w:rPr>
        <w:t>/2022</w:t>
      </w:r>
      <w:r w:rsidR="00387BBA" w:rsidRPr="002334E5">
        <w:rPr>
          <w:rFonts w:ascii="Times New Roman" w:hAnsi="Times New Roman"/>
          <w:sz w:val="27"/>
          <w:szCs w:val="27"/>
        </w:rPr>
        <w:t xml:space="preserve"> </w:t>
      </w:r>
      <w:proofErr w:type="spellStart"/>
      <w:r w:rsidR="00387BBA" w:rsidRPr="002334E5">
        <w:rPr>
          <w:rFonts w:ascii="Times New Roman" w:hAnsi="Times New Roman"/>
          <w:sz w:val="27"/>
          <w:szCs w:val="27"/>
        </w:rPr>
        <w:t>của</w:t>
      </w:r>
      <w:proofErr w:type="spellEnd"/>
      <w:r w:rsidR="00387BBA" w:rsidRPr="002334E5">
        <w:rPr>
          <w:rFonts w:ascii="Times New Roman" w:hAnsi="Times New Roman"/>
          <w:sz w:val="27"/>
          <w:szCs w:val="27"/>
        </w:rPr>
        <w:t xml:space="preserve"> Ban </w:t>
      </w:r>
      <w:proofErr w:type="spellStart"/>
      <w:r w:rsidR="00387BBA" w:rsidRPr="002334E5">
        <w:rPr>
          <w:rFonts w:ascii="Times New Roman" w:hAnsi="Times New Roman"/>
          <w:sz w:val="27"/>
          <w:szCs w:val="27"/>
        </w:rPr>
        <w:t>Thường</w:t>
      </w:r>
      <w:proofErr w:type="spellEnd"/>
      <w:r w:rsidR="00387BBA" w:rsidRPr="002334E5">
        <w:rPr>
          <w:rFonts w:ascii="Times New Roman" w:hAnsi="Times New Roman"/>
          <w:sz w:val="27"/>
          <w:szCs w:val="27"/>
        </w:rPr>
        <w:t xml:space="preserve"> </w:t>
      </w:r>
      <w:proofErr w:type="spellStart"/>
      <w:r w:rsidR="00387BBA" w:rsidRPr="002334E5">
        <w:rPr>
          <w:rFonts w:ascii="Times New Roman" w:hAnsi="Times New Roman"/>
          <w:sz w:val="27"/>
          <w:szCs w:val="27"/>
        </w:rPr>
        <w:t>vụ</w:t>
      </w:r>
      <w:proofErr w:type="spellEnd"/>
      <w:r w:rsidR="00387BBA" w:rsidRPr="002334E5">
        <w:rPr>
          <w:rFonts w:ascii="Times New Roman" w:hAnsi="Times New Roman"/>
          <w:sz w:val="27"/>
          <w:szCs w:val="27"/>
        </w:rPr>
        <w:t xml:space="preserve"> </w:t>
      </w:r>
      <w:proofErr w:type="spellStart"/>
      <w:r w:rsidR="00387BBA" w:rsidRPr="002334E5">
        <w:rPr>
          <w:rFonts w:ascii="Times New Roman" w:hAnsi="Times New Roman"/>
          <w:sz w:val="27"/>
          <w:szCs w:val="27"/>
        </w:rPr>
        <w:t>Thành</w:t>
      </w:r>
      <w:proofErr w:type="spellEnd"/>
      <w:r w:rsidR="00387BBA" w:rsidRPr="002334E5">
        <w:rPr>
          <w:rFonts w:ascii="Times New Roman" w:hAnsi="Times New Roman"/>
          <w:sz w:val="27"/>
          <w:szCs w:val="27"/>
        </w:rPr>
        <w:t xml:space="preserve"> </w:t>
      </w:r>
      <w:proofErr w:type="spellStart"/>
      <w:r w:rsidR="00387BBA" w:rsidRPr="002334E5">
        <w:rPr>
          <w:rFonts w:ascii="Times New Roman" w:hAnsi="Times New Roman"/>
          <w:sz w:val="27"/>
          <w:szCs w:val="27"/>
        </w:rPr>
        <w:t>Đoàn</w:t>
      </w:r>
      <w:proofErr w:type="spellEnd"/>
      <w:r w:rsidR="00387BBA" w:rsidRPr="002334E5">
        <w:rPr>
          <w:rFonts w:ascii="Times New Roman" w:hAnsi="Times New Roman"/>
          <w:sz w:val="27"/>
          <w:szCs w:val="27"/>
        </w:rPr>
        <w:t xml:space="preserve"> </w:t>
      </w:r>
      <w:proofErr w:type="spellStart"/>
      <w:r w:rsidR="00387BBA" w:rsidRPr="002334E5">
        <w:rPr>
          <w:rFonts w:ascii="Times New Roman" w:hAnsi="Times New Roman"/>
          <w:sz w:val="27"/>
          <w:szCs w:val="27"/>
        </w:rPr>
        <w:t>về</w:t>
      </w:r>
      <w:proofErr w:type="spellEnd"/>
      <w:r w:rsidR="00387BB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việc</w:t>
      </w:r>
      <w:proofErr w:type="spellEnd"/>
      <w:r w:rsidR="00716B6A" w:rsidRPr="002334E5">
        <w:rPr>
          <w:rFonts w:ascii="Times New Roman" w:hAnsi="Times New Roman"/>
          <w:sz w:val="27"/>
          <w:szCs w:val="27"/>
        </w:rPr>
        <w:t xml:space="preserve"> </w:t>
      </w:r>
      <w:proofErr w:type="spellStart"/>
      <w:r w:rsidR="007906BB" w:rsidRPr="002334E5">
        <w:rPr>
          <w:rFonts w:ascii="Times New Roman" w:hAnsi="Times New Roman"/>
          <w:sz w:val="27"/>
          <w:szCs w:val="27"/>
        </w:rPr>
        <w:t>tổ</w:t>
      </w:r>
      <w:proofErr w:type="spellEnd"/>
      <w:r w:rsidR="007906BB" w:rsidRPr="002334E5">
        <w:rPr>
          <w:rFonts w:ascii="Times New Roman" w:hAnsi="Times New Roman"/>
          <w:sz w:val="27"/>
          <w:szCs w:val="27"/>
          <w:lang w:val="vi-VN"/>
        </w:rPr>
        <w:t xml:space="preserve"> chức Ngày hoạt động cao điểm </w:t>
      </w:r>
      <w:r w:rsidR="007906BB" w:rsidRPr="002334E5">
        <w:rPr>
          <w:rFonts w:ascii="Times New Roman" w:hAnsi="Times New Roman"/>
          <w:i/>
          <w:iCs/>
          <w:sz w:val="27"/>
          <w:szCs w:val="27"/>
          <w:lang w:val="vi-VN"/>
        </w:rPr>
        <w:t>“Chiến sĩ tình nguyện chung tay xây dựng văn hoá giao thông”</w:t>
      </w:r>
      <w:r w:rsidR="007906BB" w:rsidRPr="002334E5">
        <w:rPr>
          <w:rFonts w:ascii="Times New Roman" w:hAnsi="Times New Roman"/>
          <w:sz w:val="27"/>
          <w:szCs w:val="27"/>
          <w:lang w:val="vi-VN"/>
        </w:rPr>
        <w:t xml:space="preserve"> năm 2022</w:t>
      </w:r>
      <w:r w:rsidR="00387BBA" w:rsidRPr="002334E5">
        <w:rPr>
          <w:rFonts w:ascii="Times New Roman" w:hAnsi="Times New Roman"/>
          <w:bCs/>
          <w:iCs/>
          <w:sz w:val="27"/>
          <w:szCs w:val="27"/>
        </w:rPr>
        <w:t>;</w:t>
      </w:r>
      <w:r w:rsidR="00387BBA" w:rsidRPr="002334E5">
        <w:rPr>
          <w:rFonts w:ascii="Times New Roman" w:hAnsi="Times New Roman"/>
          <w:sz w:val="27"/>
          <w:szCs w:val="27"/>
        </w:rPr>
        <w:t xml:space="preserve"> </w:t>
      </w:r>
      <w:r w:rsidR="00716B6A" w:rsidRPr="002334E5">
        <w:rPr>
          <w:rFonts w:ascii="Times New Roman" w:hAnsi="Times New Roman"/>
          <w:sz w:val="27"/>
          <w:szCs w:val="27"/>
        </w:rPr>
        <w:t xml:space="preserve">Ban </w:t>
      </w:r>
      <w:proofErr w:type="spellStart"/>
      <w:r w:rsidR="00716B6A" w:rsidRPr="002334E5">
        <w:rPr>
          <w:rFonts w:ascii="Times New Roman" w:hAnsi="Times New Roman"/>
          <w:sz w:val="27"/>
          <w:szCs w:val="27"/>
        </w:rPr>
        <w:t>Thường</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vụ</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Đoàn</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Khối</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thông</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báo</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về</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việc</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mời</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lực</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lượng</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tham</w:t>
      </w:r>
      <w:proofErr w:type="spellEnd"/>
      <w:r w:rsidR="00716B6A" w:rsidRPr="002334E5">
        <w:rPr>
          <w:rFonts w:ascii="Times New Roman" w:hAnsi="Times New Roman"/>
          <w:sz w:val="27"/>
          <w:szCs w:val="27"/>
        </w:rPr>
        <w:t xml:space="preserve"> </w:t>
      </w:r>
      <w:proofErr w:type="spellStart"/>
      <w:r w:rsidR="008A1D25" w:rsidRPr="002334E5">
        <w:rPr>
          <w:rFonts w:ascii="Times New Roman" w:hAnsi="Times New Roman"/>
          <w:sz w:val="27"/>
          <w:szCs w:val="27"/>
        </w:rPr>
        <w:t>dự</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cụ</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thể</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như</w:t>
      </w:r>
      <w:proofErr w:type="spellEnd"/>
      <w:r w:rsidR="00716B6A" w:rsidRPr="002334E5">
        <w:rPr>
          <w:rFonts w:ascii="Times New Roman" w:hAnsi="Times New Roman"/>
          <w:sz w:val="27"/>
          <w:szCs w:val="27"/>
        </w:rPr>
        <w:t xml:space="preserve"> </w:t>
      </w:r>
      <w:proofErr w:type="spellStart"/>
      <w:r w:rsidR="00716B6A" w:rsidRPr="002334E5">
        <w:rPr>
          <w:rFonts w:ascii="Times New Roman" w:hAnsi="Times New Roman"/>
          <w:sz w:val="27"/>
          <w:szCs w:val="27"/>
        </w:rPr>
        <w:t>sau</w:t>
      </w:r>
      <w:proofErr w:type="spellEnd"/>
      <w:r w:rsidR="007146FD" w:rsidRPr="002334E5">
        <w:rPr>
          <w:rFonts w:ascii="Times New Roman" w:hAnsi="Times New Roman"/>
          <w:sz w:val="27"/>
          <w:szCs w:val="27"/>
        </w:rPr>
        <w:t>:</w:t>
      </w:r>
    </w:p>
    <w:p w14:paraId="400A1B26" w14:textId="77777777" w:rsidR="007906BB" w:rsidRPr="002334E5" w:rsidRDefault="007906BB" w:rsidP="007906BB">
      <w:pPr>
        <w:snapToGrid w:val="0"/>
        <w:ind w:firstLine="709"/>
        <w:jc w:val="both"/>
        <w:rPr>
          <w:rFonts w:ascii="Times New Roman" w:hAnsi="Times New Roman"/>
          <w:b/>
          <w:sz w:val="27"/>
          <w:szCs w:val="27"/>
        </w:rPr>
      </w:pPr>
      <w:r w:rsidRPr="002334E5">
        <w:rPr>
          <w:rFonts w:ascii="Times New Roman" w:hAnsi="Times New Roman"/>
          <w:b/>
          <w:sz w:val="27"/>
          <w:szCs w:val="27"/>
        </w:rPr>
        <w:t xml:space="preserve">1. </w:t>
      </w:r>
      <w:proofErr w:type="spellStart"/>
      <w:r w:rsidRPr="002334E5">
        <w:rPr>
          <w:rFonts w:ascii="Times New Roman" w:hAnsi="Times New Roman"/>
          <w:b/>
          <w:sz w:val="27"/>
          <w:szCs w:val="27"/>
        </w:rPr>
        <w:t>Lễ</w:t>
      </w:r>
      <w:proofErr w:type="spellEnd"/>
      <w:r w:rsidRPr="002334E5">
        <w:rPr>
          <w:rFonts w:ascii="Times New Roman" w:hAnsi="Times New Roman"/>
          <w:b/>
          <w:sz w:val="27"/>
          <w:szCs w:val="27"/>
          <w:lang w:val="vi-VN"/>
        </w:rPr>
        <w:t xml:space="preserve"> phát động Ngày hoạt động cao điểm </w:t>
      </w:r>
      <w:r w:rsidRPr="002334E5">
        <w:rPr>
          <w:rFonts w:ascii="Times New Roman" w:hAnsi="Times New Roman"/>
          <w:b/>
          <w:i/>
          <w:iCs/>
          <w:sz w:val="27"/>
          <w:szCs w:val="27"/>
          <w:lang w:val="vi-VN"/>
        </w:rPr>
        <w:t>“Chiến sĩ tình nguyện chung tay xây dựng văn hóa giao thông”</w:t>
      </w:r>
      <w:r w:rsidRPr="002334E5">
        <w:rPr>
          <w:rFonts w:ascii="Times New Roman" w:hAnsi="Times New Roman"/>
          <w:b/>
          <w:i/>
          <w:iCs/>
          <w:sz w:val="27"/>
          <w:szCs w:val="27"/>
        </w:rPr>
        <w:t>:</w:t>
      </w:r>
    </w:p>
    <w:p w14:paraId="1109A428" w14:textId="17C31664" w:rsidR="007906BB" w:rsidRPr="002334E5" w:rsidRDefault="007906BB" w:rsidP="007906BB">
      <w:pPr>
        <w:snapToGrid w:val="0"/>
        <w:ind w:firstLine="709"/>
        <w:jc w:val="both"/>
        <w:rPr>
          <w:rFonts w:ascii="Times New Roman" w:hAnsi="Times New Roman"/>
          <w:i/>
          <w:sz w:val="27"/>
          <w:szCs w:val="27"/>
        </w:rPr>
      </w:pPr>
      <w:r w:rsidRPr="002334E5">
        <w:rPr>
          <w:rFonts w:ascii="Times New Roman" w:hAnsi="Times New Roman"/>
          <w:b/>
          <w:i/>
          <w:sz w:val="27"/>
          <w:szCs w:val="27"/>
        </w:rPr>
        <w:t xml:space="preserve">1.1. </w:t>
      </w:r>
      <w:proofErr w:type="spellStart"/>
      <w:r w:rsidRPr="002334E5">
        <w:rPr>
          <w:rFonts w:ascii="Times New Roman" w:hAnsi="Times New Roman"/>
          <w:b/>
          <w:i/>
          <w:sz w:val="27"/>
          <w:szCs w:val="27"/>
        </w:rPr>
        <w:t>Thời</w:t>
      </w:r>
      <w:proofErr w:type="spellEnd"/>
      <w:r w:rsidRPr="002334E5">
        <w:rPr>
          <w:rFonts w:ascii="Times New Roman" w:hAnsi="Times New Roman"/>
          <w:b/>
          <w:i/>
          <w:sz w:val="27"/>
          <w:szCs w:val="27"/>
        </w:rPr>
        <w:t xml:space="preserve"> </w:t>
      </w:r>
      <w:proofErr w:type="spellStart"/>
      <w:r w:rsidRPr="002334E5">
        <w:rPr>
          <w:rFonts w:ascii="Times New Roman" w:hAnsi="Times New Roman"/>
          <w:b/>
          <w:i/>
          <w:sz w:val="27"/>
          <w:szCs w:val="27"/>
        </w:rPr>
        <w:t>gian</w:t>
      </w:r>
      <w:proofErr w:type="spellEnd"/>
      <w:r w:rsidRPr="002334E5">
        <w:rPr>
          <w:rFonts w:ascii="Times New Roman" w:hAnsi="Times New Roman"/>
          <w:b/>
          <w:i/>
          <w:sz w:val="27"/>
          <w:szCs w:val="27"/>
        </w:rPr>
        <w:t xml:space="preserve">: </w:t>
      </w:r>
      <w:r w:rsidRPr="002334E5">
        <w:rPr>
          <w:rFonts w:ascii="Times New Roman" w:hAnsi="Times New Roman"/>
          <w:sz w:val="27"/>
          <w:szCs w:val="27"/>
        </w:rPr>
        <w:t>0</w:t>
      </w:r>
      <w:r w:rsidRPr="002334E5">
        <w:rPr>
          <w:rFonts w:ascii="Times New Roman" w:hAnsi="Times New Roman"/>
          <w:sz w:val="27"/>
          <w:szCs w:val="27"/>
          <w:lang w:val="vi-VN"/>
        </w:rPr>
        <w:t>7</w:t>
      </w:r>
      <w:r w:rsidRPr="002334E5">
        <w:rPr>
          <w:rFonts w:ascii="Times New Roman" w:hAnsi="Times New Roman"/>
          <w:sz w:val="27"/>
          <w:szCs w:val="27"/>
        </w:rPr>
        <w:t>g</w:t>
      </w:r>
      <w:r w:rsidRPr="002334E5">
        <w:rPr>
          <w:rFonts w:ascii="Times New Roman" w:hAnsi="Times New Roman"/>
          <w:sz w:val="27"/>
          <w:szCs w:val="27"/>
          <w:lang w:val="vi-VN"/>
        </w:rPr>
        <w:t>3</w:t>
      </w:r>
      <w:r w:rsidRPr="002334E5">
        <w:rPr>
          <w:rFonts w:ascii="Times New Roman" w:hAnsi="Times New Roman"/>
          <w:sz w:val="27"/>
          <w:szCs w:val="27"/>
        </w:rPr>
        <w:t xml:space="preserve">0, </w:t>
      </w:r>
      <w:proofErr w:type="spellStart"/>
      <w:r w:rsidRPr="002334E5">
        <w:rPr>
          <w:rFonts w:ascii="Times New Roman" w:hAnsi="Times New Roman"/>
          <w:sz w:val="27"/>
          <w:szCs w:val="27"/>
        </w:rPr>
        <w:t>ngày</w:t>
      </w:r>
      <w:proofErr w:type="spellEnd"/>
      <w:r w:rsidRPr="002334E5">
        <w:rPr>
          <w:rFonts w:ascii="Times New Roman" w:hAnsi="Times New Roman"/>
          <w:sz w:val="27"/>
          <w:szCs w:val="27"/>
        </w:rPr>
        <w:t xml:space="preserve"> 31/7/2022 </w:t>
      </w:r>
      <w:r w:rsidRPr="002334E5">
        <w:rPr>
          <w:rFonts w:ascii="Times New Roman" w:hAnsi="Times New Roman"/>
          <w:i/>
          <w:sz w:val="27"/>
          <w:szCs w:val="27"/>
        </w:rPr>
        <w:t>(</w:t>
      </w:r>
      <w:proofErr w:type="spellStart"/>
      <w:r w:rsidRPr="002334E5">
        <w:rPr>
          <w:rFonts w:ascii="Times New Roman" w:hAnsi="Times New Roman"/>
          <w:i/>
          <w:sz w:val="27"/>
          <w:szCs w:val="27"/>
        </w:rPr>
        <w:t>Chủ</w:t>
      </w:r>
      <w:proofErr w:type="spellEnd"/>
      <w:r w:rsidRPr="002334E5">
        <w:rPr>
          <w:rFonts w:ascii="Times New Roman" w:hAnsi="Times New Roman"/>
          <w:i/>
          <w:sz w:val="27"/>
          <w:szCs w:val="27"/>
        </w:rPr>
        <w:t xml:space="preserve"> </w:t>
      </w:r>
      <w:proofErr w:type="spellStart"/>
      <w:r w:rsidRPr="002334E5">
        <w:rPr>
          <w:rFonts w:ascii="Times New Roman" w:hAnsi="Times New Roman"/>
          <w:i/>
          <w:sz w:val="27"/>
          <w:szCs w:val="27"/>
        </w:rPr>
        <w:t>nhật</w:t>
      </w:r>
      <w:proofErr w:type="spellEnd"/>
      <w:r w:rsidRPr="002334E5">
        <w:rPr>
          <w:rFonts w:ascii="Times New Roman" w:hAnsi="Times New Roman"/>
          <w:i/>
          <w:sz w:val="27"/>
          <w:szCs w:val="27"/>
        </w:rPr>
        <w:t>).</w:t>
      </w:r>
    </w:p>
    <w:p w14:paraId="39EB4602"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b/>
          <w:i/>
          <w:sz w:val="27"/>
          <w:szCs w:val="27"/>
          <w:lang w:val="vi-VN"/>
        </w:rPr>
        <w:t>1.2. Địa điểm:</w:t>
      </w:r>
      <w:r w:rsidRPr="002334E5">
        <w:rPr>
          <w:rFonts w:ascii="Times New Roman" w:hAnsi="Times New Roman"/>
          <w:sz w:val="27"/>
          <w:szCs w:val="27"/>
          <w:lang w:val="vi-VN"/>
        </w:rPr>
        <w:t xml:space="preserve"> </w:t>
      </w:r>
      <w:proofErr w:type="spellStart"/>
      <w:r w:rsidRPr="002334E5">
        <w:rPr>
          <w:rFonts w:ascii="Times New Roman" w:hAnsi="Times New Roman"/>
          <w:sz w:val="27"/>
          <w:szCs w:val="27"/>
        </w:rPr>
        <w:t>Sân</w:t>
      </w:r>
      <w:proofErr w:type="spellEnd"/>
      <w:r w:rsidRPr="002334E5">
        <w:rPr>
          <w:rFonts w:ascii="Times New Roman" w:hAnsi="Times New Roman"/>
          <w:sz w:val="27"/>
          <w:szCs w:val="27"/>
        </w:rPr>
        <w:t xml:space="preserve"> 37, </w:t>
      </w:r>
      <w:r w:rsidRPr="002334E5">
        <w:rPr>
          <w:rFonts w:ascii="Times New Roman" w:hAnsi="Times New Roman"/>
          <w:sz w:val="27"/>
          <w:szCs w:val="27"/>
          <w:lang w:val="vi-VN"/>
        </w:rPr>
        <w:t>Nhà Văn hóa Thanh niên Thành phố.</w:t>
      </w:r>
    </w:p>
    <w:p w14:paraId="47BBFE72" w14:textId="323ECBDA" w:rsidR="007906BB" w:rsidRPr="002334E5" w:rsidRDefault="007906BB" w:rsidP="007906BB">
      <w:pPr>
        <w:snapToGrid w:val="0"/>
        <w:ind w:left="1440" w:firstLine="720"/>
        <w:jc w:val="both"/>
        <w:rPr>
          <w:rFonts w:ascii="Times New Roman" w:hAnsi="Times New Roman"/>
          <w:i/>
          <w:sz w:val="27"/>
          <w:szCs w:val="27"/>
          <w:lang w:val="vi-VN"/>
        </w:rPr>
      </w:pPr>
      <w:r w:rsidRPr="002334E5">
        <w:rPr>
          <w:rFonts w:ascii="Times New Roman" w:hAnsi="Times New Roman"/>
          <w:i/>
          <w:sz w:val="27"/>
          <w:szCs w:val="27"/>
        </w:rPr>
        <w:t xml:space="preserve"> </w:t>
      </w:r>
      <w:r w:rsidRPr="002334E5">
        <w:rPr>
          <w:rFonts w:ascii="Times New Roman" w:hAnsi="Times New Roman"/>
          <w:i/>
          <w:sz w:val="27"/>
          <w:szCs w:val="27"/>
          <w:lang w:val="vi-VN"/>
        </w:rPr>
        <w:t xml:space="preserve">(Số </w:t>
      </w:r>
      <w:r w:rsidRPr="002334E5">
        <w:rPr>
          <w:rFonts w:ascii="Times New Roman" w:hAnsi="Times New Roman"/>
          <w:i/>
          <w:sz w:val="27"/>
          <w:szCs w:val="27"/>
        </w:rPr>
        <w:t xml:space="preserve">37 </w:t>
      </w:r>
      <w:proofErr w:type="spellStart"/>
      <w:r w:rsidRPr="002334E5">
        <w:rPr>
          <w:rFonts w:ascii="Times New Roman" w:hAnsi="Times New Roman"/>
          <w:i/>
          <w:sz w:val="27"/>
          <w:szCs w:val="27"/>
        </w:rPr>
        <w:t>Nguyễn</w:t>
      </w:r>
      <w:proofErr w:type="spellEnd"/>
      <w:r w:rsidRPr="002334E5">
        <w:rPr>
          <w:rFonts w:ascii="Times New Roman" w:hAnsi="Times New Roman"/>
          <w:i/>
          <w:sz w:val="27"/>
          <w:szCs w:val="27"/>
        </w:rPr>
        <w:t xml:space="preserve"> </w:t>
      </w:r>
      <w:proofErr w:type="spellStart"/>
      <w:r w:rsidRPr="002334E5">
        <w:rPr>
          <w:rFonts w:ascii="Times New Roman" w:hAnsi="Times New Roman"/>
          <w:i/>
          <w:sz w:val="27"/>
          <w:szCs w:val="27"/>
        </w:rPr>
        <w:t>Thị</w:t>
      </w:r>
      <w:proofErr w:type="spellEnd"/>
      <w:r w:rsidRPr="002334E5">
        <w:rPr>
          <w:rFonts w:ascii="Times New Roman" w:hAnsi="Times New Roman"/>
          <w:i/>
          <w:sz w:val="27"/>
          <w:szCs w:val="27"/>
        </w:rPr>
        <w:t xml:space="preserve"> Minh </w:t>
      </w:r>
      <w:proofErr w:type="spellStart"/>
      <w:r w:rsidRPr="002334E5">
        <w:rPr>
          <w:rFonts w:ascii="Times New Roman" w:hAnsi="Times New Roman"/>
          <w:i/>
          <w:sz w:val="27"/>
          <w:szCs w:val="27"/>
        </w:rPr>
        <w:t>Khai</w:t>
      </w:r>
      <w:proofErr w:type="spellEnd"/>
      <w:r w:rsidRPr="002334E5">
        <w:rPr>
          <w:rFonts w:ascii="Times New Roman" w:hAnsi="Times New Roman"/>
          <w:i/>
          <w:sz w:val="27"/>
          <w:szCs w:val="27"/>
        </w:rPr>
        <w:t xml:space="preserve">, </w:t>
      </w:r>
      <w:r w:rsidRPr="002334E5">
        <w:rPr>
          <w:rFonts w:ascii="Times New Roman" w:hAnsi="Times New Roman"/>
          <w:i/>
          <w:sz w:val="27"/>
          <w:szCs w:val="27"/>
          <w:lang w:val="vi-VN"/>
        </w:rPr>
        <w:t>Phường Bến Nghé, Quận 1).</w:t>
      </w:r>
    </w:p>
    <w:p w14:paraId="121D29A4" w14:textId="77777777" w:rsidR="007906BB" w:rsidRPr="002334E5" w:rsidRDefault="007906BB" w:rsidP="007906BB">
      <w:pPr>
        <w:snapToGrid w:val="0"/>
        <w:ind w:firstLine="709"/>
        <w:jc w:val="both"/>
        <w:rPr>
          <w:rFonts w:ascii="Times New Roman" w:hAnsi="Times New Roman"/>
          <w:b/>
          <w:i/>
          <w:sz w:val="27"/>
          <w:szCs w:val="27"/>
          <w:lang w:val="vi-VN"/>
        </w:rPr>
      </w:pPr>
      <w:r w:rsidRPr="002334E5">
        <w:rPr>
          <w:rFonts w:ascii="Times New Roman" w:hAnsi="Times New Roman"/>
          <w:b/>
          <w:i/>
          <w:sz w:val="27"/>
          <w:szCs w:val="27"/>
          <w:lang w:val="vi-VN"/>
        </w:rPr>
        <w:t xml:space="preserve">1.3. Nội dung: </w:t>
      </w:r>
    </w:p>
    <w:p w14:paraId="03D34456" w14:textId="77777777" w:rsidR="007906BB" w:rsidRPr="002334E5" w:rsidRDefault="007906BB" w:rsidP="007906BB">
      <w:pPr>
        <w:snapToGrid w:val="0"/>
        <w:ind w:firstLine="709"/>
        <w:jc w:val="both"/>
        <w:rPr>
          <w:rFonts w:ascii="Times New Roman" w:hAnsi="Times New Roman"/>
          <w:bCs/>
          <w:iCs/>
          <w:sz w:val="27"/>
          <w:szCs w:val="27"/>
          <w:lang w:val="vi-VN"/>
        </w:rPr>
      </w:pPr>
      <w:r w:rsidRPr="002334E5">
        <w:rPr>
          <w:rFonts w:ascii="Times New Roman" w:hAnsi="Times New Roman"/>
          <w:bCs/>
          <w:iCs/>
          <w:sz w:val="27"/>
          <w:szCs w:val="27"/>
          <w:lang w:val="vi-VN"/>
        </w:rPr>
        <w:t>- Văn nghệ;</w:t>
      </w:r>
    </w:p>
    <w:p w14:paraId="5AF13CDB"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sz w:val="27"/>
          <w:szCs w:val="27"/>
          <w:lang w:val="vi-VN"/>
        </w:rPr>
        <w:t>- Tuyên bố lý do – Giới thiệu đại biểu;</w:t>
      </w:r>
    </w:p>
    <w:p w14:paraId="73B87E70" w14:textId="77777777" w:rsidR="007906BB" w:rsidRPr="002334E5" w:rsidRDefault="007906BB" w:rsidP="007906BB">
      <w:pPr>
        <w:snapToGrid w:val="0"/>
        <w:ind w:firstLine="709"/>
        <w:jc w:val="both"/>
        <w:rPr>
          <w:rFonts w:ascii="Times New Roman" w:hAnsi="Times New Roman"/>
          <w:bCs/>
          <w:iCs/>
          <w:sz w:val="27"/>
          <w:szCs w:val="27"/>
          <w:lang w:val="vi-VN"/>
        </w:rPr>
      </w:pPr>
      <w:r w:rsidRPr="002334E5">
        <w:rPr>
          <w:rFonts w:ascii="Times New Roman" w:hAnsi="Times New Roman"/>
          <w:bCs/>
          <w:iCs/>
          <w:sz w:val="27"/>
          <w:szCs w:val="27"/>
          <w:lang w:val="vi-VN"/>
        </w:rPr>
        <w:t>- Phát biểu phát động của Thường trực Thành Đoàn;</w:t>
      </w:r>
    </w:p>
    <w:p w14:paraId="07D78993" w14:textId="77777777" w:rsidR="007906BB" w:rsidRPr="002334E5" w:rsidRDefault="007906BB" w:rsidP="007906BB">
      <w:pPr>
        <w:snapToGrid w:val="0"/>
        <w:ind w:firstLine="709"/>
        <w:jc w:val="both"/>
        <w:rPr>
          <w:rFonts w:ascii="Times New Roman" w:hAnsi="Times New Roman"/>
          <w:bCs/>
          <w:iCs/>
          <w:sz w:val="27"/>
          <w:szCs w:val="27"/>
          <w:lang w:val="vi-VN"/>
        </w:rPr>
      </w:pPr>
      <w:r w:rsidRPr="002334E5">
        <w:rPr>
          <w:rFonts w:ascii="Times New Roman" w:hAnsi="Times New Roman"/>
          <w:bCs/>
          <w:iCs/>
          <w:sz w:val="27"/>
          <w:szCs w:val="27"/>
          <w:lang w:val="vi-VN"/>
        </w:rPr>
        <w:t>- Tặng hoa cho các tác giả sáng tác ca khúc mới về văn hóa giao thông;</w:t>
      </w:r>
    </w:p>
    <w:p w14:paraId="72C57BAE" w14:textId="77777777" w:rsidR="007906BB" w:rsidRPr="002334E5" w:rsidRDefault="007906BB" w:rsidP="007906BB">
      <w:pPr>
        <w:snapToGrid w:val="0"/>
        <w:ind w:firstLine="709"/>
        <w:jc w:val="both"/>
        <w:rPr>
          <w:rFonts w:ascii="Times New Roman" w:hAnsi="Times New Roman"/>
          <w:bCs/>
          <w:iCs/>
          <w:sz w:val="27"/>
          <w:szCs w:val="27"/>
          <w:lang w:val="vi-VN"/>
        </w:rPr>
      </w:pPr>
      <w:r w:rsidRPr="002334E5">
        <w:rPr>
          <w:rFonts w:ascii="Times New Roman" w:hAnsi="Times New Roman"/>
          <w:bCs/>
          <w:iCs/>
          <w:sz w:val="27"/>
          <w:szCs w:val="27"/>
          <w:lang w:val="vi-VN"/>
        </w:rPr>
        <w:t xml:space="preserve">- Trao bảng tượng trưng </w:t>
      </w:r>
      <w:r w:rsidRPr="002334E5">
        <w:rPr>
          <w:rFonts w:ascii="Times New Roman" w:hAnsi="Times New Roman"/>
          <w:b/>
          <w:iCs/>
          <w:sz w:val="27"/>
          <w:szCs w:val="27"/>
          <w:lang w:val="vi-VN"/>
        </w:rPr>
        <w:t>200</w:t>
      </w:r>
      <w:r w:rsidRPr="002334E5">
        <w:rPr>
          <w:rFonts w:ascii="Times New Roman" w:hAnsi="Times New Roman"/>
          <w:bCs/>
          <w:iCs/>
          <w:sz w:val="27"/>
          <w:szCs w:val="27"/>
          <w:lang w:val="vi-VN"/>
        </w:rPr>
        <w:t xml:space="preserve"> nón bảo hiểm và </w:t>
      </w:r>
      <w:r w:rsidRPr="002334E5">
        <w:rPr>
          <w:rFonts w:ascii="Times New Roman" w:hAnsi="Times New Roman"/>
          <w:b/>
          <w:bCs/>
          <w:iCs/>
          <w:sz w:val="27"/>
          <w:szCs w:val="27"/>
          <w:lang w:val="vi-VN"/>
        </w:rPr>
        <w:t>300</w:t>
      </w:r>
      <w:r w:rsidRPr="002334E5">
        <w:rPr>
          <w:rFonts w:ascii="Times New Roman" w:hAnsi="Times New Roman"/>
          <w:bCs/>
          <w:iCs/>
          <w:sz w:val="27"/>
          <w:szCs w:val="27"/>
          <w:lang w:val="vi-VN"/>
        </w:rPr>
        <w:t xml:space="preserve"> áo mưa cho các đội hình tình nguyện </w:t>
      </w:r>
      <w:r w:rsidRPr="002334E5">
        <w:rPr>
          <w:rFonts w:ascii="Times New Roman" w:hAnsi="Times New Roman"/>
          <w:bCs/>
          <w:iCs/>
          <w:spacing w:val="-6"/>
          <w:sz w:val="27"/>
          <w:szCs w:val="27"/>
          <w:lang w:val="vi-VN"/>
        </w:rPr>
        <w:t>tham gia đảm bảo trật tự, an toàn giao thông trên địa bàn Thành phố;</w:t>
      </w:r>
    </w:p>
    <w:p w14:paraId="1D26B3A8" w14:textId="77777777" w:rsidR="007906BB" w:rsidRPr="002334E5" w:rsidRDefault="007906BB" w:rsidP="007906BB">
      <w:pPr>
        <w:snapToGrid w:val="0"/>
        <w:ind w:firstLine="709"/>
        <w:jc w:val="both"/>
        <w:rPr>
          <w:rFonts w:ascii="Times New Roman" w:hAnsi="Times New Roman"/>
          <w:bCs/>
          <w:iCs/>
          <w:spacing w:val="-2"/>
          <w:sz w:val="27"/>
          <w:szCs w:val="27"/>
          <w:lang w:val="vi-VN"/>
        </w:rPr>
      </w:pPr>
      <w:r w:rsidRPr="002334E5">
        <w:rPr>
          <w:rFonts w:ascii="Times New Roman" w:hAnsi="Times New Roman"/>
          <w:bCs/>
          <w:iCs/>
          <w:spacing w:val="-2"/>
          <w:sz w:val="27"/>
          <w:szCs w:val="27"/>
          <w:lang w:val="vi-VN"/>
        </w:rPr>
        <w:t>- Ra mắt Đội hình thực hiện công trình thanh niên “Ca tuần tra kiểu mẫu”;</w:t>
      </w:r>
    </w:p>
    <w:p w14:paraId="70C6E7CE" w14:textId="77777777" w:rsidR="007906BB" w:rsidRPr="002334E5" w:rsidRDefault="007906BB" w:rsidP="007906BB">
      <w:pPr>
        <w:snapToGrid w:val="0"/>
        <w:ind w:firstLine="709"/>
        <w:jc w:val="both"/>
        <w:rPr>
          <w:rFonts w:ascii="Times New Roman" w:hAnsi="Times New Roman"/>
          <w:bCs/>
          <w:iCs/>
          <w:spacing w:val="-2"/>
          <w:sz w:val="27"/>
          <w:szCs w:val="27"/>
          <w:lang w:val="vi-VN"/>
        </w:rPr>
      </w:pPr>
      <w:r w:rsidRPr="002334E5">
        <w:rPr>
          <w:rFonts w:ascii="Times New Roman" w:hAnsi="Times New Roman"/>
          <w:bCs/>
          <w:iCs/>
          <w:sz w:val="27"/>
          <w:szCs w:val="27"/>
          <w:lang w:val="vi-VN"/>
        </w:rPr>
        <w:t xml:space="preserve">- Tặng các vật dụng hỗ trợ thực hiện nhiệm vụ cho các đội hình “Phản ứng </w:t>
      </w:r>
      <w:r w:rsidRPr="002334E5">
        <w:rPr>
          <w:rFonts w:ascii="Times New Roman" w:hAnsi="Times New Roman"/>
          <w:bCs/>
          <w:iCs/>
          <w:spacing w:val="-2"/>
          <w:sz w:val="27"/>
          <w:szCs w:val="27"/>
          <w:lang w:val="vi-VN"/>
        </w:rPr>
        <w:t>nhanh” và các đội hình tình nguyện tham gia đảm bảo trật tự, an toàn giao thông;</w:t>
      </w:r>
    </w:p>
    <w:p w14:paraId="3802F3A8" w14:textId="30181352" w:rsidR="007906BB" w:rsidRPr="002334E5" w:rsidRDefault="007906BB" w:rsidP="002334E5">
      <w:pPr>
        <w:snapToGrid w:val="0"/>
        <w:ind w:firstLine="709"/>
        <w:jc w:val="both"/>
        <w:rPr>
          <w:rFonts w:ascii="Times New Roman" w:hAnsi="Times New Roman"/>
          <w:bCs/>
          <w:iCs/>
          <w:spacing w:val="-2"/>
          <w:sz w:val="27"/>
          <w:szCs w:val="27"/>
          <w:lang w:val="vi-VN"/>
        </w:rPr>
      </w:pPr>
      <w:r w:rsidRPr="002334E5">
        <w:rPr>
          <w:rFonts w:ascii="Times New Roman" w:hAnsi="Times New Roman"/>
          <w:bCs/>
          <w:iCs/>
          <w:spacing w:val="-2"/>
          <w:sz w:val="27"/>
          <w:szCs w:val="27"/>
          <w:lang w:val="vi-VN"/>
        </w:rPr>
        <w:t>- Ra quân diễu hành tuyên truyền về luật giao thông đường bộ và văn hóa ứng xử khi tham gia giao thông</w:t>
      </w:r>
      <w:r w:rsidRPr="002334E5">
        <w:rPr>
          <w:rFonts w:ascii="Times New Roman" w:hAnsi="Times New Roman"/>
          <w:sz w:val="27"/>
          <w:szCs w:val="27"/>
          <w:lang w:val="vi-VN"/>
        </w:rPr>
        <w:t>.</w:t>
      </w:r>
    </w:p>
    <w:p w14:paraId="1CBD0672" w14:textId="0363F76A" w:rsidR="007906BB" w:rsidRPr="00F64DAC" w:rsidRDefault="007906BB" w:rsidP="007906BB">
      <w:pPr>
        <w:snapToGrid w:val="0"/>
        <w:ind w:firstLine="709"/>
        <w:jc w:val="both"/>
        <w:rPr>
          <w:rFonts w:ascii="Times New Roman" w:hAnsi="Times New Roman"/>
          <w:b/>
          <w:iCs/>
          <w:spacing w:val="-12"/>
          <w:sz w:val="27"/>
          <w:szCs w:val="27"/>
          <w:lang w:val="vi-VN"/>
        </w:rPr>
      </w:pPr>
      <w:r w:rsidRPr="00F64DAC">
        <w:rPr>
          <w:rFonts w:ascii="Times New Roman" w:hAnsi="Times New Roman"/>
          <w:b/>
          <w:iCs/>
          <w:spacing w:val="-12"/>
          <w:sz w:val="27"/>
          <w:szCs w:val="27"/>
          <w:lang w:val="vi-VN"/>
        </w:rPr>
        <w:t xml:space="preserve">2. Chương trình </w:t>
      </w:r>
      <w:r w:rsidRPr="00F64DAC">
        <w:rPr>
          <w:rFonts w:ascii="Times New Roman" w:hAnsi="Times New Roman"/>
          <w:b/>
          <w:i/>
          <w:spacing w:val="-12"/>
          <w:sz w:val="27"/>
          <w:szCs w:val="27"/>
          <w:lang w:val="vi-VN"/>
        </w:rPr>
        <w:t>“Lãnh đạo Sở Giao thông vận tải gặp gỡ thanh niên Thành phố”:</w:t>
      </w:r>
    </w:p>
    <w:p w14:paraId="1AACFA6A" w14:textId="01C0643D" w:rsidR="007906BB" w:rsidRPr="002334E5" w:rsidRDefault="00F64DAC" w:rsidP="007906BB">
      <w:pPr>
        <w:snapToGrid w:val="0"/>
        <w:ind w:firstLine="709"/>
        <w:jc w:val="both"/>
        <w:rPr>
          <w:rFonts w:ascii="Times New Roman" w:hAnsi="Times New Roman"/>
          <w:i/>
          <w:sz w:val="27"/>
          <w:szCs w:val="27"/>
        </w:rPr>
      </w:pPr>
      <w:r>
        <w:rPr>
          <w:rFonts w:ascii="Times New Roman" w:hAnsi="Times New Roman"/>
          <w:b/>
          <w:i/>
          <w:sz w:val="27"/>
          <w:szCs w:val="27"/>
        </w:rPr>
        <w:t>2.1.</w:t>
      </w:r>
      <w:r w:rsidR="007906BB" w:rsidRPr="002334E5">
        <w:rPr>
          <w:rFonts w:ascii="Times New Roman" w:hAnsi="Times New Roman"/>
          <w:b/>
          <w:i/>
          <w:sz w:val="27"/>
          <w:szCs w:val="27"/>
        </w:rPr>
        <w:t xml:space="preserve"> </w:t>
      </w:r>
      <w:proofErr w:type="spellStart"/>
      <w:r w:rsidR="007906BB" w:rsidRPr="002334E5">
        <w:rPr>
          <w:rFonts w:ascii="Times New Roman" w:hAnsi="Times New Roman"/>
          <w:b/>
          <w:i/>
          <w:sz w:val="27"/>
          <w:szCs w:val="27"/>
        </w:rPr>
        <w:t>Thời</w:t>
      </w:r>
      <w:proofErr w:type="spellEnd"/>
      <w:r w:rsidR="007906BB" w:rsidRPr="002334E5">
        <w:rPr>
          <w:rFonts w:ascii="Times New Roman" w:hAnsi="Times New Roman"/>
          <w:b/>
          <w:i/>
          <w:sz w:val="27"/>
          <w:szCs w:val="27"/>
        </w:rPr>
        <w:t xml:space="preserve"> </w:t>
      </w:r>
      <w:proofErr w:type="spellStart"/>
      <w:r w:rsidR="007906BB" w:rsidRPr="002334E5">
        <w:rPr>
          <w:rFonts w:ascii="Times New Roman" w:hAnsi="Times New Roman"/>
          <w:b/>
          <w:i/>
          <w:sz w:val="27"/>
          <w:szCs w:val="27"/>
        </w:rPr>
        <w:t>gian</w:t>
      </w:r>
      <w:proofErr w:type="spellEnd"/>
      <w:r w:rsidR="007906BB" w:rsidRPr="002334E5">
        <w:rPr>
          <w:rFonts w:ascii="Times New Roman" w:hAnsi="Times New Roman"/>
          <w:b/>
          <w:i/>
          <w:sz w:val="27"/>
          <w:szCs w:val="27"/>
        </w:rPr>
        <w:t xml:space="preserve">: </w:t>
      </w:r>
      <w:r w:rsidR="007906BB" w:rsidRPr="002334E5">
        <w:rPr>
          <w:rFonts w:ascii="Times New Roman" w:hAnsi="Times New Roman"/>
          <w:sz w:val="27"/>
          <w:szCs w:val="27"/>
        </w:rPr>
        <w:t>08g</w:t>
      </w:r>
      <w:r w:rsidR="007906BB" w:rsidRPr="002334E5">
        <w:rPr>
          <w:rFonts w:ascii="Times New Roman" w:hAnsi="Times New Roman"/>
          <w:sz w:val="27"/>
          <w:szCs w:val="27"/>
          <w:lang w:val="vi-VN"/>
        </w:rPr>
        <w:t>3</w:t>
      </w:r>
      <w:r w:rsidR="007906BB" w:rsidRPr="002334E5">
        <w:rPr>
          <w:rFonts w:ascii="Times New Roman" w:hAnsi="Times New Roman"/>
          <w:sz w:val="27"/>
          <w:szCs w:val="27"/>
        </w:rPr>
        <w:t xml:space="preserve">0, </w:t>
      </w:r>
      <w:proofErr w:type="spellStart"/>
      <w:r w:rsidR="007906BB" w:rsidRPr="002334E5">
        <w:rPr>
          <w:rFonts w:ascii="Times New Roman" w:hAnsi="Times New Roman"/>
          <w:sz w:val="27"/>
          <w:szCs w:val="27"/>
        </w:rPr>
        <w:t>ngày</w:t>
      </w:r>
      <w:proofErr w:type="spellEnd"/>
      <w:r w:rsidR="007906BB" w:rsidRPr="002334E5">
        <w:rPr>
          <w:rFonts w:ascii="Times New Roman" w:hAnsi="Times New Roman"/>
          <w:sz w:val="27"/>
          <w:szCs w:val="27"/>
        </w:rPr>
        <w:t xml:space="preserve"> 31/7/2022 </w:t>
      </w:r>
      <w:r w:rsidR="007906BB" w:rsidRPr="002334E5">
        <w:rPr>
          <w:rFonts w:ascii="Times New Roman" w:hAnsi="Times New Roman"/>
          <w:i/>
          <w:sz w:val="27"/>
          <w:szCs w:val="27"/>
        </w:rPr>
        <w:t>(</w:t>
      </w:r>
      <w:proofErr w:type="spellStart"/>
      <w:r w:rsidR="007906BB" w:rsidRPr="002334E5">
        <w:rPr>
          <w:rFonts w:ascii="Times New Roman" w:hAnsi="Times New Roman"/>
          <w:i/>
          <w:sz w:val="27"/>
          <w:szCs w:val="27"/>
        </w:rPr>
        <w:t>Chủ</w:t>
      </w:r>
      <w:proofErr w:type="spellEnd"/>
      <w:r w:rsidR="007906BB" w:rsidRPr="002334E5">
        <w:rPr>
          <w:rFonts w:ascii="Times New Roman" w:hAnsi="Times New Roman"/>
          <w:i/>
          <w:sz w:val="27"/>
          <w:szCs w:val="27"/>
        </w:rPr>
        <w:t xml:space="preserve"> </w:t>
      </w:r>
      <w:proofErr w:type="spellStart"/>
      <w:r w:rsidR="007906BB" w:rsidRPr="002334E5">
        <w:rPr>
          <w:rFonts w:ascii="Times New Roman" w:hAnsi="Times New Roman"/>
          <w:i/>
          <w:sz w:val="27"/>
          <w:szCs w:val="27"/>
        </w:rPr>
        <w:t>nhật</w:t>
      </w:r>
      <w:proofErr w:type="spellEnd"/>
      <w:r w:rsidR="007906BB" w:rsidRPr="002334E5">
        <w:rPr>
          <w:rFonts w:ascii="Times New Roman" w:hAnsi="Times New Roman"/>
          <w:i/>
          <w:sz w:val="27"/>
          <w:szCs w:val="27"/>
        </w:rPr>
        <w:t>).</w:t>
      </w:r>
    </w:p>
    <w:p w14:paraId="790F746B" w14:textId="54EDB50D" w:rsidR="007906BB" w:rsidRPr="002334E5" w:rsidRDefault="00F64DAC" w:rsidP="007906BB">
      <w:pPr>
        <w:snapToGrid w:val="0"/>
        <w:ind w:firstLine="709"/>
        <w:jc w:val="both"/>
        <w:rPr>
          <w:rFonts w:ascii="Times New Roman" w:hAnsi="Times New Roman"/>
          <w:bCs/>
          <w:iCs/>
          <w:sz w:val="27"/>
          <w:szCs w:val="27"/>
        </w:rPr>
      </w:pPr>
      <w:r>
        <w:rPr>
          <w:rFonts w:ascii="Times New Roman" w:hAnsi="Times New Roman"/>
          <w:b/>
          <w:i/>
          <w:sz w:val="27"/>
          <w:szCs w:val="27"/>
        </w:rPr>
        <w:t>2.2.</w:t>
      </w:r>
      <w:r w:rsidR="007906BB" w:rsidRPr="002334E5">
        <w:rPr>
          <w:rFonts w:ascii="Times New Roman" w:hAnsi="Times New Roman"/>
          <w:b/>
          <w:i/>
          <w:sz w:val="27"/>
          <w:szCs w:val="27"/>
        </w:rPr>
        <w:t xml:space="preserve"> </w:t>
      </w:r>
      <w:proofErr w:type="spellStart"/>
      <w:r w:rsidR="007906BB" w:rsidRPr="002334E5">
        <w:rPr>
          <w:rFonts w:ascii="Times New Roman" w:hAnsi="Times New Roman"/>
          <w:b/>
          <w:i/>
          <w:sz w:val="27"/>
          <w:szCs w:val="27"/>
        </w:rPr>
        <w:t>Địa</w:t>
      </w:r>
      <w:proofErr w:type="spellEnd"/>
      <w:r w:rsidR="007906BB" w:rsidRPr="002334E5">
        <w:rPr>
          <w:rFonts w:ascii="Times New Roman" w:hAnsi="Times New Roman"/>
          <w:b/>
          <w:i/>
          <w:sz w:val="27"/>
          <w:szCs w:val="27"/>
        </w:rPr>
        <w:t xml:space="preserve"> </w:t>
      </w:r>
      <w:proofErr w:type="spellStart"/>
      <w:r w:rsidR="007906BB" w:rsidRPr="002334E5">
        <w:rPr>
          <w:rFonts w:ascii="Times New Roman" w:hAnsi="Times New Roman"/>
          <w:b/>
          <w:i/>
          <w:sz w:val="27"/>
          <w:szCs w:val="27"/>
        </w:rPr>
        <w:t>điểm</w:t>
      </w:r>
      <w:proofErr w:type="spellEnd"/>
      <w:r w:rsidR="007906BB" w:rsidRPr="002334E5">
        <w:rPr>
          <w:rFonts w:ascii="Times New Roman" w:hAnsi="Times New Roman"/>
          <w:b/>
          <w:i/>
          <w:sz w:val="27"/>
          <w:szCs w:val="27"/>
        </w:rPr>
        <w:t xml:space="preserve">:  </w:t>
      </w:r>
      <w:proofErr w:type="spellStart"/>
      <w:r w:rsidR="007906BB" w:rsidRPr="002334E5">
        <w:rPr>
          <w:rFonts w:ascii="Times New Roman" w:hAnsi="Times New Roman"/>
          <w:bCs/>
          <w:iCs/>
          <w:sz w:val="27"/>
          <w:szCs w:val="27"/>
        </w:rPr>
        <w:t>Hội</w:t>
      </w:r>
      <w:proofErr w:type="spellEnd"/>
      <w:r w:rsidR="007906BB" w:rsidRPr="002334E5">
        <w:rPr>
          <w:rFonts w:ascii="Times New Roman" w:hAnsi="Times New Roman"/>
          <w:bCs/>
          <w:iCs/>
          <w:sz w:val="27"/>
          <w:szCs w:val="27"/>
        </w:rPr>
        <w:t xml:space="preserve"> </w:t>
      </w:r>
      <w:proofErr w:type="spellStart"/>
      <w:r w:rsidR="007906BB" w:rsidRPr="002334E5">
        <w:rPr>
          <w:rFonts w:ascii="Times New Roman" w:hAnsi="Times New Roman"/>
          <w:bCs/>
          <w:iCs/>
          <w:sz w:val="27"/>
          <w:szCs w:val="27"/>
        </w:rPr>
        <w:t>trường</w:t>
      </w:r>
      <w:proofErr w:type="spellEnd"/>
      <w:r w:rsidR="007906BB" w:rsidRPr="002334E5">
        <w:rPr>
          <w:rFonts w:ascii="Times New Roman" w:hAnsi="Times New Roman"/>
          <w:bCs/>
          <w:iCs/>
          <w:sz w:val="27"/>
          <w:szCs w:val="27"/>
        </w:rPr>
        <w:t xml:space="preserve"> </w:t>
      </w:r>
      <w:proofErr w:type="spellStart"/>
      <w:r w:rsidR="007906BB" w:rsidRPr="002334E5">
        <w:rPr>
          <w:rFonts w:ascii="Times New Roman" w:hAnsi="Times New Roman"/>
          <w:bCs/>
          <w:iCs/>
          <w:sz w:val="27"/>
          <w:szCs w:val="27"/>
        </w:rPr>
        <w:t>Thành</w:t>
      </w:r>
      <w:proofErr w:type="spellEnd"/>
      <w:r w:rsidR="007906BB" w:rsidRPr="002334E5">
        <w:rPr>
          <w:rFonts w:ascii="Times New Roman" w:hAnsi="Times New Roman"/>
          <w:bCs/>
          <w:iCs/>
          <w:sz w:val="27"/>
          <w:szCs w:val="27"/>
        </w:rPr>
        <w:t xml:space="preserve"> </w:t>
      </w:r>
      <w:proofErr w:type="spellStart"/>
      <w:r w:rsidR="007906BB" w:rsidRPr="002334E5">
        <w:rPr>
          <w:rFonts w:ascii="Times New Roman" w:hAnsi="Times New Roman"/>
          <w:bCs/>
          <w:iCs/>
          <w:sz w:val="27"/>
          <w:szCs w:val="27"/>
        </w:rPr>
        <w:t>Đoàn</w:t>
      </w:r>
      <w:proofErr w:type="spellEnd"/>
    </w:p>
    <w:p w14:paraId="60F22AC0" w14:textId="77777777" w:rsidR="007906BB" w:rsidRPr="002334E5" w:rsidRDefault="007906BB" w:rsidP="007906BB">
      <w:pPr>
        <w:snapToGrid w:val="0"/>
        <w:ind w:left="1440" w:firstLine="720"/>
        <w:jc w:val="both"/>
        <w:rPr>
          <w:rFonts w:ascii="Times New Roman" w:hAnsi="Times New Roman"/>
          <w:i/>
          <w:sz w:val="27"/>
          <w:szCs w:val="27"/>
          <w:lang w:val="vi-VN"/>
        </w:rPr>
      </w:pPr>
      <w:r w:rsidRPr="002334E5">
        <w:rPr>
          <w:rFonts w:ascii="Times New Roman" w:hAnsi="Times New Roman"/>
          <w:i/>
          <w:sz w:val="27"/>
          <w:szCs w:val="27"/>
          <w:lang w:val="vi-VN"/>
        </w:rPr>
        <w:t>(Số 0</w:t>
      </w:r>
      <w:r w:rsidRPr="002334E5">
        <w:rPr>
          <w:rFonts w:ascii="Times New Roman" w:hAnsi="Times New Roman"/>
          <w:i/>
          <w:sz w:val="27"/>
          <w:szCs w:val="27"/>
        </w:rPr>
        <w:t>1</w:t>
      </w:r>
      <w:r w:rsidRPr="002334E5">
        <w:rPr>
          <w:rFonts w:ascii="Times New Roman" w:hAnsi="Times New Roman"/>
          <w:i/>
          <w:sz w:val="27"/>
          <w:szCs w:val="27"/>
          <w:lang w:val="vi-VN"/>
        </w:rPr>
        <w:t xml:space="preserve"> Phạm Ngọc Thạch, Phường Bến Nghé, Quận 1).</w:t>
      </w:r>
    </w:p>
    <w:p w14:paraId="455EE795" w14:textId="16FEC90A" w:rsidR="007906BB" w:rsidRPr="002334E5" w:rsidRDefault="00F64DAC" w:rsidP="007906BB">
      <w:pPr>
        <w:snapToGrid w:val="0"/>
        <w:ind w:firstLine="709"/>
        <w:jc w:val="both"/>
        <w:rPr>
          <w:rFonts w:ascii="Times New Roman" w:hAnsi="Times New Roman"/>
          <w:b/>
          <w:i/>
          <w:sz w:val="27"/>
          <w:szCs w:val="27"/>
          <w:lang w:val="vi-VN"/>
        </w:rPr>
      </w:pPr>
      <w:r>
        <w:rPr>
          <w:rFonts w:ascii="Times New Roman" w:hAnsi="Times New Roman"/>
          <w:b/>
          <w:i/>
          <w:sz w:val="27"/>
          <w:szCs w:val="27"/>
        </w:rPr>
        <w:t>2.3.</w:t>
      </w:r>
      <w:r w:rsidR="007906BB" w:rsidRPr="002334E5">
        <w:rPr>
          <w:rFonts w:ascii="Times New Roman" w:hAnsi="Times New Roman"/>
          <w:b/>
          <w:i/>
          <w:sz w:val="27"/>
          <w:szCs w:val="27"/>
          <w:lang w:val="vi-VN"/>
        </w:rPr>
        <w:t xml:space="preserve"> Nội dung: </w:t>
      </w:r>
    </w:p>
    <w:p w14:paraId="64E7252E"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sz w:val="27"/>
          <w:szCs w:val="27"/>
          <w:lang w:val="vi-VN"/>
        </w:rPr>
        <w:t>+ Văn nghệ;</w:t>
      </w:r>
    </w:p>
    <w:p w14:paraId="128A3EB0"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sz w:val="27"/>
          <w:szCs w:val="27"/>
          <w:lang w:val="vi-VN"/>
        </w:rPr>
        <w:t>+ Tuyên bố lý do – Giới thiệu đại biểu;</w:t>
      </w:r>
    </w:p>
    <w:p w14:paraId="5C93ABC5" w14:textId="77777777" w:rsidR="007906BB" w:rsidRPr="002334E5" w:rsidRDefault="007906BB" w:rsidP="007906BB">
      <w:pPr>
        <w:snapToGrid w:val="0"/>
        <w:ind w:firstLine="709"/>
        <w:jc w:val="both"/>
        <w:rPr>
          <w:rFonts w:ascii="Times New Roman" w:hAnsi="Times New Roman"/>
          <w:spacing w:val="-8"/>
          <w:sz w:val="27"/>
          <w:szCs w:val="27"/>
          <w:lang w:val="vi-VN"/>
        </w:rPr>
      </w:pPr>
      <w:r w:rsidRPr="002334E5">
        <w:rPr>
          <w:rFonts w:ascii="Times New Roman" w:hAnsi="Times New Roman"/>
          <w:spacing w:val="-8"/>
          <w:sz w:val="27"/>
          <w:szCs w:val="27"/>
          <w:lang w:val="vi-VN"/>
        </w:rPr>
        <w:t>+ Đoạn phim ngắn về một số công trình giao thông trọng điểm, cơ sở hạ tầng giao thông trên địa bàn Thành phố, việc sử dụng phương tiện giao thông công cộng và các hoạt động của đoàn viên, thanh niên và sinh viên trong việc tham gia giao thông;</w:t>
      </w:r>
    </w:p>
    <w:p w14:paraId="2831897F"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sz w:val="27"/>
          <w:szCs w:val="27"/>
          <w:lang w:val="vi-VN"/>
        </w:rPr>
        <w:t>+ Đại diện Lãnh đạo Sở Giao thông vận tải phát biểu đề dẫn và định hướng thảo luận;</w:t>
      </w:r>
    </w:p>
    <w:p w14:paraId="0F749A51"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sz w:val="27"/>
          <w:szCs w:val="27"/>
          <w:lang w:val="vi-VN"/>
        </w:rPr>
        <w:t>+ Báo cáo tham luận;</w:t>
      </w:r>
    </w:p>
    <w:p w14:paraId="0750CC5A"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sz w:val="27"/>
          <w:szCs w:val="27"/>
          <w:lang w:val="vi-VN"/>
        </w:rPr>
        <w:t>+ Phát biểu thảo luận;</w:t>
      </w:r>
    </w:p>
    <w:p w14:paraId="41BC51A4"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sz w:val="27"/>
          <w:szCs w:val="27"/>
          <w:lang w:val="vi-VN"/>
        </w:rPr>
        <w:t>+ Phát biểu kết luận của lãnh đạo Sở Giao thông vận tải Thành phố;</w:t>
      </w:r>
    </w:p>
    <w:p w14:paraId="7094DC36"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sz w:val="27"/>
          <w:szCs w:val="27"/>
          <w:lang w:val="vi-VN"/>
        </w:rPr>
        <w:lastRenderedPageBreak/>
        <w:t>+ Ký kết kế hoạch liên tịch giữa Thành Đoàn và Sở Giao thông Vận tải Thành phố;</w:t>
      </w:r>
    </w:p>
    <w:p w14:paraId="19D10971" w14:textId="77777777" w:rsidR="007906BB" w:rsidRPr="002334E5" w:rsidRDefault="007906BB" w:rsidP="007906BB">
      <w:pPr>
        <w:snapToGrid w:val="0"/>
        <w:ind w:firstLine="709"/>
        <w:jc w:val="both"/>
        <w:rPr>
          <w:rFonts w:ascii="Times New Roman" w:hAnsi="Times New Roman"/>
          <w:sz w:val="27"/>
          <w:szCs w:val="27"/>
          <w:lang w:val="vi-VN"/>
        </w:rPr>
      </w:pPr>
      <w:r w:rsidRPr="002334E5">
        <w:rPr>
          <w:rFonts w:ascii="Times New Roman" w:hAnsi="Times New Roman"/>
          <w:sz w:val="27"/>
          <w:szCs w:val="27"/>
          <w:lang w:val="vi-VN"/>
        </w:rPr>
        <w:t>+ Kết thúc chương trình gặp gỡ.</w:t>
      </w:r>
    </w:p>
    <w:p w14:paraId="281786AD" w14:textId="6155D777" w:rsidR="007906BB" w:rsidRPr="002334E5" w:rsidRDefault="002334E5" w:rsidP="007906BB">
      <w:pPr>
        <w:snapToGrid w:val="0"/>
        <w:ind w:firstLine="709"/>
        <w:jc w:val="both"/>
        <w:rPr>
          <w:rFonts w:ascii="Times New Roman" w:hAnsi="Times New Roman"/>
          <w:b/>
          <w:iCs/>
          <w:sz w:val="27"/>
          <w:szCs w:val="27"/>
          <w:lang w:val="vi-VN"/>
        </w:rPr>
      </w:pPr>
      <w:r w:rsidRPr="002334E5">
        <w:rPr>
          <w:rFonts w:ascii="Times New Roman" w:hAnsi="Times New Roman"/>
          <w:b/>
          <w:iCs/>
          <w:sz w:val="27"/>
          <w:szCs w:val="27"/>
          <w:lang w:val="vi-VN"/>
        </w:rPr>
        <w:t>3</w:t>
      </w:r>
      <w:r w:rsidR="007906BB" w:rsidRPr="002334E5">
        <w:rPr>
          <w:rFonts w:ascii="Times New Roman" w:hAnsi="Times New Roman"/>
          <w:b/>
          <w:iCs/>
          <w:sz w:val="27"/>
          <w:szCs w:val="27"/>
          <w:lang w:val="vi-VN"/>
        </w:rPr>
        <w:t>. Lực lượng tham dự:</w:t>
      </w:r>
    </w:p>
    <w:p w14:paraId="2312575F" w14:textId="12F7C83C" w:rsidR="00EF4C80" w:rsidRPr="002334E5" w:rsidRDefault="00EF4C80" w:rsidP="00EF4C80">
      <w:pPr>
        <w:spacing w:before="60" w:afterLines="60" w:after="144"/>
        <w:ind w:firstLine="720"/>
        <w:jc w:val="both"/>
        <w:rPr>
          <w:rFonts w:ascii="Times New Roman" w:hAnsi="Times New Roman"/>
          <w:color w:val="000000"/>
          <w:spacing w:val="-4"/>
          <w:sz w:val="27"/>
          <w:szCs w:val="27"/>
        </w:rPr>
      </w:pPr>
      <w:proofErr w:type="spellStart"/>
      <w:r w:rsidRPr="002334E5">
        <w:rPr>
          <w:rFonts w:ascii="Times New Roman" w:hAnsi="Times New Roman"/>
          <w:color w:val="000000"/>
          <w:spacing w:val="-4"/>
          <w:sz w:val="27"/>
          <w:szCs w:val="27"/>
        </w:rPr>
        <w:t>Các</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đơn</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vị</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cơ</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sở</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Đoàn</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mời</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chiến</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sĩ</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tình</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nguyện</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Kỳ</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nghỉ</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hồng</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tham</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gia</w:t>
      </w:r>
      <w:proofErr w:type="spellEnd"/>
      <w:r w:rsidRPr="002334E5">
        <w:rPr>
          <w:rFonts w:ascii="Times New Roman" w:hAnsi="Times New Roman"/>
          <w:color w:val="000000"/>
          <w:spacing w:val="-4"/>
          <w:sz w:val="27"/>
          <w:szCs w:val="27"/>
        </w:rPr>
        <w:t xml:space="preserve"> </w:t>
      </w:r>
      <w:r w:rsidRPr="002334E5">
        <w:rPr>
          <w:rFonts w:ascii="Times New Roman" w:hAnsi="Times New Roman"/>
          <w:color w:val="000000"/>
          <w:spacing w:val="-4"/>
          <w:sz w:val="27"/>
          <w:szCs w:val="27"/>
          <w:lang w:val="vi-VN"/>
        </w:rPr>
        <w:t>và đóng góp ý kiến tại chương trình</w:t>
      </w:r>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cụ</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thể</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như</w:t>
      </w:r>
      <w:proofErr w:type="spellEnd"/>
      <w:r w:rsidRPr="002334E5">
        <w:rPr>
          <w:rFonts w:ascii="Times New Roman" w:hAnsi="Times New Roman"/>
          <w:color w:val="000000"/>
          <w:spacing w:val="-4"/>
          <w:sz w:val="27"/>
          <w:szCs w:val="27"/>
        </w:rPr>
        <w:t xml:space="preserve"> </w:t>
      </w:r>
      <w:proofErr w:type="spellStart"/>
      <w:r w:rsidRPr="002334E5">
        <w:rPr>
          <w:rFonts w:ascii="Times New Roman" w:hAnsi="Times New Roman"/>
          <w:color w:val="000000"/>
          <w:spacing w:val="-4"/>
          <w:sz w:val="27"/>
          <w:szCs w:val="27"/>
        </w:rPr>
        <w:t>sau</w:t>
      </w:r>
      <w:proofErr w:type="spellEnd"/>
      <w:r w:rsidRPr="002334E5">
        <w:rPr>
          <w:rFonts w:ascii="Times New Roman" w:hAnsi="Times New Roman"/>
          <w:color w:val="000000"/>
          <w:spacing w:val="-4"/>
          <w:sz w:val="27"/>
          <w:szCs w:val="27"/>
        </w:rPr>
        <w:t>:</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431"/>
        <w:gridCol w:w="1598"/>
      </w:tblGrid>
      <w:tr w:rsidR="007906BB" w:rsidRPr="00EF4C80" w14:paraId="16A92B7C" w14:textId="77777777" w:rsidTr="005B139C">
        <w:trPr>
          <w:trHeight w:val="378"/>
          <w:tblHeader/>
          <w:jc w:val="center"/>
        </w:trPr>
        <w:tc>
          <w:tcPr>
            <w:tcW w:w="652" w:type="dxa"/>
            <w:shd w:val="clear" w:color="auto" w:fill="auto"/>
            <w:vAlign w:val="center"/>
            <w:hideMark/>
          </w:tcPr>
          <w:p w14:paraId="29966028" w14:textId="77777777" w:rsidR="007906BB" w:rsidRPr="00EF4C80" w:rsidRDefault="007906BB" w:rsidP="005B139C">
            <w:pPr>
              <w:snapToGrid w:val="0"/>
              <w:jc w:val="center"/>
              <w:rPr>
                <w:b/>
                <w:bCs/>
                <w:sz w:val="27"/>
                <w:szCs w:val="27"/>
              </w:rPr>
            </w:pPr>
            <w:r w:rsidRPr="00EF4C80">
              <w:rPr>
                <w:b/>
                <w:bCs/>
                <w:sz w:val="27"/>
                <w:szCs w:val="27"/>
                <w:lang w:val="pt-BR"/>
              </w:rPr>
              <w:t>TT</w:t>
            </w:r>
          </w:p>
        </w:tc>
        <w:tc>
          <w:tcPr>
            <w:tcW w:w="6431" w:type="dxa"/>
            <w:shd w:val="clear" w:color="auto" w:fill="auto"/>
            <w:vAlign w:val="center"/>
            <w:hideMark/>
          </w:tcPr>
          <w:p w14:paraId="08F3B90C" w14:textId="77777777" w:rsidR="007906BB" w:rsidRPr="00EF4C80" w:rsidRDefault="007906BB" w:rsidP="005B139C">
            <w:pPr>
              <w:snapToGrid w:val="0"/>
              <w:jc w:val="center"/>
              <w:rPr>
                <w:b/>
                <w:bCs/>
                <w:sz w:val="27"/>
                <w:szCs w:val="27"/>
              </w:rPr>
            </w:pPr>
            <w:r w:rsidRPr="00EF4C80">
              <w:rPr>
                <w:b/>
                <w:bCs/>
                <w:sz w:val="27"/>
                <w:szCs w:val="27"/>
                <w:lang w:val="pt-BR"/>
              </w:rPr>
              <w:t>ĐƠN VỊ</w:t>
            </w:r>
          </w:p>
        </w:tc>
        <w:tc>
          <w:tcPr>
            <w:tcW w:w="1598" w:type="dxa"/>
            <w:shd w:val="clear" w:color="auto" w:fill="auto"/>
            <w:vAlign w:val="center"/>
            <w:hideMark/>
          </w:tcPr>
          <w:p w14:paraId="090EC506" w14:textId="77777777" w:rsidR="007906BB" w:rsidRPr="00EF4C80" w:rsidRDefault="007906BB" w:rsidP="005B139C">
            <w:pPr>
              <w:snapToGrid w:val="0"/>
              <w:jc w:val="center"/>
              <w:rPr>
                <w:b/>
                <w:bCs/>
                <w:sz w:val="27"/>
                <w:szCs w:val="27"/>
              </w:rPr>
            </w:pPr>
            <w:r w:rsidRPr="00EF4C80">
              <w:rPr>
                <w:b/>
                <w:bCs/>
                <w:sz w:val="27"/>
                <w:szCs w:val="27"/>
                <w:lang w:val="pt-BR"/>
              </w:rPr>
              <w:t>SỐ LƯỢNG</w:t>
            </w:r>
          </w:p>
        </w:tc>
      </w:tr>
      <w:tr w:rsidR="007906BB" w:rsidRPr="00EF4C80" w14:paraId="6282FAE9" w14:textId="77777777" w:rsidTr="005B139C">
        <w:trPr>
          <w:trHeight w:val="378"/>
          <w:jc w:val="center"/>
        </w:trPr>
        <w:tc>
          <w:tcPr>
            <w:tcW w:w="652" w:type="dxa"/>
            <w:shd w:val="clear" w:color="auto" w:fill="auto"/>
            <w:vAlign w:val="center"/>
          </w:tcPr>
          <w:p w14:paraId="72F5DF47" w14:textId="77777777" w:rsidR="007906BB" w:rsidRPr="00EF4C80" w:rsidRDefault="007906BB" w:rsidP="005B139C">
            <w:pPr>
              <w:pStyle w:val="ListParagraph"/>
              <w:numPr>
                <w:ilvl w:val="0"/>
                <w:numId w:val="6"/>
              </w:numPr>
              <w:snapToGrid w:val="0"/>
              <w:jc w:val="center"/>
              <w:rPr>
                <w:bCs/>
                <w:sz w:val="27"/>
                <w:szCs w:val="27"/>
                <w:lang w:val="pt-BR"/>
              </w:rPr>
            </w:pPr>
          </w:p>
        </w:tc>
        <w:tc>
          <w:tcPr>
            <w:tcW w:w="6431" w:type="dxa"/>
            <w:shd w:val="clear" w:color="auto" w:fill="auto"/>
            <w:vAlign w:val="center"/>
          </w:tcPr>
          <w:p w14:paraId="5D839F93" w14:textId="7DB30F01" w:rsidR="007906BB" w:rsidRPr="00EF4C80" w:rsidRDefault="00EF4C80" w:rsidP="005B139C">
            <w:pPr>
              <w:snapToGrid w:val="0"/>
              <w:jc w:val="both"/>
              <w:rPr>
                <w:bCs/>
                <w:sz w:val="27"/>
                <w:szCs w:val="27"/>
                <w:lang w:val="vi-VN"/>
              </w:rPr>
            </w:pPr>
            <w:r w:rsidRPr="00EF4C80">
              <w:rPr>
                <w:bCs/>
                <w:sz w:val="27"/>
                <w:szCs w:val="27"/>
                <w:lang w:val="vi-VN"/>
              </w:rPr>
              <w:t>Đoàn Sở Xây dựng Thành phố</w:t>
            </w:r>
          </w:p>
        </w:tc>
        <w:tc>
          <w:tcPr>
            <w:tcW w:w="1598" w:type="dxa"/>
            <w:shd w:val="clear" w:color="auto" w:fill="auto"/>
            <w:vAlign w:val="center"/>
          </w:tcPr>
          <w:p w14:paraId="1D8DC31D" w14:textId="6C52A644" w:rsidR="007906BB" w:rsidRPr="00EF4C80" w:rsidRDefault="00EF4C80" w:rsidP="005B139C">
            <w:pPr>
              <w:snapToGrid w:val="0"/>
              <w:jc w:val="center"/>
              <w:rPr>
                <w:bCs/>
                <w:sz w:val="27"/>
                <w:szCs w:val="27"/>
                <w:lang w:val="vi-VN"/>
              </w:rPr>
            </w:pPr>
            <w:r w:rsidRPr="00EF4C80">
              <w:rPr>
                <w:bCs/>
                <w:sz w:val="27"/>
                <w:szCs w:val="27"/>
                <w:lang w:val="vi-VN"/>
              </w:rPr>
              <w:t>02</w:t>
            </w:r>
          </w:p>
        </w:tc>
      </w:tr>
      <w:tr w:rsidR="007906BB" w:rsidRPr="00EF4C80" w14:paraId="22D237DC" w14:textId="77777777" w:rsidTr="005B139C">
        <w:trPr>
          <w:trHeight w:val="378"/>
          <w:jc w:val="center"/>
        </w:trPr>
        <w:tc>
          <w:tcPr>
            <w:tcW w:w="652" w:type="dxa"/>
            <w:shd w:val="clear" w:color="auto" w:fill="auto"/>
            <w:vAlign w:val="center"/>
          </w:tcPr>
          <w:p w14:paraId="55E0B281" w14:textId="77777777" w:rsidR="007906BB" w:rsidRPr="00EF4C80" w:rsidRDefault="007906BB" w:rsidP="005B139C">
            <w:pPr>
              <w:pStyle w:val="ListParagraph"/>
              <w:numPr>
                <w:ilvl w:val="0"/>
                <w:numId w:val="6"/>
              </w:numPr>
              <w:snapToGrid w:val="0"/>
              <w:jc w:val="center"/>
              <w:rPr>
                <w:bCs/>
                <w:sz w:val="27"/>
                <w:szCs w:val="27"/>
                <w:lang w:val="pt-BR"/>
              </w:rPr>
            </w:pPr>
          </w:p>
        </w:tc>
        <w:tc>
          <w:tcPr>
            <w:tcW w:w="6431" w:type="dxa"/>
            <w:shd w:val="clear" w:color="auto" w:fill="auto"/>
            <w:vAlign w:val="center"/>
          </w:tcPr>
          <w:p w14:paraId="282CF45A" w14:textId="062F6DA2" w:rsidR="007906BB" w:rsidRPr="00EF4C80" w:rsidRDefault="00EF4C80" w:rsidP="005B139C">
            <w:pPr>
              <w:snapToGrid w:val="0"/>
              <w:jc w:val="both"/>
              <w:rPr>
                <w:bCs/>
                <w:sz w:val="27"/>
                <w:szCs w:val="27"/>
                <w:lang w:val="vi-VN"/>
              </w:rPr>
            </w:pPr>
            <w:r w:rsidRPr="00EF4C80">
              <w:rPr>
                <w:bCs/>
                <w:sz w:val="27"/>
                <w:szCs w:val="27"/>
                <w:lang w:val="vi-VN"/>
              </w:rPr>
              <w:t>Đoàn Sở Quy hoạch - Kiến trúc Thành phố</w:t>
            </w:r>
          </w:p>
        </w:tc>
        <w:tc>
          <w:tcPr>
            <w:tcW w:w="1598" w:type="dxa"/>
            <w:shd w:val="clear" w:color="auto" w:fill="auto"/>
            <w:vAlign w:val="center"/>
          </w:tcPr>
          <w:p w14:paraId="5FA6F357" w14:textId="4993D7D6" w:rsidR="007906BB" w:rsidRPr="00EF4C80" w:rsidRDefault="00EF4C80" w:rsidP="005B139C">
            <w:pPr>
              <w:snapToGrid w:val="0"/>
              <w:jc w:val="center"/>
              <w:rPr>
                <w:sz w:val="27"/>
                <w:szCs w:val="27"/>
                <w:lang w:val="vi-VN"/>
              </w:rPr>
            </w:pPr>
            <w:r w:rsidRPr="00EF4C80">
              <w:rPr>
                <w:sz w:val="27"/>
                <w:szCs w:val="27"/>
                <w:lang w:val="vi-VN"/>
              </w:rPr>
              <w:t>02</w:t>
            </w:r>
          </w:p>
        </w:tc>
      </w:tr>
      <w:tr w:rsidR="007906BB" w:rsidRPr="00EF4C80" w14:paraId="76B36AD1" w14:textId="77777777" w:rsidTr="005B139C">
        <w:trPr>
          <w:trHeight w:val="378"/>
          <w:jc w:val="center"/>
        </w:trPr>
        <w:tc>
          <w:tcPr>
            <w:tcW w:w="652" w:type="dxa"/>
            <w:shd w:val="clear" w:color="auto" w:fill="auto"/>
            <w:vAlign w:val="center"/>
          </w:tcPr>
          <w:p w14:paraId="75B5B1EF" w14:textId="77777777" w:rsidR="007906BB" w:rsidRPr="00EF4C80" w:rsidRDefault="007906BB" w:rsidP="005B139C">
            <w:pPr>
              <w:pStyle w:val="ListParagraph"/>
              <w:numPr>
                <w:ilvl w:val="0"/>
                <w:numId w:val="6"/>
              </w:numPr>
              <w:snapToGrid w:val="0"/>
              <w:jc w:val="center"/>
              <w:rPr>
                <w:bCs/>
                <w:sz w:val="27"/>
                <w:szCs w:val="27"/>
                <w:lang w:val="pt-BR"/>
              </w:rPr>
            </w:pPr>
          </w:p>
        </w:tc>
        <w:tc>
          <w:tcPr>
            <w:tcW w:w="6431" w:type="dxa"/>
            <w:shd w:val="clear" w:color="auto" w:fill="auto"/>
            <w:vAlign w:val="center"/>
          </w:tcPr>
          <w:p w14:paraId="567814CF" w14:textId="6A14A720" w:rsidR="007906BB" w:rsidRPr="00EF4C80" w:rsidRDefault="00EF4C80" w:rsidP="005B139C">
            <w:pPr>
              <w:snapToGrid w:val="0"/>
              <w:jc w:val="both"/>
              <w:rPr>
                <w:bCs/>
                <w:sz w:val="27"/>
                <w:szCs w:val="27"/>
                <w:lang w:val="vi-VN"/>
              </w:rPr>
            </w:pPr>
            <w:r w:rsidRPr="00EF4C80">
              <w:rPr>
                <w:bCs/>
                <w:sz w:val="27"/>
                <w:szCs w:val="27"/>
                <w:lang w:val="vi-VN"/>
              </w:rPr>
              <w:t>Đoàn Viện Nghiên cứu Phát triển Thành phố</w:t>
            </w:r>
          </w:p>
        </w:tc>
        <w:tc>
          <w:tcPr>
            <w:tcW w:w="1598" w:type="dxa"/>
            <w:shd w:val="clear" w:color="auto" w:fill="auto"/>
            <w:vAlign w:val="center"/>
          </w:tcPr>
          <w:p w14:paraId="57C3341F" w14:textId="4DD6D2ED" w:rsidR="007906BB" w:rsidRPr="00EF4C80" w:rsidRDefault="00EF4C80" w:rsidP="005B139C">
            <w:pPr>
              <w:snapToGrid w:val="0"/>
              <w:jc w:val="center"/>
              <w:rPr>
                <w:sz w:val="27"/>
                <w:szCs w:val="27"/>
                <w:lang w:val="vi-VN"/>
              </w:rPr>
            </w:pPr>
            <w:r w:rsidRPr="00EF4C80">
              <w:rPr>
                <w:sz w:val="27"/>
                <w:szCs w:val="27"/>
                <w:lang w:val="vi-VN"/>
              </w:rPr>
              <w:t>01</w:t>
            </w:r>
          </w:p>
        </w:tc>
      </w:tr>
      <w:tr w:rsidR="007906BB" w:rsidRPr="00EF4C80" w14:paraId="1EFC6FB4" w14:textId="77777777" w:rsidTr="005B139C">
        <w:trPr>
          <w:trHeight w:val="378"/>
          <w:jc w:val="center"/>
        </w:trPr>
        <w:tc>
          <w:tcPr>
            <w:tcW w:w="7083" w:type="dxa"/>
            <w:gridSpan w:val="2"/>
            <w:shd w:val="clear" w:color="auto" w:fill="auto"/>
            <w:vAlign w:val="center"/>
          </w:tcPr>
          <w:p w14:paraId="6552FDD1" w14:textId="77777777" w:rsidR="007906BB" w:rsidRPr="00EF4C80" w:rsidRDefault="007906BB" w:rsidP="005B139C">
            <w:pPr>
              <w:snapToGrid w:val="0"/>
              <w:jc w:val="center"/>
              <w:rPr>
                <w:b/>
                <w:bCs/>
                <w:sz w:val="27"/>
                <w:szCs w:val="27"/>
                <w:lang w:val="pt-BR"/>
              </w:rPr>
            </w:pPr>
            <w:r w:rsidRPr="00EF4C80">
              <w:rPr>
                <w:b/>
                <w:bCs/>
                <w:sz w:val="27"/>
                <w:szCs w:val="27"/>
                <w:lang w:val="pt-BR"/>
              </w:rPr>
              <w:t>TỔNG CỘNG</w:t>
            </w:r>
          </w:p>
        </w:tc>
        <w:tc>
          <w:tcPr>
            <w:tcW w:w="1598" w:type="dxa"/>
            <w:shd w:val="clear" w:color="auto" w:fill="auto"/>
            <w:vAlign w:val="center"/>
          </w:tcPr>
          <w:p w14:paraId="3BE017C3" w14:textId="07E6B7D9" w:rsidR="007906BB" w:rsidRPr="00EF4C80" w:rsidRDefault="00EF4C80" w:rsidP="005B139C">
            <w:pPr>
              <w:snapToGrid w:val="0"/>
              <w:jc w:val="center"/>
              <w:rPr>
                <w:b/>
                <w:bCs/>
                <w:sz w:val="27"/>
                <w:szCs w:val="27"/>
                <w:lang w:val="vi-VN"/>
              </w:rPr>
            </w:pPr>
            <w:r w:rsidRPr="00EF4C80">
              <w:rPr>
                <w:b/>
                <w:bCs/>
                <w:sz w:val="27"/>
                <w:szCs w:val="27"/>
                <w:lang w:val="vi-VN"/>
              </w:rPr>
              <w:t>05</w:t>
            </w:r>
          </w:p>
        </w:tc>
      </w:tr>
    </w:tbl>
    <w:p w14:paraId="6F8DD3BC" w14:textId="77777777" w:rsidR="00EF4C80" w:rsidRPr="00EF4C80" w:rsidRDefault="00EF4C80" w:rsidP="00EF4C80">
      <w:pPr>
        <w:rPr>
          <w:color w:val="000000"/>
          <w:sz w:val="27"/>
          <w:szCs w:val="27"/>
        </w:rPr>
      </w:pPr>
    </w:p>
    <w:p w14:paraId="791E390A" w14:textId="174966BE" w:rsidR="00EF4C80" w:rsidRPr="00D776E0" w:rsidRDefault="00EF4C80" w:rsidP="002334E5">
      <w:pPr>
        <w:ind w:firstLine="709"/>
        <w:jc w:val="both"/>
        <w:rPr>
          <w:rFonts w:ascii="Times New Roman" w:hAnsi="Times New Roman"/>
          <w:color w:val="000000"/>
          <w:sz w:val="27"/>
          <w:szCs w:val="27"/>
          <w:lang w:val="vi-VN"/>
        </w:rPr>
      </w:pPr>
      <w:r w:rsidRPr="00D776E0">
        <w:rPr>
          <w:rFonts w:ascii="Times New Roman" w:hAnsi="Times New Roman"/>
          <w:b/>
          <w:bCs/>
          <w:i/>
          <w:iCs/>
          <w:color w:val="000000"/>
          <w:sz w:val="27"/>
          <w:szCs w:val="27"/>
          <w:lang w:val="vi-VN"/>
        </w:rPr>
        <w:t>*Lưu ý:</w:t>
      </w:r>
      <w:r w:rsidRPr="00D776E0">
        <w:rPr>
          <w:rFonts w:ascii="Times New Roman" w:hAnsi="Times New Roman"/>
          <w:color w:val="000000"/>
          <w:sz w:val="27"/>
          <w:szCs w:val="27"/>
          <w:lang w:val="vi-VN"/>
        </w:rPr>
        <w:t xml:space="preserve"> các chiến sĩ tình nguyện tham gia chương trình đúng giờ, đầy đủ các nội dung</w:t>
      </w:r>
      <w:r w:rsidR="00F64DAC" w:rsidRPr="00D776E0">
        <w:rPr>
          <w:rFonts w:ascii="Times New Roman" w:hAnsi="Times New Roman"/>
          <w:color w:val="000000"/>
          <w:sz w:val="27"/>
          <w:szCs w:val="27"/>
        </w:rPr>
        <w:t xml:space="preserve"> </w:t>
      </w:r>
      <w:proofErr w:type="spellStart"/>
      <w:r w:rsidR="00F64DAC" w:rsidRPr="00D776E0">
        <w:rPr>
          <w:rFonts w:ascii="Times New Roman" w:hAnsi="Times New Roman"/>
          <w:color w:val="000000"/>
          <w:sz w:val="27"/>
          <w:szCs w:val="27"/>
        </w:rPr>
        <w:t>theo</w:t>
      </w:r>
      <w:proofErr w:type="spellEnd"/>
      <w:r w:rsidR="00F64DAC" w:rsidRPr="00D776E0">
        <w:rPr>
          <w:rFonts w:ascii="Times New Roman" w:hAnsi="Times New Roman"/>
          <w:color w:val="000000"/>
          <w:sz w:val="27"/>
          <w:szCs w:val="27"/>
        </w:rPr>
        <w:t xml:space="preserve"> </w:t>
      </w:r>
      <w:proofErr w:type="spellStart"/>
      <w:r w:rsidR="00F64DAC" w:rsidRPr="00D776E0">
        <w:rPr>
          <w:rFonts w:ascii="Times New Roman" w:hAnsi="Times New Roman"/>
          <w:color w:val="000000"/>
          <w:sz w:val="27"/>
          <w:szCs w:val="27"/>
        </w:rPr>
        <w:t>phân</w:t>
      </w:r>
      <w:proofErr w:type="spellEnd"/>
      <w:r w:rsidR="00F64DAC" w:rsidRPr="00D776E0">
        <w:rPr>
          <w:rFonts w:ascii="Times New Roman" w:hAnsi="Times New Roman"/>
          <w:color w:val="000000"/>
          <w:sz w:val="27"/>
          <w:szCs w:val="27"/>
        </w:rPr>
        <w:t xml:space="preserve"> </w:t>
      </w:r>
      <w:proofErr w:type="spellStart"/>
      <w:r w:rsidR="00F64DAC" w:rsidRPr="00D776E0">
        <w:rPr>
          <w:rFonts w:ascii="Times New Roman" w:hAnsi="Times New Roman"/>
          <w:color w:val="000000"/>
          <w:sz w:val="27"/>
          <w:szCs w:val="27"/>
        </w:rPr>
        <w:t>công</w:t>
      </w:r>
      <w:proofErr w:type="spellEnd"/>
      <w:r w:rsidRPr="00D776E0">
        <w:rPr>
          <w:rFonts w:ascii="Times New Roman" w:hAnsi="Times New Roman"/>
          <w:color w:val="000000"/>
          <w:sz w:val="27"/>
          <w:szCs w:val="27"/>
          <w:lang w:val="vi-VN"/>
        </w:rPr>
        <w:t xml:space="preserve">, mặc áo chiến dịch tình nguyện Kỳ Nghỉ Hồng hoặc áo Thanh niên Việt Nam, quần tây sẫm màu. </w:t>
      </w:r>
    </w:p>
    <w:p w14:paraId="0FD727B0" w14:textId="035A99DF" w:rsidR="00716B6A" w:rsidRPr="00D776E0" w:rsidRDefault="008A1D25" w:rsidP="002334E5">
      <w:pPr>
        <w:ind w:firstLine="709"/>
        <w:jc w:val="both"/>
        <w:rPr>
          <w:rFonts w:ascii="Times New Roman" w:hAnsi="Times New Roman"/>
          <w:color w:val="000000"/>
          <w:sz w:val="27"/>
          <w:szCs w:val="27"/>
          <w:lang w:val="vi-VN"/>
        </w:rPr>
      </w:pPr>
      <w:proofErr w:type="spellStart"/>
      <w:r w:rsidRPr="00D776E0">
        <w:rPr>
          <w:rFonts w:ascii="Times New Roman" w:hAnsi="Times New Roman"/>
          <w:color w:val="000000"/>
          <w:sz w:val="27"/>
          <w:szCs w:val="27"/>
        </w:rPr>
        <w:t>Các</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cơ</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sở</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Đoàn</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báo</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cáo</w:t>
      </w:r>
      <w:proofErr w:type="spellEnd"/>
      <w:r w:rsidR="00716B6A" w:rsidRPr="00D776E0">
        <w:rPr>
          <w:rFonts w:ascii="Times New Roman" w:hAnsi="Times New Roman"/>
          <w:b/>
          <w:color w:val="000000"/>
          <w:sz w:val="27"/>
          <w:szCs w:val="27"/>
        </w:rPr>
        <w:t xml:space="preserve"> </w:t>
      </w:r>
      <w:proofErr w:type="spellStart"/>
      <w:r w:rsidR="00716B6A" w:rsidRPr="00D776E0">
        <w:rPr>
          <w:rFonts w:ascii="Times New Roman" w:hAnsi="Times New Roman"/>
          <w:b/>
          <w:color w:val="000000"/>
          <w:sz w:val="27"/>
          <w:szCs w:val="27"/>
        </w:rPr>
        <w:t>đồng</w:t>
      </w:r>
      <w:proofErr w:type="spellEnd"/>
      <w:r w:rsidR="00716B6A" w:rsidRPr="00D776E0">
        <w:rPr>
          <w:rFonts w:ascii="Times New Roman" w:hAnsi="Times New Roman"/>
          <w:b/>
          <w:color w:val="000000"/>
          <w:sz w:val="27"/>
          <w:szCs w:val="27"/>
        </w:rPr>
        <w:t xml:space="preserve"> </w:t>
      </w:r>
      <w:proofErr w:type="spellStart"/>
      <w:r w:rsidR="00716B6A" w:rsidRPr="00D776E0">
        <w:rPr>
          <w:rFonts w:ascii="Times New Roman" w:hAnsi="Times New Roman"/>
          <w:b/>
          <w:color w:val="000000"/>
          <w:sz w:val="27"/>
          <w:szCs w:val="27"/>
        </w:rPr>
        <w:t>chí</w:t>
      </w:r>
      <w:proofErr w:type="spellEnd"/>
      <w:r w:rsidR="00716B6A" w:rsidRPr="00D776E0">
        <w:rPr>
          <w:rFonts w:ascii="Times New Roman" w:hAnsi="Times New Roman"/>
          <w:b/>
          <w:color w:val="000000"/>
          <w:sz w:val="27"/>
          <w:szCs w:val="27"/>
        </w:rPr>
        <w:t xml:space="preserve"> </w:t>
      </w:r>
      <w:r w:rsidR="00D776E0" w:rsidRPr="00D776E0">
        <w:rPr>
          <w:rFonts w:ascii="Times New Roman" w:hAnsi="Times New Roman"/>
          <w:b/>
          <w:bCs/>
          <w:iCs/>
          <w:spacing w:val="-4"/>
          <w:sz w:val="27"/>
          <w:szCs w:val="27"/>
          <w:lang w:val="vi-VN"/>
        </w:rPr>
        <w:t>Châu Hoàng Yến Nhi</w:t>
      </w:r>
      <w:r w:rsidR="00D776E0" w:rsidRPr="00D776E0">
        <w:rPr>
          <w:rFonts w:ascii="Times New Roman" w:hAnsi="Times New Roman"/>
          <w:bCs/>
          <w:iCs/>
          <w:sz w:val="27"/>
          <w:szCs w:val="27"/>
          <w:lang w:val="vi-VN"/>
        </w:rPr>
        <w:t xml:space="preserve"> – Cán bộ Ban Công nhân lao động Thành Đoàn </w:t>
      </w:r>
      <w:r w:rsidR="00D776E0" w:rsidRPr="00D776E0">
        <w:rPr>
          <w:rFonts w:ascii="Times New Roman" w:hAnsi="Times New Roman"/>
          <w:bCs/>
          <w:i/>
          <w:sz w:val="27"/>
          <w:szCs w:val="27"/>
          <w:lang w:val="vi-VN"/>
        </w:rPr>
        <w:t>(Điện thoại: 0909.959.311)</w:t>
      </w:r>
      <w:r w:rsidR="00541F2D"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điểm</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danh</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lực</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lượng</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đầu</w:t>
      </w:r>
      <w:proofErr w:type="spellEnd"/>
      <w:r w:rsidRPr="00D776E0">
        <w:rPr>
          <w:rFonts w:ascii="Times New Roman" w:hAnsi="Times New Roman"/>
          <w:color w:val="000000"/>
          <w:sz w:val="27"/>
          <w:szCs w:val="27"/>
        </w:rPr>
        <w:t xml:space="preserve"> </w:t>
      </w:r>
      <w:proofErr w:type="spellStart"/>
      <w:r w:rsidRPr="00D776E0">
        <w:rPr>
          <w:rFonts w:ascii="Times New Roman" w:hAnsi="Times New Roman"/>
          <w:color w:val="000000"/>
          <w:sz w:val="27"/>
          <w:szCs w:val="27"/>
        </w:rPr>
        <w:t>giờ</w:t>
      </w:r>
      <w:proofErr w:type="spellEnd"/>
      <w:r w:rsidR="00716B6A" w:rsidRPr="00D776E0">
        <w:rPr>
          <w:rFonts w:ascii="Times New Roman" w:hAnsi="Times New Roman"/>
          <w:color w:val="000000"/>
          <w:sz w:val="27"/>
          <w:szCs w:val="27"/>
        </w:rPr>
        <w:t xml:space="preserve">. </w:t>
      </w:r>
    </w:p>
    <w:p w14:paraId="2A2C3FAA" w14:textId="5DD50792" w:rsidR="00933EA6" w:rsidRPr="002334E5" w:rsidRDefault="008F5F98" w:rsidP="002334E5">
      <w:pPr>
        <w:spacing w:before="60" w:afterLines="60" w:after="144"/>
        <w:ind w:firstLine="720"/>
        <w:jc w:val="both"/>
        <w:rPr>
          <w:rFonts w:ascii="Times New Roman" w:hAnsi="Times New Roman"/>
          <w:b/>
          <w:sz w:val="27"/>
          <w:szCs w:val="27"/>
        </w:rPr>
      </w:pPr>
      <w:r w:rsidRPr="002334E5">
        <w:rPr>
          <w:rFonts w:ascii="Times New Roman" w:hAnsi="Times New Roman"/>
          <w:bCs/>
          <w:color w:val="000000"/>
          <w:sz w:val="27"/>
          <w:szCs w:val="27"/>
        </w:rPr>
        <w:t xml:space="preserve">Ban </w:t>
      </w:r>
      <w:proofErr w:type="spellStart"/>
      <w:r w:rsidR="006B63AE" w:rsidRPr="002334E5">
        <w:rPr>
          <w:rFonts w:ascii="Times New Roman" w:hAnsi="Times New Roman"/>
          <w:bCs/>
          <w:color w:val="000000"/>
          <w:sz w:val="27"/>
          <w:szCs w:val="27"/>
        </w:rPr>
        <w:t>T</w:t>
      </w:r>
      <w:r w:rsidR="009D4271" w:rsidRPr="002334E5">
        <w:rPr>
          <w:rFonts w:ascii="Times New Roman" w:hAnsi="Times New Roman"/>
          <w:bCs/>
          <w:color w:val="000000"/>
          <w:sz w:val="27"/>
          <w:szCs w:val="27"/>
        </w:rPr>
        <w:t>hường</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vụ</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Đoàn</w:t>
      </w:r>
      <w:proofErr w:type="spellEnd"/>
      <w:r w:rsidR="00535DE9" w:rsidRPr="002334E5">
        <w:rPr>
          <w:rFonts w:ascii="Times New Roman" w:hAnsi="Times New Roman"/>
          <w:bCs/>
          <w:color w:val="000000"/>
          <w:sz w:val="27"/>
          <w:szCs w:val="27"/>
        </w:rPr>
        <w:t xml:space="preserve"> </w:t>
      </w:r>
      <w:proofErr w:type="spellStart"/>
      <w:r w:rsidR="00535DE9" w:rsidRPr="002334E5">
        <w:rPr>
          <w:rFonts w:ascii="Times New Roman" w:hAnsi="Times New Roman"/>
          <w:bCs/>
          <w:color w:val="000000"/>
          <w:sz w:val="27"/>
          <w:szCs w:val="27"/>
        </w:rPr>
        <w:t>Khối</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đề</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nghị</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các</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đơ</w:t>
      </w:r>
      <w:bookmarkStart w:id="1" w:name="_GoBack"/>
      <w:bookmarkEnd w:id="1"/>
      <w:r w:rsidR="009D4271" w:rsidRPr="002334E5">
        <w:rPr>
          <w:rFonts w:ascii="Times New Roman" w:hAnsi="Times New Roman"/>
          <w:bCs/>
          <w:color w:val="000000"/>
          <w:sz w:val="27"/>
          <w:szCs w:val="27"/>
        </w:rPr>
        <w:t>n</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vị</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triển</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khai</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thực</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hiện</w:t>
      </w:r>
      <w:proofErr w:type="spellEnd"/>
      <w:r w:rsidR="008A1D25" w:rsidRPr="002334E5">
        <w:rPr>
          <w:rFonts w:ascii="Times New Roman" w:hAnsi="Times New Roman"/>
          <w:bCs/>
          <w:color w:val="000000"/>
          <w:sz w:val="27"/>
          <w:szCs w:val="27"/>
        </w:rPr>
        <w:t xml:space="preserve"> </w:t>
      </w:r>
      <w:proofErr w:type="spellStart"/>
      <w:r w:rsidR="008A1D25" w:rsidRPr="002334E5">
        <w:rPr>
          <w:rFonts w:ascii="Times New Roman" w:hAnsi="Times New Roman"/>
          <w:bCs/>
          <w:color w:val="000000"/>
          <w:sz w:val="27"/>
          <w:szCs w:val="27"/>
        </w:rPr>
        <w:t>tốt</w:t>
      </w:r>
      <w:proofErr w:type="spellEnd"/>
      <w:r w:rsidR="009D4271" w:rsidRPr="002334E5">
        <w:rPr>
          <w:rFonts w:ascii="Times New Roman" w:hAnsi="Times New Roman"/>
          <w:bCs/>
          <w:color w:val="000000"/>
          <w:sz w:val="27"/>
          <w:szCs w:val="27"/>
        </w:rPr>
        <w:t xml:space="preserve"> </w:t>
      </w:r>
      <w:proofErr w:type="spellStart"/>
      <w:r w:rsidR="009D4271" w:rsidRPr="002334E5">
        <w:rPr>
          <w:rFonts w:ascii="Times New Roman" w:hAnsi="Times New Roman"/>
          <w:bCs/>
          <w:color w:val="000000"/>
          <w:sz w:val="27"/>
          <w:szCs w:val="27"/>
        </w:rPr>
        <w:t>nội</w:t>
      </w:r>
      <w:proofErr w:type="spellEnd"/>
      <w:r w:rsidR="009D4271" w:rsidRPr="002334E5">
        <w:rPr>
          <w:rFonts w:ascii="Times New Roman" w:hAnsi="Times New Roman"/>
          <w:bCs/>
          <w:color w:val="000000"/>
          <w:sz w:val="27"/>
          <w:szCs w:val="27"/>
        </w:rPr>
        <w:t xml:space="preserve"> dung </w:t>
      </w:r>
      <w:proofErr w:type="spellStart"/>
      <w:r w:rsidR="008A1D25" w:rsidRPr="002334E5">
        <w:rPr>
          <w:rFonts w:ascii="Times New Roman" w:hAnsi="Times New Roman"/>
          <w:bCs/>
          <w:color w:val="000000"/>
          <w:sz w:val="27"/>
          <w:szCs w:val="27"/>
        </w:rPr>
        <w:t>theo</w:t>
      </w:r>
      <w:proofErr w:type="spellEnd"/>
      <w:r w:rsidR="008A1D25" w:rsidRPr="002334E5">
        <w:rPr>
          <w:rFonts w:ascii="Times New Roman" w:hAnsi="Times New Roman"/>
          <w:bCs/>
          <w:color w:val="000000"/>
          <w:sz w:val="27"/>
          <w:szCs w:val="27"/>
        </w:rPr>
        <w:t xml:space="preserve"> </w:t>
      </w:r>
      <w:proofErr w:type="spellStart"/>
      <w:r w:rsidR="008A1D25" w:rsidRPr="002334E5">
        <w:rPr>
          <w:rFonts w:ascii="Times New Roman" w:hAnsi="Times New Roman"/>
          <w:bCs/>
          <w:color w:val="000000"/>
          <w:sz w:val="27"/>
          <w:szCs w:val="27"/>
        </w:rPr>
        <w:t>phân</w:t>
      </w:r>
      <w:proofErr w:type="spellEnd"/>
      <w:r w:rsidR="008A1D25" w:rsidRPr="002334E5">
        <w:rPr>
          <w:rFonts w:ascii="Times New Roman" w:hAnsi="Times New Roman"/>
          <w:bCs/>
          <w:color w:val="000000"/>
          <w:sz w:val="27"/>
          <w:szCs w:val="27"/>
        </w:rPr>
        <w:t xml:space="preserve"> </w:t>
      </w:r>
      <w:proofErr w:type="spellStart"/>
      <w:r w:rsidR="008A1D25" w:rsidRPr="002334E5">
        <w:rPr>
          <w:rFonts w:ascii="Times New Roman" w:hAnsi="Times New Roman"/>
          <w:bCs/>
          <w:color w:val="000000"/>
          <w:sz w:val="27"/>
          <w:szCs w:val="27"/>
        </w:rPr>
        <w:t>công</w:t>
      </w:r>
      <w:proofErr w:type="spellEnd"/>
      <w:r w:rsidRPr="002334E5">
        <w:rPr>
          <w:rFonts w:ascii="Times New Roman" w:hAnsi="Times New Roman"/>
          <w:bCs/>
          <w:color w:val="000000"/>
          <w:sz w:val="27"/>
          <w:szCs w:val="27"/>
        </w:rPr>
        <w:t>.</w:t>
      </w:r>
    </w:p>
    <w:p w14:paraId="7E93273C" w14:textId="77777777" w:rsidR="006F4EEA" w:rsidRPr="002334E5" w:rsidRDefault="006F4EEA" w:rsidP="002334E5">
      <w:pPr>
        <w:ind w:firstLine="720"/>
        <w:jc w:val="both"/>
        <w:rPr>
          <w:rFonts w:ascii="Times New Roman" w:hAnsi="Times New Roman"/>
          <w:b/>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5190"/>
      </w:tblGrid>
      <w:tr w:rsidR="006F4EEA" w:rsidRPr="008E05BB" w14:paraId="4F92EDB3" w14:textId="77777777" w:rsidTr="00B95EE2">
        <w:trPr>
          <w:jc w:val="center"/>
        </w:trPr>
        <w:tc>
          <w:tcPr>
            <w:tcW w:w="3978" w:type="dxa"/>
          </w:tcPr>
          <w:p w14:paraId="34129077" w14:textId="77777777" w:rsidR="008E05BB" w:rsidRPr="008E05BB" w:rsidRDefault="008E05BB" w:rsidP="00EF406D">
            <w:pPr>
              <w:jc w:val="both"/>
              <w:rPr>
                <w:rFonts w:ascii="Times New Roman" w:hAnsi="Times New Roman"/>
                <w:bCs/>
              </w:rPr>
            </w:pPr>
          </w:p>
          <w:p w14:paraId="6E5517C3" w14:textId="15C41429" w:rsidR="006F4EEA" w:rsidRDefault="006F4EEA" w:rsidP="00EF406D">
            <w:pPr>
              <w:jc w:val="both"/>
              <w:rPr>
                <w:rFonts w:ascii="Times New Roman" w:hAnsi="Times New Roman"/>
                <w:b/>
              </w:rPr>
            </w:pPr>
            <w:proofErr w:type="spellStart"/>
            <w:r w:rsidRPr="008E05BB">
              <w:rPr>
                <w:rFonts w:ascii="Times New Roman" w:hAnsi="Times New Roman"/>
                <w:b/>
              </w:rPr>
              <w:t>Nơi</w:t>
            </w:r>
            <w:proofErr w:type="spellEnd"/>
            <w:r w:rsidRPr="008E05BB">
              <w:rPr>
                <w:rFonts w:ascii="Times New Roman" w:hAnsi="Times New Roman"/>
                <w:b/>
              </w:rPr>
              <w:t xml:space="preserve"> </w:t>
            </w:r>
            <w:proofErr w:type="spellStart"/>
            <w:r w:rsidRPr="008E05BB">
              <w:rPr>
                <w:rFonts w:ascii="Times New Roman" w:hAnsi="Times New Roman"/>
                <w:b/>
              </w:rPr>
              <w:t>nhận</w:t>
            </w:r>
            <w:proofErr w:type="spellEnd"/>
            <w:r w:rsidRPr="008E05BB">
              <w:rPr>
                <w:rFonts w:ascii="Times New Roman" w:hAnsi="Times New Roman"/>
                <w:b/>
              </w:rPr>
              <w:t>:</w:t>
            </w:r>
          </w:p>
          <w:p w14:paraId="1E4626B6" w14:textId="1DB20002" w:rsidR="00974E3C" w:rsidRPr="00995A5B" w:rsidRDefault="00974E3C" w:rsidP="00EF406D">
            <w:pPr>
              <w:jc w:val="both"/>
              <w:rPr>
                <w:rFonts w:ascii="Times New Roman" w:hAnsi="Times New Roman"/>
                <w:sz w:val="20"/>
                <w:szCs w:val="20"/>
              </w:rPr>
            </w:pPr>
            <w:r w:rsidRPr="00995A5B">
              <w:rPr>
                <w:rFonts w:ascii="Times New Roman" w:hAnsi="Times New Roman"/>
                <w:sz w:val="20"/>
                <w:szCs w:val="20"/>
              </w:rPr>
              <w:t xml:space="preserve">- </w:t>
            </w:r>
            <w:proofErr w:type="spellStart"/>
            <w:r w:rsidRPr="00995A5B">
              <w:rPr>
                <w:rFonts w:ascii="Times New Roman" w:hAnsi="Times New Roman"/>
                <w:sz w:val="20"/>
                <w:szCs w:val="20"/>
              </w:rPr>
              <w:t>Thành</w:t>
            </w:r>
            <w:proofErr w:type="spellEnd"/>
            <w:r w:rsidRPr="00995A5B">
              <w:rPr>
                <w:rFonts w:ascii="Times New Roman" w:hAnsi="Times New Roman"/>
                <w:sz w:val="20"/>
                <w:szCs w:val="20"/>
              </w:rPr>
              <w:t xml:space="preserve"> </w:t>
            </w:r>
            <w:proofErr w:type="spellStart"/>
            <w:r w:rsidRPr="00995A5B">
              <w:rPr>
                <w:rFonts w:ascii="Times New Roman" w:hAnsi="Times New Roman"/>
                <w:sz w:val="20"/>
                <w:szCs w:val="20"/>
              </w:rPr>
              <w:t>Đoàn</w:t>
            </w:r>
            <w:proofErr w:type="spellEnd"/>
            <w:r w:rsidRPr="00995A5B">
              <w:rPr>
                <w:rFonts w:ascii="Times New Roman" w:hAnsi="Times New Roman"/>
                <w:sz w:val="20"/>
                <w:szCs w:val="20"/>
              </w:rPr>
              <w:t>: Ban CNLĐ;</w:t>
            </w:r>
          </w:p>
          <w:p w14:paraId="183EA6BA" w14:textId="3142968D" w:rsidR="00905E28" w:rsidRPr="00995A5B" w:rsidRDefault="00905E28" w:rsidP="00EF406D">
            <w:pPr>
              <w:jc w:val="both"/>
              <w:rPr>
                <w:rFonts w:ascii="Times New Roman" w:hAnsi="Times New Roman"/>
                <w:sz w:val="20"/>
                <w:szCs w:val="20"/>
              </w:rPr>
            </w:pPr>
            <w:r w:rsidRPr="00995A5B">
              <w:rPr>
                <w:rFonts w:ascii="Times New Roman" w:hAnsi="Times New Roman"/>
                <w:sz w:val="20"/>
                <w:szCs w:val="20"/>
              </w:rPr>
              <w:t xml:space="preserve">- </w:t>
            </w:r>
            <w:proofErr w:type="spellStart"/>
            <w:r w:rsidR="00535DE9">
              <w:rPr>
                <w:rFonts w:ascii="Times New Roman" w:hAnsi="Times New Roman"/>
                <w:sz w:val="20"/>
                <w:szCs w:val="20"/>
              </w:rPr>
              <w:t>Đảng</w:t>
            </w:r>
            <w:proofErr w:type="spellEnd"/>
            <w:r w:rsidR="00535DE9">
              <w:rPr>
                <w:rFonts w:ascii="Times New Roman" w:hAnsi="Times New Roman"/>
                <w:sz w:val="20"/>
                <w:szCs w:val="20"/>
              </w:rPr>
              <w:t xml:space="preserve"> </w:t>
            </w:r>
            <w:proofErr w:type="spellStart"/>
            <w:r w:rsidR="00535DE9">
              <w:rPr>
                <w:rFonts w:ascii="Times New Roman" w:hAnsi="Times New Roman"/>
                <w:sz w:val="20"/>
                <w:szCs w:val="20"/>
              </w:rPr>
              <w:t>ủy</w:t>
            </w:r>
            <w:proofErr w:type="spellEnd"/>
            <w:r w:rsidR="00535DE9">
              <w:rPr>
                <w:rFonts w:ascii="Times New Roman" w:hAnsi="Times New Roman"/>
                <w:sz w:val="20"/>
                <w:szCs w:val="20"/>
              </w:rPr>
              <w:t xml:space="preserve"> </w:t>
            </w:r>
            <w:proofErr w:type="spellStart"/>
            <w:r w:rsidR="00535DE9">
              <w:rPr>
                <w:rFonts w:ascii="Times New Roman" w:hAnsi="Times New Roman"/>
                <w:sz w:val="20"/>
                <w:szCs w:val="20"/>
              </w:rPr>
              <w:t>Khối</w:t>
            </w:r>
            <w:proofErr w:type="spellEnd"/>
            <w:r w:rsidR="00535DE9">
              <w:rPr>
                <w:rFonts w:ascii="Times New Roman" w:hAnsi="Times New Roman"/>
                <w:sz w:val="20"/>
                <w:szCs w:val="20"/>
              </w:rPr>
              <w:t xml:space="preserve">: Ban </w:t>
            </w:r>
            <w:proofErr w:type="spellStart"/>
            <w:r w:rsidR="00535DE9">
              <w:rPr>
                <w:rFonts w:ascii="Times New Roman" w:hAnsi="Times New Roman"/>
                <w:sz w:val="20"/>
                <w:szCs w:val="20"/>
              </w:rPr>
              <w:t>Dân</w:t>
            </w:r>
            <w:proofErr w:type="spellEnd"/>
            <w:r w:rsidR="00535DE9">
              <w:rPr>
                <w:rFonts w:ascii="Times New Roman" w:hAnsi="Times New Roman"/>
                <w:sz w:val="20"/>
                <w:szCs w:val="20"/>
              </w:rPr>
              <w:t xml:space="preserve"> </w:t>
            </w:r>
            <w:proofErr w:type="spellStart"/>
            <w:r w:rsidR="00535DE9">
              <w:rPr>
                <w:rFonts w:ascii="Times New Roman" w:hAnsi="Times New Roman"/>
                <w:sz w:val="20"/>
                <w:szCs w:val="20"/>
              </w:rPr>
              <w:t>vận</w:t>
            </w:r>
            <w:proofErr w:type="spellEnd"/>
            <w:r w:rsidR="00535DE9">
              <w:rPr>
                <w:rFonts w:ascii="Times New Roman" w:hAnsi="Times New Roman"/>
                <w:sz w:val="20"/>
                <w:szCs w:val="20"/>
              </w:rPr>
              <w:t>;</w:t>
            </w:r>
          </w:p>
          <w:p w14:paraId="0FC5B4E1" w14:textId="2CBCF43A" w:rsidR="005560A0" w:rsidRPr="00995A5B" w:rsidRDefault="005560A0" w:rsidP="00EF406D">
            <w:pPr>
              <w:jc w:val="both"/>
              <w:rPr>
                <w:rFonts w:ascii="Times New Roman" w:hAnsi="Times New Roman"/>
                <w:sz w:val="20"/>
                <w:szCs w:val="20"/>
              </w:rPr>
            </w:pPr>
            <w:r w:rsidRPr="00995A5B">
              <w:rPr>
                <w:rFonts w:ascii="Times New Roman" w:hAnsi="Times New Roman"/>
                <w:sz w:val="20"/>
                <w:szCs w:val="20"/>
              </w:rPr>
              <w:t xml:space="preserve">- </w:t>
            </w:r>
            <w:proofErr w:type="spellStart"/>
            <w:r w:rsidRPr="00995A5B">
              <w:rPr>
                <w:rFonts w:ascii="Times New Roman" w:hAnsi="Times New Roman"/>
                <w:sz w:val="20"/>
                <w:szCs w:val="20"/>
              </w:rPr>
              <w:t>Các</w:t>
            </w:r>
            <w:proofErr w:type="spellEnd"/>
            <w:r w:rsidRPr="00995A5B">
              <w:rPr>
                <w:rFonts w:ascii="Times New Roman" w:hAnsi="Times New Roman"/>
                <w:sz w:val="20"/>
                <w:szCs w:val="20"/>
              </w:rPr>
              <w:t xml:space="preserve"> </w:t>
            </w:r>
            <w:proofErr w:type="spellStart"/>
            <w:r w:rsidRPr="00995A5B">
              <w:rPr>
                <w:rFonts w:ascii="Times New Roman" w:hAnsi="Times New Roman"/>
                <w:sz w:val="20"/>
                <w:szCs w:val="20"/>
              </w:rPr>
              <w:t>cơ</w:t>
            </w:r>
            <w:proofErr w:type="spellEnd"/>
            <w:r w:rsidRPr="00995A5B">
              <w:rPr>
                <w:rFonts w:ascii="Times New Roman" w:hAnsi="Times New Roman"/>
                <w:sz w:val="20"/>
                <w:szCs w:val="20"/>
              </w:rPr>
              <w:t xml:space="preserve"> </w:t>
            </w:r>
            <w:proofErr w:type="spellStart"/>
            <w:r w:rsidRPr="00995A5B">
              <w:rPr>
                <w:rFonts w:ascii="Times New Roman" w:hAnsi="Times New Roman"/>
                <w:sz w:val="20"/>
                <w:szCs w:val="20"/>
              </w:rPr>
              <w:t>sở</w:t>
            </w:r>
            <w:proofErr w:type="spellEnd"/>
            <w:r w:rsidRPr="00995A5B">
              <w:rPr>
                <w:rFonts w:ascii="Times New Roman" w:hAnsi="Times New Roman"/>
                <w:sz w:val="20"/>
                <w:szCs w:val="20"/>
              </w:rPr>
              <w:t xml:space="preserve"> </w:t>
            </w:r>
            <w:proofErr w:type="spellStart"/>
            <w:r w:rsidRPr="00995A5B">
              <w:rPr>
                <w:rFonts w:ascii="Times New Roman" w:hAnsi="Times New Roman"/>
                <w:sz w:val="20"/>
                <w:szCs w:val="20"/>
              </w:rPr>
              <w:t>Đoàn</w:t>
            </w:r>
            <w:proofErr w:type="spellEnd"/>
            <w:r w:rsidR="00541F2D">
              <w:rPr>
                <w:rFonts w:ascii="Times New Roman" w:hAnsi="Times New Roman"/>
                <w:sz w:val="20"/>
                <w:szCs w:val="20"/>
              </w:rPr>
              <w:t xml:space="preserve"> </w:t>
            </w:r>
            <w:proofErr w:type="spellStart"/>
            <w:r w:rsidR="00541F2D">
              <w:rPr>
                <w:rFonts w:ascii="Times New Roman" w:hAnsi="Times New Roman"/>
                <w:sz w:val="20"/>
                <w:szCs w:val="20"/>
              </w:rPr>
              <w:t>được</w:t>
            </w:r>
            <w:proofErr w:type="spellEnd"/>
            <w:r w:rsidR="00541F2D">
              <w:rPr>
                <w:rFonts w:ascii="Times New Roman" w:hAnsi="Times New Roman"/>
                <w:sz w:val="20"/>
                <w:szCs w:val="20"/>
              </w:rPr>
              <w:t xml:space="preserve"> </w:t>
            </w:r>
            <w:proofErr w:type="spellStart"/>
            <w:r w:rsidR="00541F2D">
              <w:rPr>
                <w:rFonts w:ascii="Times New Roman" w:hAnsi="Times New Roman"/>
                <w:sz w:val="20"/>
                <w:szCs w:val="20"/>
              </w:rPr>
              <w:t>phân</w:t>
            </w:r>
            <w:proofErr w:type="spellEnd"/>
            <w:r w:rsidR="00541F2D">
              <w:rPr>
                <w:rFonts w:ascii="Times New Roman" w:hAnsi="Times New Roman"/>
                <w:sz w:val="20"/>
                <w:szCs w:val="20"/>
              </w:rPr>
              <w:t xml:space="preserve"> </w:t>
            </w:r>
            <w:proofErr w:type="spellStart"/>
            <w:r w:rsidR="00541F2D">
              <w:rPr>
                <w:rFonts w:ascii="Times New Roman" w:hAnsi="Times New Roman"/>
                <w:sz w:val="20"/>
                <w:szCs w:val="20"/>
              </w:rPr>
              <w:t>công</w:t>
            </w:r>
            <w:proofErr w:type="spellEnd"/>
            <w:r w:rsidRPr="00995A5B">
              <w:rPr>
                <w:rFonts w:ascii="Times New Roman" w:hAnsi="Times New Roman"/>
                <w:sz w:val="20"/>
                <w:szCs w:val="20"/>
              </w:rPr>
              <w:t>;</w:t>
            </w:r>
          </w:p>
          <w:p w14:paraId="59B67AF7" w14:textId="0B89A81C" w:rsidR="006F4EEA" w:rsidRPr="008E05BB" w:rsidRDefault="001845A0" w:rsidP="00EF406D">
            <w:pPr>
              <w:jc w:val="both"/>
              <w:rPr>
                <w:rFonts w:ascii="Times New Roman" w:hAnsi="Times New Roman"/>
              </w:rPr>
            </w:pPr>
            <w:r>
              <w:rPr>
                <w:rFonts w:ascii="Times New Roman" w:hAnsi="Times New Roman"/>
                <w:sz w:val="20"/>
                <w:szCs w:val="20"/>
              </w:rPr>
              <w:t xml:space="preserve">- </w:t>
            </w:r>
            <w:proofErr w:type="spellStart"/>
            <w:r>
              <w:rPr>
                <w:rFonts w:ascii="Times New Roman" w:hAnsi="Times New Roman"/>
                <w:sz w:val="20"/>
                <w:szCs w:val="20"/>
              </w:rPr>
              <w:t>Lưu</w:t>
            </w:r>
            <w:proofErr w:type="spellEnd"/>
            <w:r w:rsidR="006F4EEA" w:rsidRPr="00995A5B">
              <w:rPr>
                <w:rFonts w:ascii="Times New Roman" w:hAnsi="Times New Roman"/>
                <w:sz w:val="20"/>
                <w:szCs w:val="20"/>
              </w:rPr>
              <w:t>.</w:t>
            </w:r>
          </w:p>
        </w:tc>
        <w:tc>
          <w:tcPr>
            <w:tcW w:w="5308" w:type="dxa"/>
          </w:tcPr>
          <w:p w14:paraId="489843BA" w14:textId="0A6AF42E" w:rsidR="006F4EEA" w:rsidRPr="008E05BB" w:rsidRDefault="005560A0" w:rsidP="00EF406D">
            <w:pPr>
              <w:jc w:val="center"/>
              <w:rPr>
                <w:rFonts w:ascii="Times New Roman" w:hAnsi="Times New Roman"/>
                <w:b/>
                <w:sz w:val="28"/>
                <w:szCs w:val="28"/>
              </w:rPr>
            </w:pPr>
            <w:r w:rsidRPr="008E05BB">
              <w:rPr>
                <w:rFonts w:ascii="Times New Roman" w:hAnsi="Times New Roman"/>
                <w:b/>
                <w:sz w:val="28"/>
                <w:szCs w:val="28"/>
              </w:rPr>
              <w:t>T</w:t>
            </w:r>
            <w:r w:rsidR="0017469E">
              <w:rPr>
                <w:rFonts w:ascii="Times New Roman" w:hAnsi="Times New Roman"/>
                <w:b/>
                <w:sz w:val="28"/>
                <w:szCs w:val="28"/>
              </w:rPr>
              <w:t>M</w:t>
            </w:r>
            <w:r w:rsidRPr="008E05BB">
              <w:rPr>
                <w:rFonts w:ascii="Times New Roman" w:hAnsi="Times New Roman"/>
                <w:b/>
                <w:sz w:val="28"/>
                <w:szCs w:val="28"/>
              </w:rPr>
              <w:t>. BAN THƯỜNG VỤ ĐOÀN</w:t>
            </w:r>
            <w:r w:rsidR="001845A0">
              <w:rPr>
                <w:rFonts w:ascii="Times New Roman" w:hAnsi="Times New Roman"/>
                <w:b/>
                <w:sz w:val="28"/>
                <w:szCs w:val="28"/>
              </w:rPr>
              <w:t xml:space="preserve"> KHỐI</w:t>
            </w:r>
          </w:p>
          <w:p w14:paraId="7AD5B26D" w14:textId="1C75632C" w:rsidR="005560A0" w:rsidRPr="008E05BB" w:rsidRDefault="001845A0" w:rsidP="00EF406D">
            <w:pPr>
              <w:jc w:val="center"/>
              <w:rPr>
                <w:rFonts w:ascii="Times New Roman" w:hAnsi="Times New Roman"/>
                <w:bCs/>
                <w:sz w:val="28"/>
                <w:szCs w:val="28"/>
              </w:rPr>
            </w:pPr>
            <w:r>
              <w:rPr>
                <w:rFonts w:ascii="Times New Roman" w:hAnsi="Times New Roman"/>
                <w:bCs/>
                <w:sz w:val="28"/>
                <w:szCs w:val="28"/>
              </w:rPr>
              <w:t>PHÓ BÍ THƯ</w:t>
            </w:r>
          </w:p>
          <w:p w14:paraId="146B02ED" w14:textId="77777777" w:rsidR="006F4EEA" w:rsidRPr="008E05BB" w:rsidRDefault="006F4EEA" w:rsidP="00EF406D">
            <w:pPr>
              <w:jc w:val="center"/>
              <w:rPr>
                <w:rFonts w:ascii="Times New Roman" w:hAnsi="Times New Roman"/>
                <w:b/>
                <w:sz w:val="28"/>
                <w:szCs w:val="28"/>
              </w:rPr>
            </w:pPr>
          </w:p>
          <w:p w14:paraId="685BF518" w14:textId="18BE61DE" w:rsidR="00C369C3" w:rsidRDefault="00C369C3" w:rsidP="00EF406D">
            <w:pPr>
              <w:jc w:val="center"/>
              <w:rPr>
                <w:rFonts w:ascii="Times New Roman" w:hAnsi="Times New Roman"/>
                <w:b/>
                <w:sz w:val="28"/>
                <w:szCs w:val="28"/>
              </w:rPr>
            </w:pPr>
          </w:p>
          <w:p w14:paraId="5ABD4D06" w14:textId="77777777" w:rsidR="00A34DA0" w:rsidRPr="008E05BB" w:rsidRDefault="00A34DA0" w:rsidP="00EF406D">
            <w:pPr>
              <w:jc w:val="center"/>
              <w:rPr>
                <w:rFonts w:ascii="Times New Roman" w:hAnsi="Times New Roman"/>
                <w:b/>
                <w:sz w:val="28"/>
                <w:szCs w:val="28"/>
              </w:rPr>
            </w:pPr>
          </w:p>
          <w:p w14:paraId="1EC7E625" w14:textId="4BE51D80" w:rsidR="00C4685F" w:rsidRDefault="00C4685F" w:rsidP="00EF406D">
            <w:pPr>
              <w:jc w:val="center"/>
              <w:rPr>
                <w:rFonts w:ascii="Times New Roman" w:hAnsi="Times New Roman"/>
                <w:b/>
                <w:sz w:val="28"/>
                <w:szCs w:val="28"/>
              </w:rPr>
            </w:pPr>
          </w:p>
          <w:p w14:paraId="2FA98966" w14:textId="77777777" w:rsidR="00EF4C80" w:rsidRDefault="00EF4C80" w:rsidP="00EF406D">
            <w:pPr>
              <w:jc w:val="center"/>
              <w:rPr>
                <w:rFonts w:ascii="Times New Roman" w:hAnsi="Times New Roman"/>
                <w:b/>
                <w:sz w:val="28"/>
                <w:szCs w:val="28"/>
              </w:rPr>
            </w:pPr>
          </w:p>
          <w:p w14:paraId="4CFE370E" w14:textId="4C83F032" w:rsidR="00995A5B" w:rsidRPr="008D7C40" w:rsidRDefault="007E7A9E" w:rsidP="008D7C40">
            <w:pPr>
              <w:jc w:val="center"/>
              <w:rPr>
                <w:rFonts w:ascii="Times New Roman" w:hAnsi="Times New Roman"/>
                <w:b/>
                <w:sz w:val="28"/>
                <w:szCs w:val="28"/>
              </w:rPr>
            </w:pPr>
            <w:proofErr w:type="spellStart"/>
            <w:r>
              <w:rPr>
                <w:rFonts w:ascii="Times New Roman" w:hAnsi="Times New Roman"/>
                <w:b/>
                <w:sz w:val="28"/>
                <w:szCs w:val="28"/>
              </w:rPr>
              <w:t>Nguyễn</w:t>
            </w:r>
            <w:proofErr w:type="spellEnd"/>
            <w:r>
              <w:rPr>
                <w:rFonts w:ascii="Times New Roman" w:hAnsi="Times New Roman"/>
                <w:b/>
                <w:sz w:val="28"/>
                <w:szCs w:val="28"/>
              </w:rPr>
              <w:t xml:space="preserve"> </w:t>
            </w:r>
            <w:proofErr w:type="spellStart"/>
            <w:r w:rsidR="001845A0">
              <w:rPr>
                <w:rFonts w:ascii="Times New Roman" w:hAnsi="Times New Roman"/>
                <w:b/>
                <w:sz w:val="28"/>
                <w:szCs w:val="28"/>
              </w:rPr>
              <w:t>Trường</w:t>
            </w:r>
            <w:proofErr w:type="spellEnd"/>
            <w:r w:rsidR="001845A0">
              <w:rPr>
                <w:rFonts w:ascii="Times New Roman" w:hAnsi="Times New Roman"/>
                <w:b/>
                <w:sz w:val="28"/>
                <w:szCs w:val="28"/>
              </w:rPr>
              <w:t xml:space="preserve"> </w:t>
            </w:r>
            <w:proofErr w:type="spellStart"/>
            <w:r w:rsidR="001845A0">
              <w:rPr>
                <w:rFonts w:ascii="Times New Roman" w:hAnsi="Times New Roman"/>
                <w:b/>
                <w:sz w:val="28"/>
                <w:szCs w:val="28"/>
              </w:rPr>
              <w:t>Giang</w:t>
            </w:r>
            <w:proofErr w:type="spellEnd"/>
          </w:p>
        </w:tc>
      </w:tr>
    </w:tbl>
    <w:p w14:paraId="7F1A85D9" w14:textId="77777777" w:rsidR="00A34DA0" w:rsidRDefault="00A34DA0" w:rsidP="00541F2D">
      <w:pPr>
        <w:rPr>
          <w:rFonts w:ascii="Times New Roman" w:hAnsi="Times New Roman"/>
          <w:bCs/>
          <w:sz w:val="28"/>
          <w:szCs w:val="28"/>
        </w:rPr>
        <w:sectPr w:rsidR="00A34DA0" w:rsidSect="00541F2D">
          <w:headerReference w:type="default" r:id="rId7"/>
          <w:pgSz w:w="11907" w:h="16840" w:code="9"/>
          <w:pgMar w:top="1134" w:right="1134" w:bottom="1134" w:left="1701" w:header="720" w:footer="720" w:gutter="0"/>
          <w:cols w:space="720"/>
          <w:titlePg/>
          <w:docGrid w:linePitch="360"/>
        </w:sectPr>
      </w:pPr>
    </w:p>
    <w:p w14:paraId="0AF3865F" w14:textId="372FEC8F" w:rsidR="00252402" w:rsidRPr="00A34DA0" w:rsidRDefault="00252402" w:rsidP="00541F2D">
      <w:pPr>
        <w:rPr>
          <w:rFonts w:ascii="Times New Roman" w:hAnsi="Times New Roman"/>
          <w:b/>
          <w:sz w:val="28"/>
          <w:szCs w:val="28"/>
        </w:rPr>
      </w:pPr>
    </w:p>
    <w:sectPr w:rsidR="00252402" w:rsidRPr="00A34DA0" w:rsidSect="00F70F51">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FE9A" w14:textId="77777777" w:rsidR="00786829" w:rsidRDefault="00786829" w:rsidP="005F4490">
      <w:r>
        <w:separator/>
      </w:r>
    </w:p>
  </w:endnote>
  <w:endnote w:type="continuationSeparator" w:id="0">
    <w:p w14:paraId="747A8342" w14:textId="77777777" w:rsidR="00786829" w:rsidRDefault="00786829" w:rsidP="005F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E166F" w14:textId="77777777" w:rsidR="00786829" w:rsidRDefault="00786829" w:rsidP="005F4490">
      <w:r>
        <w:separator/>
      </w:r>
    </w:p>
  </w:footnote>
  <w:footnote w:type="continuationSeparator" w:id="0">
    <w:p w14:paraId="149E3905" w14:textId="77777777" w:rsidR="00786829" w:rsidRDefault="00786829" w:rsidP="005F44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911145"/>
      <w:docPartObj>
        <w:docPartGallery w:val="Page Numbers (Top of Page)"/>
        <w:docPartUnique/>
      </w:docPartObj>
    </w:sdtPr>
    <w:sdtEndPr>
      <w:rPr>
        <w:rFonts w:ascii="Times New Roman" w:hAnsi="Times New Roman"/>
        <w:noProof/>
        <w:sz w:val="28"/>
        <w:szCs w:val="28"/>
      </w:rPr>
    </w:sdtEndPr>
    <w:sdtContent>
      <w:p w14:paraId="3D2D1A3A" w14:textId="7EA81CDF" w:rsidR="00535DE9" w:rsidRPr="00193567" w:rsidRDefault="00535DE9" w:rsidP="00193567">
        <w:pPr>
          <w:pStyle w:val="Header"/>
          <w:tabs>
            <w:tab w:val="clear" w:pos="4320"/>
            <w:tab w:val="clear" w:pos="8640"/>
          </w:tabs>
          <w:jc w:val="center"/>
          <w:rPr>
            <w:rFonts w:ascii="Times New Roman" w:hAnsi="Times New Roman"/>
            <w:sz w:val="28"/>
            <w:szCs w:val="28"/>
          </w:rPr>
        </w:pPr>
        <w:r w:rsidRPr="00193567">
          <w:rPr>
            <w:rFonts w:ascii="Times New Roman" w:hAnsi="Times New Roman"/>
            <w:sz w:val="28"/>
            <w:szCs w:val="28"/>
          </w:rPr>
          <w:fldChar w:fldCharType="begin"/>
        </w:r>
        <w:r w:rsidRPr="00193567">
          <w:rPr>
            <w:rFonts w:ascii="Times New Roman" w:hAnsi="Times New Roman"/>
            <w:sz w:val="28"/>
            <w:szCs w:val="28"/>
          </w:rPr>
          <w:instrText xml:space="preserve"> PAGE   \* MERGEFORMAT </w:instrText>
        </w:r>
        <w:r w:rsidRPr="00193567">
          <w:rPr>
            <w:rFonts w:ascii="Times New Roman" w:hAnsi="Times New Roman"/>
            <w:sz w:val="28"/>
            <w:szCs w:val="28"/>
          </w:rPr>
          <w:fldChar w:fldCharType="separate"/>
        </w:r>
        <w:r w:rsidR="00D776E0">
          <w:rPr>
            <w:rFonts w:ascii="Times New Roman" w:hAnsi="Times New Roman"/>
            <w:noProof/>
            <w:sz w:val="28"/>
            <w:szCs w:val="28"/>
          </w:rPr>
          <w:t>2</w:t>
        </w:r>
        <w:r w:rsidRPr="00193567">
          <w:rPr>
            <w:rFonts w:ascii="Times New Roman" w:hAnsi="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93CDF"/>
    <w:multiLevelType w:val="hybridMultilevel"/>
    <w:tmpl w:val="0D8AE51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C01D1"/>
    <w:multiLevelType w:val="multilevel"/>
    <w:tmpl w:val="CB0E542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D25322"/>
    <w:multiLevelType w:val="hybridMultilevel"/>
    <w:tmpl w:val="03D45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A47C9B"/>
    <w:multiLevelType w:val="hybridMultilevel"/>
    <w:tmpl w:val="CE008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80FC7"/>
    <w:multiLevelType w:val="hybridMultilevel"/>
    <w:tmpl w:val="D654EE5A"/>
    <w:lvl w:ilvl="0" w:tplc="87B0E18A">
      <w:start w:val="1"/>
      <w:numFmt w:val="decimal"/>
      <w:lvlText w:val="%1."/>
      <w:lvlJc w:val="righ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227342B"/>
    <w:multiLevelType w:val="hybridMultilevel"/>
    <w:tmpl w:val="2582601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6E0D2E64"/>
    <w:multiLevelType w:val="hybridMultilevel"/>
    <w:tmpl w:val="A052D010"/>
    <w:lvl w:ilvl="0" w:tplc="87B0E18A">
      <w:start w:val="1"/>
      <w:numFmt w:val="decimal"/>
      <w:lvlText w:val="%1."/>
      <w:lvlJc w:val="righ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28"/>
    <w:rsid w:val="0000082B"/>
    <w:rsid w:val="00027D95"/>
    <w:rsid w:val="000309CE"/>
    <w:rsid w:val="000319F7"/>
    <w:rsid w:val="00033272"/>
    <w:rsid w:val="000419B4"/>
    <w:rsid w:val="00043544"/>
    <w:rsid w:val="000465E5"/>
    <w:rsid w:val="00055E67"/>
    <w:rsid w:val="00082290"/>
    <w:rsid w:val="0008287B"/>
    <w:rsid w:val="00082F9D"/>
    <w:rsid w:val="00087475"/>
    <w:rsid w:val="000879B3"/>
    <w:rsid w:val="00090E22"/>
    <w:rsid w:val="000B29D7"/>
    <w:rsid w:val="000C2340"/>
    <w:rsid w:val="000C7972"/>
    <w:rsid w:val="000D4F28"/>
    <w:rsid w:val="000F5478"/>
    <w:rsid w:val="000F5737"/>
    <w:rsid w:val="000F6FAE"/>
    <w:rsid w:val="001007AB"/>
    <w:rsid w:val="001010F0"/>
    <w:rsid w:val="00131BD0"/>
    <w:rsid w:val="001321DA"/>
    <w:rsid w:val="00143AE5"/>
    <w:rsid w:val="00153015"/>
    <w:rsid w:val="0017469E"/>
    <w:rsid w:val="00180A4F"/>
    <w:rsid w:val="001845A0"/>
    <w:rsid w:val="00193567"/>
    <w:rsid w:val="001B7771"/>
    <w:rsid w:val="001C7354"/>
    <w:rsid w:val="001D3D58"/>
    <w:rsid w:val="001D437E"/>
    <w:rsid w:val="001E428C"/>
    <w:rsid w:val="001E761E"/>
    <w:rsid w:val="001F3C35"/>
    <w:rsid w:val="001F4A07"/>
    <w:rsid w:val="0020753C"/>
    <w:rsid w:val="00211BF2"/>
    <w:rsid w:val="00216366"/>
    <w:rsid w:val="002334E5"/>
    <w:rsid w:val="00252402"/>
    <w:rsid w:val="00252701"/>
    <w:rsid w:val="002538B9"/>
    <w:rsid w:val="00254184"/>
    <w:rsid w:val="00261D5F"/>
    <w:rsid w:val="00282E98"/>
    <w:rsid w:val="002A3A5C"/>
    <w:rsid w:val="002A7E08"/>
    <w:rsid w:val="002B158B"/>
    <w:rsid w:val="002C0A1D"/>
    <w:rsid w:val="002E4A9B"/>
    <w:rsid w:val="003143B3"/>
    <w:rsid w:val="00317FF5"/>
    <w:rsid w:val="0037069A"/>
    <w:rsid w:val="00382DEB"/>
    <w:rsid w:val="0038346F"/>
    <w:rsid w:val="003855BF"/>
    <w:rsid w:val="00387BBA"/>
    <w:rsid w:val="003A2C83"/>
    <w:rsid w:val="003A423E"/>
    <w:rsid w:val="003A5C38"/>
    <w:rsid w:val="003A6749"/>
    <w:rsid w:val="003D5F97"/>
    <w:rsid w:val="003E5A61"/>
    <w:rsid w:val="003E6392"/>
    <w:rsid w:val="003F571E"/>
    <w:rsid w:val="0040792D"/>
    <w:rsid w:val="004141DE"/>
    <w:rsid w:val="00434D5D"/>
    <w:rsid w:val="00467DF8"/>
    <w:rsid w:val="00470B76"/>
    <w:rsid w:val="00473905"/>
    <w:rsid w:val="004B1715"/>
    <w:rsid w:val="004B3380"/>
    <w:rsid w:val="004C6E61"/>
    <w:rsid w:val="004E12A9"/>
    <w:rsid w:val="004E2CC2"/>
    <w:rsid w:val="004E6DA5"/>
    <w:rsid w:val="004F1913"/>
    <w:rsid w:val="004F35A9"/>
    <w:rsid w:val="004F5578"/>
    <w:rsid w:val="00500E67"/>
    <w:rsid w:val="00526F8D"/>
    <w:rsid w:val="00535DE9"/>
    <w:rsid w:val="00541326"/>
    <w:rsid w:val="00541F2D"/>
    <w:rsid w:val="005527AA"/>
    <w:rsid w:val="005560A0"/>
    <w:rsid w:val="00556355"/>
    <w:rsid w:val="00574F21"/>
    <w:rsid w:val="005A09AC"/>
    <w:rsid w:val="005A27D0"/>
    <w:rsid w:val="005B2B5A"/>
    <w:rsid w:val="005B2BEE"/>
    <w:rsid w:val="005C06EF"/>
    <w:rsid w:val="005C74A9"/>
    <w:rsid w:val="005D5E78"/>
    <w:rsid w:val="005D7646"/>
    <w:rsid w:val="005E37B4"/>
    <w:rsid w:val="005E51F8"/>
    <w:rsid w:val="005E6816"/>
    <w:rsid w:val="005F4490"/>
    <w:rsid w:val="00601DB9"/>
    <w:rsid w:val="00607C3F"/>
    <w:rsid w:val="00610CD9"/>
    <w:rsid w:val="00612B11"/>
    <w:rsid w:val="006173EF"/>
    <w:rsid w:val="00624353"/>
    <w:rsid w:val="0063282A"/>
    <w:rsid w:val="0064202D"/>
    <w:rsid w:val="00645A8A"/>
    <w:rsid w:val="00646DC7"/>
    <w:rsid w:val="00691DD2"/>
    <w:rsid w:val="006936B6"/>
    <w:rsid w:val="00694456"/>
    <w:rsid w:val="006961EE"/>
    <w:rsid w:val="00696CCE"/>
    <w:rsid w:val="006B027D"/>
    <w:rsid w:val="006B5259"/>
    <w:rsid w:val="006B63AE"/>
    <w:rsid w:val="006F46B4"/>
    <w:rsid w:val="006F4EEA"/>
    <w:rsid w:val="006F6574"/>
    <w:rsid w:val="00700727"/>
    <w:rsid w:val="00701755"/>
    <w:rsid w:val="0071298E"/>
    <w:rsid w:val="007146FD"/>
    <w:rsid w:val="00716B6A"/>
    <w:rsid w:val="00724D88"/>
    <w:rsid w:val="0072763E"/>
    <w:rsid w:val="007322D4"/>
    <w:rsid w:val="00746BBA"/>
    <w:rsid w:val="00753E4D"/>
    <w:rsid w:val="00754B2F"/>
    <w:rsid w:val="00757800"/>
    <w:rsid w:val="0076239C"/>
    <w:rsid w:val="00763DC9"/>
    <w:rsid w:val="00772A24"/>
    <w:rsid w:val="00774515"/>
    <w:rsid w:val="00775A8A"/>
    <w:rsid w:val="00786829"/>
    <w:rsid w:val="007906BB"/>
    <w:rsid w:val="007969A0"/>
    <w:rsid w:val="00797D8E"/>
    <w:rsid w:val="007C466C"/>
    <w:rsid w:val="007E3B84"/>
    <w:rsid w:val="007E7A9E"/>
    <w:rsid w:val="0080780C"/>
    <w:rsid w:val="008120ED"/>
    <w:rsid w:val="00812E4B"/>
    <w:rsid w:val="00813EFD"/>
    <w:rsid w:val="00840AF9"/>
    <w:rsid w:val="00847D4F"/>
    <w:rsid w:val="00855A49"/>
    <w:rsid w:val="00884D98"/>
    <w:rsid w:val="00897544"/>
    <w:rsid w:val="008A1D25"/>
    <w:rsid w:val="008A5295"/>
    <w:rsid w:val="008B051E"/>
    <w:rsid w:val="008B423D"/>
    <w:rsid w:val="008D4530"/>
    <w:rsid w:val="008D6D98"/>
    <w:rsid w:val="008D7C40"/>
    <w:rsid w:val="008E05BB"/>
    <w:rsid w:val="008E1677"/>
    <w:rsid w:val="008F5F98"/>
    <w:rsid w:val="008F6AE3"/>
    <w:rsid w:val="00905E28"/>
    <w:rsid w:val="0091231D"/>
    <w:rsid w:val="009329FB"/>
    <w:rsid w:val="00933373"/>
    <w:rsid w:val="00933EA6"/>
    <w:rsid w:val="009363D7"/>
    <w:rsid w:val="00945360"/>
    <w:rsid w:val="00966E84"/>
    <w:rsid w:val="00974E3C"/>
    <w:rsid w:val="009876AF"/>
    <w:rsid w:val="00995A5B"/>
    <w:rsid w:val="00997522"/>
    <w:rsid w:val="009A1851"/>
    <w:rsid w:val="009A3E2D"/>
    <w:rsid w:val="009A74B4"/>
    <w:rsid w:val="009A7742"/>
    <w:rsid w:val="009B57A2"/>
    <w:rsid w:val="009C10AB"/>
    <w:rsid w:val="009D4271"/>
    <w:rsid w:val="009F4431"/>
    <w:rsid w:val="00A013C9"/>
    <w:rsid w:val="00A1001E"/>
    <w:rsid w:val="00A25000"/>
    <w:rsid w:val="00A34DA0"/>
    <w:rsid w:val="00A37D06"/>
    <w:rsid w:val="00A44DD3"/>
    <w:rsid w:val="00A64844"/>
    <w:rsid w:val="00A72641"/>
    <w:rsid w:val="00A76524"/>
    <w:rsid w:val="00A9106B"/>
    <w:rsid w:val="00AA4F77"/>
    <w:rsid w:val="00AB29F8"/>
    <w:rsid w:val="00AD12FA"/>
    <w:rsid w:val="00AE4C8F"/>
    <w:rsid w:val="00AF7DAF"/>
    <w:rsid w:val="00B06D92"/>
    <w:rsid w:val="00B21043"/>
    <w:rsid w:val="00B31F31"/>
    <w:rsid w:val="00B347F8"/>
    <w:rsid w:val="00B3726E"/>
    <w:rsid w:val="00B40CD4"/>
    <w:rsid w:val="00B434AD"/>
    <w:rsid w:val="00B45009"/>
    <w:rsid w:val="00B54EC0"/>
    <w:rsid w:val="00B55531"/>
    <w:rsid w:val="00B55DFE"/>
    <w:rsid w:val="00B72BC7"/>
    <w:rsid w:val="00B73C8C"/>
    <w:rsid w:val="00B81C5F"/>
    <w:rsid w:val="00B81E81"/>
    <w:rsid w:val="00B86739"/>
    <w:rsid w:val="00B873DE"/>
    <w:rsid w:val="00B92A38"/>
    <w:rsid w:val="00B95EE2"/>
    <w:rsid w:val="00BB4609"/>
    <w:rsid w:val="00BC60FE"/>
    <w:rsid w:val="00BD7678"/>
    <w:rsid w:val="00BD7700"/>
    <w:rsid w:val="00BE66D2"/>
    <w:rsid w:val="00BF4FA4"/>
    <w:rsid w:val="00C357FC"/>
    <w:rsid w:val="00C369C3"/>
    <w:rsid w:val="00C36F78"/>
    <w:rsid w:val="00C445D9"/>
    <w:rsid w:val="00C4685F"/>
    <w:rsid w:val="00C67C8A"/>
    <w:rsid w:val="00C72F6C"/>
    <w:rsid w:val="00C75BAC"/>
    <w:rsid w:val="00C776BB"/>
    <w:rsid w:val="00C816F6"/>
    <w:rsid w:val="00C844AA"/>
    <w:rsid w:val="00C871D0"/>
    <w:rsid w:val="00CA1CAB"/>
    <w:rsid w:val="00CA1ECD"/>
    <w:rsid w:val="00CA3E38"/>
    <w:rsid w:val="00CA5A30"/>
    <w:rsid w:val="00CB727A"/>
    <w:rsid w:val="00CC79B8"/>
    <w:rsid w:val="00CC7D70"/>
    <w:rsid w:val="00CE415E"/>
    <w:rsid w:val="00CF413D"/>
    <w:rsid w:val="00D127FB"/>
    <w:rsid w:val="00D2313E"/>
    <w:rsid w:val="00D30FFA"/>
    <w:rsid w:val="00D31643"/>
    <w:rsid w:val="00D3583C"/>
    <w:rsid w:val="00D41158"/>
    <w:rsid w:val="00D46EED"/>
    <w:rsid w:val="00D5328A"/>
    <w:rsid w:val="00D708F2"/>
    <w:rsid w:val="00D7273F"/>
    <w:rsid w:val="00D73392"/>
    <w:rsid w:val="00D776E0"/>
    <w:rsid w:val="00D83BE7"/>
    <w:rsid w:val="00D92340"/>
    <w:rsid w:val="00D93367"/>
    <w:rsid w:val="00DA7445"/>
    <w:rsid w:val="00DB15A3"/>
    <w:rsid w:val="00DB4742"/>
    <w:rsid w:val="00DB6E30"/>
    <w:rsid w:val="00DD3A9A"/>
    <w:rsid w:val="00DD3B10"/>
    <w:rsid w:val="00DE1ADD"/>
    <w:rsid w:val="00DE7B74"/>
    <w:rsid w:val="00DF0692"/>
    <w:rsid w:val="00DF76FF"/>
    <w:rsid w:val="00DF7A50"/>
    <w:rsid w:val="00E12AB9"/>
    <w:rsid w:val="00E26DA6"/>
    <w:rsid w:val="00E2742A"/>
    <w:rsid w:val="00E44E2C"/>
    <w:rsid w:val="00E52F90"/>
    <w:rsid w:val="00E72FCC"/>
    <w:rsid w:val="00E807C1"/>
    <w:rsid w:val="00EA010A"/>
    <w:rsid w:val="00EB016B"/>
    <w:rsid w:val="00EB74EA"/>
    <w:rsid w:val="00EB7AAF"/>
    <w:rsid w:val="00ED241D"/>
    <w:rsid w:val="00EF406D"/>
    <w:rsid w:val="00EF4C80"/>
    <w:rsid w:val="00F264E1"/>
    <w:rsid w:val="00F300B9"/>
    <w:rsid w:val="00F42D44"/>
    <w:rsid w:val="00F43272"/>
    <w:rsid w:val="00F53895"/>
    <w:rsid w:val="00F577F4"/>
    <w:rsid w:val="00F64DAC"/>
    <w:rsid w:val="00F70F51"/>
    <w:rsid w:val="00F90824"/>
    <w:rsid w:val="00FA6B2A"/>
    <w:rsid w:val="00FD05C9"/>
    <w:rsid w:val="00FD1F50"/>
    <w:rsid w:val="00FD3133"/>
    <w:rsid w:val="00FF2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E3A0"/>
  <w15:docId w15:val="{CEC36410-7DBD-47A4-8B9D-1D726888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F28"/>
    <w:pPr>
      <w:spacing w:before="0" w:after="0"/>
      <w:ind w:firstLine="0"/>
      <w:jc w:val="left"/>
    </w:pPr>
    <w:rPr>
      <w:rFonts w:ascii="VNI-Times" w:eastAsia="Times New Roman" w:hAnsi="VNI-Times"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D4F28"/>
    <w:pPr>
      <w:tabs>
        <w:tab w:val="center" w:pos="4320"/>
        <w:tab w:val="right" w:pos="8640"/>
      </w:tabs>
    </w:pPr>
    <w:rPr>
      <w:noProof/>
      <w:color w:val="0000FF"/>
    </w:rPr>
  </w:style>
  <w:style w:type="character" w:customStyle="1" w:styleId="FooterChar">
    <w:name w:val="Footer Char"/>
    <w:basedOn w:val="DefaultParagraphFont"/>
    <w:link w:val="Footer"/>
    <w:rsid w:val="000D4F28"/>
    <w:rPr>
      <w:rFonts w:ascii="VNI-Times" w:eastAsia="Times New Roman" w:hAnsi="VNI-Times" w:cs="Times New Roman"/>
      <w:noProof/>
      <w:color w:val="0000FF"/>
      <w:sz w:val="26"/>
      <w:szCs w:val="26"/>
    </w:rPr>
  </w:style>
  <w:style w:type="character" w:styleId="PageNumber">
    <w:name w:val="page number"/>
    <w:basedOn w:val="DefaultParagraphFont"/>
    <w:rsid w:val="000D4F28"/>
  </w:style>
  <w:style w:type="paragraph" w:styleId="Header">
    <w:name w:val="header"/>
    <w:basedOn w:val="Normal"/>
    <w:link w:val="HeaderChar"/>
    <w:uiPriority w:val="99"/>
    <w:rsid w:val="000D4F28"/>
    <w:pPr>
      <w:tabs>
        <w:tab w:val="center" w:pos="4320"/>
        <w:tab w:val="right" w:pos="8640"/>
      </w:tabs>
    </w:pPr>
  </w:style>
  <w:style w:type="character" w:customStyle="1" w:styleId="HeaderChar">
    <w:name w:val="Header Char"/>
    <w:basedOn w:val="DefaultParagraphFont"/>
    <w:link w:val="Header"/>
    <w:uiPriority w:val="99"/>
    <w:rsid w:val="000D4F28"/>
    <w:rPr>
      <w:rFonts w:ascii="VNI-Times" w:eastAsia="Times New Roman" w:hAnsi="VNI-Times" w:cs="Times New Roman"/>
      <w:sz w:val="26"/>
      <w:szCs w:val="26"/>
    </w:rPr>
  </w:style>
  <w:style w:type="paragraph" w:styleId="ListParagraph">
    <w:name w:val="List Paragraph"/>
    <w:basedOn w:val="Normal"/>
    <w:uiPriority w:val="34"/>
    <w:qFormat/>
    <w:rsid w:val="000D4F28"/>
    <w:pPr>
      <w:ind w:left="720"/>
      <w:contextualSpacing/>
    </w:pPr>
    <w:rPr>
      <w:rFonts w:ascii="Times New Roman" w:hAnsi="Times New Roman"/>
      <w:sz w:val="24"/>
      <w:szCs w:val="24"/>
    </w:rPr>
  </w:style>
  <w:style w:type="table" w:styleId="TableGrid">
    <w:name w:val="Table Grid"/>
    <w:basedOn w:val="TableNormal"/>
    <w:uiPriority w:val="59"/>
    <w:rsid w:val="003E639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4E1"/>
    <w:rPr>
      <w:rFonts w:ascii="Tahoma" w:hAnsi="Tahoma" w:cs="Tahoma"/>
      <w:sz w:val="16"/>
      <w:szCs w:val="16"/>
    </w:rPr>
  </w:style>
  <w:style w:type="character" w:customStyle="1" w:styleId="BalloonTextChar">
    <w:name w:val="Balloon Text Char"/>
    <w:basedOn w:val="DefaultParagraphFont"/>
    <w:link w:val="BalloonText"/>
    <w:uiPriority w:val="99"/>
    <w:semiHidden/>
    <w:rsid w:val="00F264E1"/>
    <w:rPr>
      <w:rFonts w:ascii="Tahoma" w:eastAsia="Times New Roman" w:hAnsi="Tahoma" w:cs="Tahoma"/>
      <w:sz w:val="16"/>
      <w:szCs w:val="16"/>
    </w:rPr>
  </w:style>
  <w:style w:type="character" w:styleId="Hyperlink">
    <w:name w:val="Hyperlink"/>
    <w:basedOn w:val="DefaultParagraphFont"/>
    <w:uiPriority w:val="99"/>
    <w:unhideWhenUsed/>
    <w:rsid w:val="00D708F2"/>
    <w:rPr>
      <w:color w:val="0000FF" w:themeColor="hyperlink"/>
      <w:u w:val="single"/>
    </w:rPr>
  </w:style>
  <w:style w:type="character" w:customStyle="1" w:styleId="UnresolvedMention1">
    <w:name w:val="Unresolved Mention1"/>
    <w:basedOn w:val="DefaultParagraphFont"/>
    <w:uiPriority w:val="99"/>
    <w:semiHidden/>
    <w:unhideWhenUsed/>
    <w:rsid w:val="00B72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348">
      <w:bodyDiv w:val="1"/>
      <w:marLeft w:val="0"/>
      <w:marRight w:val="0"/>
      <w:marTop w:val="0"/>
      <w:marBottom w:val="0"/>
      <w:divBdr>
        <w:top w:val="none" w:sz="0" w:space="0" w:color="auto"/>
        <w:left w:val="none" w:sz="0" w:space="0" w:color="auto"/>
        <w:bottom w:val="none" w:sz="0" w:space="0" w:color="auto"/>
        <w:right w:val="none" w:sz="0" w:space="0" w:color="auto"/>
      </w:divBdr>
    </w:div>
    <w:div w:id="223570797">
      <w:bodyDiv w:val="1"/>
      <w:marLeft w:val="0"/>
      <w:marRight w:val="0"/>
      <w:marTop w:val="0"/>
      <w:marBottom w:val="0"/>
      <w:divBdr>
        <w:top w:val="none" w:sz="0" w:space="0" w:color="auto"/>
        <w:left w:val="none" w:sz="0" w:space="0" w:color="auto"/>
        <w:bottom w:val="none" w:sz="0" w:space="0" w:color="auto"/>
        <w:right w:val="none" w:sz="0" w:space="0" w:color="auto"/>
      </w:divBdr>
    </w:div>
    <w:div w:id="240914394">
      <w:bodyDiv w:val="1"/>
      <w:marLeft w:val="0"/>
      <w:marRight w:val="0"/>
      <w:marTop w:val="0"/>
      <w:marBottom w:val="0"/>
      <w:divBdr>
        <w:top w:val="none" w:sz="0" w:space="0" w:color="auto"/>
        <w:left w:val="none" w:sz="0" w:space="0" w:color="auto"/>
        <w:bottom w:val="none" w:sz="0" w:space="0" w:color="auto"/>
        <w:right w:val="none" w:sz="0" w:space="0" w:color="auto"/>
      </w:divBdr>
    </w:div>
    <w:div w:id="305360023">
      <w:bodyDiv w:val="1"/>
      <w:marLeft w:val="0"/>
      <w:marRight w:val="0"/>
      <w:marTop w:val="0"/>
      <w:marBottom w:val="0"/>
      <w:divBdr>
        <w:top w:val="none" w:sz="0" w:space="0" w:color="auto"/>
        <w:left w:val="none" w:sz="0" w:space="0" w:color="auto"/>
        <w:bottom w:val="none" w:sz="0" w:space="0" w:color="auto"/>
        <w:right w:val="none" w:sz="0" w:space="0" w:color="auto"/>
      </w:divBdr>
    </w:div>
    <w:div w:id="357126093">
      <w:bodyDiv w:val="1"/>
      <w:marLeft w:val="0"/>
      <w:marRight w:val="0"/>
      <w:marTop w:val="0"/>
      <w:marBottom w:val="0"/>
      <w:divBdr>
        <w:top w:val="none" w:sz="0" w:space="0" w:color="auto"/>
        <w:left w:val="none" w:sz="0" w:space="0" w:color="auto"/>
        <w:bottom w:val="none" w:sz="0" w:space="0" w:color="auto"/>
        <w:right w:val="none" w:sz="0" w:space="0" w:color="auto"/>
      </w:divBdr>
    </w:div>
    <w:div w:id="648827212">
      <w:bodyDiv w:val="1"/>
      <w:marLeft w:val="0"/>
      <w:marRight w:val="0"/>
      <w:marTop w:val="0"/>
      <w:marBottom w:val="0"/>
      <w:divBdr>
        <w:top w:val="none" w:sz="0" w:space="0" w:color="auto"/>
        <w:left w:val="none" w:sz="0" w:space="0" w:color="auto"/>
        <w:bottom w:val="none" w:sz="0" w:space="0" w:color="auto"/>
        <w:right w:val="none" w:sz="0" w:space="0" w:color="auto"/>
      </w:divBdr>
    </w:div>
    <w:div w:id="1163738348">
      <w:bodyDiv w:val="1"/>
      <w:marLeft w:val="0"/>
      <w:marRight w:val="0"/>
      <w:marTop w:val="0"/>
      <w:marBottom w:val="0"/>
      <w:divBdr>
        <w:top w:val="none" w:sz="0" w:space="0" w:color="auto"/>
        <w:left w:val="none" w:sz="0" w:space="0" w:color="auto"/>
        <w:bottom w:val="none" w:sz="0" w:space="0" w:color="auto"/>
        <w:right w:val="none" w:sz="0" w:space="0" w:color="auto"/>
      </w:divBdr>
    </w:div>
    <w:div w:id="1308315573">
      <w:bodyDiv w:val="1"/>
      <w:marLeft w:val="0"/>
      <w:marRight w:val="0"/>
      <w:marTop w:val="0"/>
      <w:marBottom w:val="0"/>
      <w:divBdr>
        <w:top w:val="none" w:sz="0" w:space="0" w:color="auto"/>
        <w:left w:val="none" w:sz="0" w:space="0" w:color="auto"/>
        <w:bottom w:val="none" w:sz="0" w:space="0" w:color="auto"/>
        <w:right w:val="none" w:sz="0" w:space="0" w:color="auto"/>
      </w:divBdr>
    </w:div>
    <w:div w:id="1322469089">
      <w:bodyDiv w:val="1"/>
      <w:marLeft w:val="0"/>
      <w:marRight w:val="0"/>
      <w:marTop w:val="0"/>
      <w:marBottom w:val="0"/>
      <w:divBdr>
        <w:top w:val="none" w:sz="0" w:space="0" w:color="auto"/>
        <w:left w:val="none" w:sz="0" w:space="0" w:color="auto"/>
        <w:bottom w:val="none" w:sz="0" w:space="0" w:color="auto"/>
        <w:right w:val="none" w:sz="0" w:space="0" w:color="auto"/>
      </w:divBdr>
    </w:div>
    <w:div w:id="1404062891">
      <w:bodyDiv w:val="1"/>
      <w:marLeft w:val="0"/>
      <w:marRight w:val="0"/>
      <w:marTop w:val="0"/>
      <w:marBottom w:val="0"/>
      <w:divBdr>
        <w:top w:val="none" w:sz="0" w:space="0" w:color="auto"/>
        <w:left w:val="none" w:sz="0" w:space="0" w:color="auto"/>
        <w:bottom w:val="none" w:sz="0" w:space="0" w:color="auto"/>
        <w:right w:val="none" w:sz="0" w:space="0" w:color="auto"/>
      </w:divBdr>
    </w:div>
    <w:div w:id="1553728668">
      <w:bodyDiv w:val="1"/>
      <w:marLeft w:val="0"/>
      <w:marRight w:val="0"/>
      <w:marTop w:val="0"/>
      <w:marBottom w:val="0"/>
      <w:divBdr>
        <w:top w:val="none" w:sz="0" w:space="0" w:color="auto"/>
        <w:left w:val="none" w:sz="0" w:space="0" w:color="auto"/>
        <w:bottom w:val="none" w:sz="0" w:space="0" w:color="auto"/>
        <w:right w:val="none" w:sz="0" w:space="0" w:color="auto"/>
      </w:divBdr>
    </w:div>
    <w:div w:id="1679623267">
      <w:bodyDiv w:val="1"/>
      <w:marLeft w:val="0"/>
      <w:marRight w:val="0"/>
      <w:marTop w:val="0"/>
      <w:marBottom w:val="0"/>
      <w:divBdr>
        <w:top w:val="none" w:sz="0" w:space="0" w:color="auto"/>
        <w:left w:val="none" w:sz="0" w:space="0" w:color="auto"/>
        <w:bottom w:val="none" w:sz="0" w:space="0" w:color="auto"/>
        <w:right w:val="none" w:sz="0" w:space="0" w:color="auto"/>
      </w:divBdr>
    </w:div>
    <w:div w:id="21053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Van Hoang</dc:creator>
  <cp:lastModifiedBy>Administrator</cp:lastModifiedBy>
  <cp:revision>32</cp:revision>
  <cp:lastPrinted>2022-07-29T03:58:00Z</cp:lastPrinted>
  <dcterms:created xsi:type="dcterms:W3CDTF">2021-12-01T10:54:00Z</dcterms:created>
  <dcterms:modified xsi:type="dcterms:W3CDTF">2022-07-29T04:37:00Z</dcterms:modified>
</cp:coreProperties>
</file>