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529"/>
        <w:gridCol w:w="4536"/>
      </w:tblGrid>
      <w:tr w:rsidR="00C07F7D" w:rsidTr="00C07F7D">
        <w:trPr>
          <w:jc w:val="center"/>
        </w:trPr>
        <w:tc>
          <w:tcPr>
            <w:tcW w:w="5529" w:type="dxa"/>
            <w:vAlign w:val="center"/>
          </w:tcPr>
          <w:p w:rsidR="00C07F7D" w:rsidRPr="00C07F7D" w:rsidRDefault="00C07F7D" w:rsidP="00206A2F">
            <w:pPr>
              <w:tabs>
                <w:tab w:val="center" w:pos="3000"/>
              </w:tabs>
              <w:ind w:left="1" w:right="-117" w:hanging="3"/>
              <w:jc w:val="center"/>
              <w:rPr>
                <w:sz w:val="28"/>
                <w:szCs w:val="28"/>
              </w:rPr>
            </w:pPr>
            <w:r w:rsidRPr="00C07F7D">
              <w:rPr>
                <w:sz w:val="28"/>
                <w:szCs w:val="28"/>
              </w:rPr>
              <w:t>THÀNH ĐOÀN TP. HỒ CHÍ MINH</w:t>
            </w:r>
          </w:p>
          <w:p w:rsidR="00C07F7D" w:rsidRPr="00C07F7D" w:rsidRDefault="00C07F7D" w:rsidP="00C07F7D">
            <w:pPr>
              <w:ind w:leftChars="-46" w:left="-107" w:right="-117" w:hanging="3"/>
              <w:jc w:val="center"/>
              <w:rPr>
                <w:b/>
                <w:spacing w:val="-4"/>
                <w:sz w:val="28"/>
                <w:szCs w:val="28"/>
              </w:rPr>
            </w:pPr>
            <w:r w:rsidRPr="00C07F7D">
              <w:rPr>
                <w:b/>
                <w:spacing w:val="-4"/>
                <w:sz w:val="28"/>
                <w:szCs w:val="28"/>
              </w:rPr>
              <w:t>BCH ĐOÀN KHỐI DÂN - CHÍNH - ĐẢNG TP</w:t>
            </w:r>
          </w:p>
          <w:p w:rsidR="00C07F7D" w:rsidRPr="00C07F7D" w:rsidRDefault="00C07F7D" w:rsidP="00206A2F">
            <w:pPr>
              <w:tabs>
                <w:tab w:val="center" w:pos="3000"/>
              </w:tabs>
              <w:ind w:left="1" w:right="-117" w:hanging="3"/>
              <w:jc w:val="center"/>
              <w:rPr>
                <w:sz w:val="28"/>
                <w:szCs w:val="28"/>
              </w:rPr>
            </w:pPr>
            <w:r w:rsidRPr="00C07F7D">
              <w:rPr>
                <w:sz w:val="28"/>
                <w:szCs w:val="28"/>
              </w:rPr>
              <w:t>***</w:t>
            </w:r>
          </w:p>
          <w:p w:rsidR="00C07F7D" w:rsidRDefault="00C07F7D" w:rsidP="00206A2F">
            <w:pPr>
              <w:tabs>
                <w:tab w:val="center" w:pos="3000"/>
              </w:tabs>
              <w:ind w:left="1" w:right="-117" w:hanging="3"/>
              <w:jc w:val="center"/>
              <w:rPr>
                <w:sz w:val="26"/>
                <w:szCs w:val="26"/>
              </w:rPr>
            </w:pPr>
            <w:r w:rsidRPr="00C07F7D">
              <w:rPr>
                <w:sz w:val="28"/>
                <w:szCs w:val="28"/>
              </w:rPr>
              <w:t>Số</w:t>
            </w:r>
            <w:r>
              <w:rPr>
                <w:sz w:val="28"/>
                <w:szCs w:val="28"/>
              </w:rPr>
              <w:t>: 62</w:t>
            </w:r>
            <w:r w:rsidRPr="00C07F7D">
              <w:rPr>
                <w:sz w:val="28"/>
                <w:szCs w:val="28"/>
              </w:rPr>
              <w:t>1-TB/ĐTN</w:t>
            </w:r>
          </w:p>
        </w:tc>
        <w:tc>
          <w:tcPr>
            <w:tcW w:w="4536" w:type="dxa"/>
          </w:tcPr>
          <w:p w:rsidR="00C07F7D" w:rsidRDefault="00C07F7D" w:rsidP="00206A2F">
            <w:pPr>
              <w:tabs>
                <w:tab w:val="center" w:pos="3000"/>
              </w:tabs>
              <w:ind w:left="1" w:hanging="3"/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C07F7D" w:rsidRDefault="00C07F7D" w:rsidP="00206A2F">
            <w:pPr>
              <w:tabs>
                <w:tab w:val="center" w:pos="3000"/>
              </w:tabs>
              <w:ind w:left="1" w:hanging="3"/>
              <w:jc w:val="right"/>
              <w:rPr>
                <w:sz w:val="26"/>
                <w:szCs w:val="26"/>
              </w:rPr>
            </w:pPr>
          </w:p>
          <w:p w:rsidR="00C07F7D" w:rsidRDefault="00C07F7D" w:rsidP="00206A2F">
            <w:pPr>
              <w:tabs>
                <w:tab w:val="center" w:pos="3000"/>
              </w:tabs>
              <w:ind w:left="0" w:hanging="2"/>
              <w:jc w:val="right"/>
              <w:rPr>
                <w:i/>
                <w:spacing w:val="-4"/>
                <w:szCs w:val="26"/>
              </w:rPr>
            </w:pPr>
          </w:p>
          <w:p w:rsidR="00C07F7D" w:rsidRDefault="00C07F7D" w:rsidP="00206A2F">
            <w:pPr>
              <w:tabs>
                <w:tab w:val="center" w:pos="3000"/>
              </w:tabs>
              <w:ind w:left="0" w:hanging="2"/>
              <w:jc w:val="right"/>
              <w:rPr>
                <w:i/>
                <w:spacing w:val="-4"/>
              </w:rPr>
            </w:pPr>
            <w:r>
              <w:rPr>
                <w:i/>
                <w:spacing w:val="-4"/>
                <w:szCs w:val="26"/>
              </w:rPr>
              <w:t>TP. Hồ Chí Minh, ngày 16 tháng 3 năm 2022</w:t>
            </w:r>
          </w:p>
        </w:tc>
      </w:tr>
    </w:tbl>
    <w:p w:rsidR="00987C83" w:rsidRDefault="00987C83" w:rsidP="007D6D3D">
      <w:pPr>
        <w:ind w:leftChars="0" w:left="0" w:firstLineChars="0" w:firstLine="0"/>
        <w:rPr>
          <w:sz w:val="32"/>
          <w:szCs w:val="32"/>
        </w:rPr>
      </w:pPr>
    </w:p>
    <w:p w:rsidR="00987C83" w:rsidRDefault="00D7229D" w:rsidP="00C07F7D">
      <w:pPr>
        <w:spacing w:line="240" w:lineRule="auto"/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987C83" w:rsidRDefault="00D7229D" w:rsidP="00C07F7D">
      <w:pPr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thay đổi </w:t>
      </w:r>
      <w:r w:rsidR="007D6D3D">
        <w:rPr>
          <w:b/>
          <w:sz w:val="28"/>
          <w:szCs w:val="28"/>
        </w:rPr>
        <w:t xml:space="preserve">thời gian tổ chức </w:t>
      </w:r>
      <w:r w:rsidR="007D6D3D">
        <w:rPr>
          <w:b/>
          <w:sz w:val="28"/>
          <w:szCs w:val="28"/>
        </w:rPr>
        <w:br/>
      </w:r>
      <w:r w:rsidR="00C07F7D">
        <w:rPr>
          <w:b/>
          <w:sz w:val="28"/>
          <w:szCs w:val="28"/>
        </w:rPr>
        <w:t>Sinh hoạt Câu lạc bộ Lý luận trẻ</w:t>
      </w:r>
      <w:r w:rsidR="007D6D3D">
        <w:rPr>
          <w:b/>
          <w:sz w:val="28"/>
          <w:szCs w:val="28"/>
        </w:rPr>
        <w:t xml:space="preserve"> quý I năm 2022</w:t>
      </w:r>
    </w:p>
    <w:p w:rsidR="00C07F7D" w:rsidRPr="00C07F7D" w:rsidRDefault="00C07F7D" w:rsidP="00C07F7D">
      <w:pPr>
        <w:spacing w:line="240" w:lineRule="auto"/>
        <w:ind w:leftChars="0" w:left="0" w:firstLineChars="0" w:firstLine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Chủ đề “Khát vọng cống hiến – Lẽ sống thanh niên”</w:t>
      </w:r>
    </w:p>
    <w:p w:rsidR="00987C83" w:rsidRDefault="00D7229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--------</w:t>
      </w:r>
    </w:p>
    <w:p w:rsidR="00987C83" w:rsidRDefault="00987C83">
      <w:pPr>
        <w:ind w:left="1" w:hanging="3"/>
        <w:jc w:val="both"/>
        <w:rPr>
          <w:sz w:val="26"/>
          <w:szCs w:val="26"/>
        </w:rPr>
      </w:pPr>
    </w:p>
    <w:p w:rsidR="00987C83" w:rsidRPr="00B92F0B" w:rsidRDefault="00B92F0B" w:rsidP="000772F0">
      <w:pPr>
        <w:spacing w:before="60" w:after="60" w:line="264" w:lineRule="auto"/>
        <w:ind w:leftChars="0" w:left="0" w:firstLineChars="0" w:firstLine="720"/>
        <w:jc w:val="both"/>
        <w:rPr>
          <w:spacing w:val="-2"/>
          <w:sz w:val="28"/>
          <w:szCs w:val="28"/>
        </w:rPr>
      </w:pPr>
      <w:r w:rsidRPr="00B92F0B">
        <w:rPr>
          <w:spacing w:val="-2"/>
          <w:sz w:val="28"/>
          <w:szCs w:val="28"/>
        </w:rPr>
        <w:t>Ngày 01/3/2022</w:t>
      </w:r>
      <w:r w:rsidR="00D7229D" w:rsidRPr="00B92F0B">
        <w:rPr>
          <w:spacing w:val="-2"/>
          <w:sz w:val="28"/>
          <w:szCs w:val="28"/>
        </w:rPr>
        <w:t xml:space="preserve">, </w:t>
      </w:r>
      <w:r w:rsidRPr="00B92F0B">
        <w:rPr>
          <w:spacing w:val="-2"/>
          <w:sz w:val="28"/>
          <w:szCs w:val="28"/>
        </w:rPr>
        <w:t>Ban Thường</w:t>
      </w:r>
      <w:r w:rsidR="00C07F7D" w:rsidRPr="00B92F0B">
        <w:rPr>
          <w:spacing w:val="-2"/>
          <w:sz w:val="28"/>
          <w:szCs w:val="28"/>
        </w:rPr>
        <w:t xml:space="preserve"> vụ Đoàn </w:t>
      </w:r>
      <w:r w:rsidR="00D7229D" w:rsidRPr="00B92F0B">
        <w:rPr>
          <w:spacing w:val="-2"/>
          <w:sz w:val="28"/>
          <w:szCs w:val="28"/>
        </w:rPr>
        <w:t xml:space="preserve">Khối Dân - Chính - Đảng Thành phố </w:t>
      </w:r>
      <w:r w:rsidRPr="00B92F0B">
        <w:rPr>
          <w:spacing w:val="-2"/>
          <w:sz w:val="28"/>
          <w:szCs w:val="28"/>
        </w:rPr>
        <w:t>đã ban</w:t>
      </w:r>
      <w:r w:rsidR="00D7229D" w:rsidRPr="00B92F0B">
        <w:rPr>
          <w:spacing w:val="-2"/>
          <w:sz w:val="28"/>
          <w:szCs w:val="28"/>
        </w:rPr>
        <w:t xml:space="preserve"> hành</w:t>
      </w:r>
      <w:r w:rsidR="000772F0" w:rsidRPr="00B92F0B">
        <w:rPr>
          <w:spacing w:val="-2"/>
          <w:sz w:val="28"/>
          <w:szCs w:val="28"/>
        </w:rPr>
        <w:t xml:space="preserve"> T</w:t>
      </w:r>
      <w:r w:rsidR="00481608" w:rsidRPr="00B92F0B">
        <w:rPr>
          <w:spacing w:val="-2"/>
          <w:sz w:val="28"/>
          <w:szCs w:val="28"/>
        </w:rPr>
        <w:t xml:space="preserve">hông báo số </w:t>
      </w:r>
      <w:r w:rsidR="00C07F7D" w:rsidRPr="00B92F0B">
        <w:rPr>
          <w:spacing w:val="-2"/>
          <w:sz w:val="28"/>
          <w:szCs w:val="28"/>
        </w:rPr>
        <w:t>601</w:t>
      </w:r>
      <w:r w:rsidR="007D6D3D" w:rsidRPr="00B92F0B">
        <w:rPr>
          <w:spacing w:val="-2"/>
          <w:sz w:val="28"/>
          <w:szCs w:val="28"/>
        </w:rPr>
        <w:t>-TB/ĐTN</w:t>
      </w:r>
      <w:r w:rsidR="00481608" w:rsidRPr="00B92F0B">
        <w:rPr>
          <w:spacing w:val="-2"/>
          <w:sz w:val="28"/>
          <w:szCs w:val="28"/>
        </w:rPr>
        <w:t xml:space="preserve"> </w:t>
      </w:r>
      <w:r w:rsidR="000772F0" w:rsidRPr="00B92F0B">
        <w:rPr>
          <w:spacing w:val="-2"/>
          <w:sz w:val="28"/>
          <w:szCs w:val="28"/>
        </w:rPr>
        <w:t>về việc tổ</w:t>
      </w:r>
      <w:r w:rsidR="00D7229D" w:rsidRPr="00B92F0B">
        <w:rPr>
          <w:spacing w:val="-2"/>
          <w:sz w:val="28"/>
          <w:szCs w:val="28"/>
        </w:rPr>
        <w:t xml:space="preserve"> chức </w:t>
      </w:r>
      <w:r w:rsidR="00C07F7D" w:rsidRPr="00B92F0B">
        <w:rPr>
          <w:spacing w:val="-2"/>
          <w:sz w:val="28"/>
          <w:szCs w:val="28"/>
        </w:rPr>
        <w:t>sinh hoạt Câu lạc bộ Lý luận trẻ</w:t>
      </w:r>
      <w:r w:rsidR="007D6D3D" w:rsidRPr="00B92F0B">
        <w:rPr>
          <w:spacing w:val="-2"/>
          <w:sz w:val="28"/>
          <w:szCs w:val="28"/>
        </w:rPr>
        <w:t xml:space="preserve"> quý I năm 2022</w:t>
      </w:r>
      <w:r w:rsidRPr="00B92F0B">
        <w:rPr>
          <w:spacing w:val="-2"/>
          <w:sz w:val="28"/>
          <w:szCs w:val="28"/>
        </w:rPr>
        <w:t xml:space="preserve"> với</w:t>
      </w:r>
      <w:r w:rsidR="00C07F7D" w:rsidRPr="00B92F0B">
        <w:rPr>
          <w:spacing w:val="-2"/>
          <w:sz w:val="28"/>
          <w:szCs w:val="28"/>
        </w:rPr>
        <w:t xml:space="preserve"> chủ đề “Khát vọng cống hiến – Lẽ sống thanh niên”</w:t>
      </w:r>
      <w:r w:rsidR="007D6D3D" w:rsidRPr="00B92F0B">
        <w:rPr>
          <w:spacing w:val="-2"/>
          <w:sz w:val="28"/>
          <w:szCs w:val="28"/>
        </w:rPr>
        <w:t>.</w:t>
      </w:r>
    </w:p>
    <w:p w:rsidR="00FC7E45" w:rsidRDefault="00D7229D" w:rsidP="000772F0">
      <w:pPr>
        <w:spacing w:before="60" w:after="60" w:line="264" w:lineRule="auto"/>
        <w:ind w:leftChars="0" w:left="0" w:firstLineChars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Tuy nhiên, do tình hình </w:t>
      </w:r>
      <w:r w:rsidR="007D6D3D">
        <w:rPr>
          <w:sz w:val="28"/>
          <w:szCs w:val="28"/>
        </w:rPr>
        <w:t>khách quan</w:t>
      </w:r>
      <w:r>
        <w:rPr>
          <w:sz w:val="28"/>
          <w:szCs w:val="28"/>
        </w:rPr>
        <w:t xml:space="preserve">, </w:t>
      </w:r>
      <w:r w:rsidR="000772F0">
        <w:rPr>
          <w:sz w:val="28"/>
          <w:szCs w:val="28"/>
        </w:rPr>
        <w:t xml:space="preserve">Ban Thường vụ </w:t>
      </w:r>
      <w:r>
        <w:rPr>
          <w:sz w:val="28"/>
          <w:szCs w:val="28"/>
        </w:rPr>
        <w:t>Đoàn</w:t>
      </w:r>
      <w:r w:rsidR="007D6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Khối thông báo đến các đơn vị về việc </w:t>
      </w:r>
      <w:r w:rsidR="00B92F0B">
        <w:rPr>
          <w:b/>
          <w:i/>
          <w:sz w:val="28"/>
          <w:szCs w:val="28"/>
        </w:rPr>
        <w:t>dời</w:t>
      </w:r>
      <w:r>
        <w:rPr>
          <w:b/>
          <w:i/>
          <w:sz w:val="28"/>
          <w:szCs w:val="28"/>
        </w:rPr>
        <w:t xml:space="preserve"> </w:t>
      </w:r>
      <w:r w:rsidR="007D6D3D">
        <w:rPr>
          <w:b/>
          <w:i/>
          <w:sz w:val="28"/>
          <w:szCs w:val="28"/>
        </w:rPr>
        <w:t>thời gian</w:t>
      </w:r>
      <w:r w:rsidR="007D6D3D">
        <w:rPr>
          <w:sz w:val="28"/>
          <w:szCs w:val="28"/>
        </w:rPr>
        <w:t xml:space="preserve"> tổ chức</w:t>
      </w:r>
      <w:r w:rsidR="00655DEE">
        <w:rPr>
          <w:sz w:val="28"/>
          <w:szCs w:val="28"/>
        </w:rPr>
        <w:t xml:space="preserve"> </w:t>
      </w:r>
      <w:r w:rsidR="00C07F7D">
        <w:rPr>
          <w:sz w:val="28"/>
          <w:szCs w:val="28"/>
        </w:rPr>
        <w:t>sinh hoạt</w:t>
      </w:r>
      <w:r w:rsidR="00B92F0B">
        <w:rPr>
          <w:sz w:val="28"/>
          <w:szCs w:val="28"/>
        </w:rPr>
        <w:t xml:space="preserve"> </w:t>
      </w:r>
      <w:r w:rsidR="007D6D3D" w:rsidRPr="003968D1">
        <w:rPr>
          <w:b/>
          <w:i/>
          <w:sz w:val="28"/>
          <w:szCs w:val="28"/>
        </w:rPr>
        <w:t xml:space="preserve">sang </w:t>
      </w:r>
      <w:r w:rsidR="003968D1" w:rsidRPr="003968D1">
        <w:rPr>
          <w:b/>
          <w:i/>
          <w:sz w:val="28"/>
          <w:szCs w:val="28"/>
        </w:rPr>
        <w:t>06g00 ngày 31</w:t>
      </w:r>
      <w:r w:rsidR="007D6D3D" w:rsidRPr="003968D1">
        <w:rPr>
          <w:b/>
          <w:i/>
          <w:sz w:val="28"/>
          <w:szCs w:val="28"/>
        </w:rPr>
        <w:t>/3/2022 (thứ Năm).</w:t>
      </w:r>
    </w:p>
    <w:p w:rsidR="00B92F0B" w:rsidRPr="00B92F0B" w:rsidRDefault="008D3CF3" w:rsidP="000772F0">
      <w:pPr>
        <w:spacing w:before="60" w:after="60" w:line="264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Link</w:t>
      </w:r>
      <w:bookmarkStart w:id="0" w:name="_GoBack"/>
      <w:bookmarkEnd w:id="0"/>
      <w:r w:rsidR="00B92F0B">
        <w:rPr>
          <w:sz w:val="28"/>
          <w:szCs w:val="28"/>
        </w:rPr>
        <w:t xml:space="preserve"> đăng ký tham gia </w:t>
      </w:r>
      <w:r w:rsidR="00B92F0B" w:rsidRPr="0008624C">
        <w:rPr>
          <w:b/>
          <w:i/>
          <w:iCs/>
          <w:spacing w:val="-4"/>
          <w:sz w:val="28"/>
          <w:szCs w:val="28"/>
        </w:rPr>
        <w:t>https://bit.ly/dkthamgiasinhhoatCLBLLTquyI2022</w:t>
      </w:r>
    </w:p>
    <w:p w:rsidR="00987C83" w:rsidRPr="00FC7E45" w:rsidRDefault="007D6D3D" w:rsidP="000772F0">
      <w:pPr>
        <w:spacing w:before="60" w:after="60" w:line="264" w:lineRule="auto"/>
        <w:ind w:leftChars="0" w:left="0" w:firstLineChars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C7E4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Các nội dung khác vẫn</w:t>
      </w:r>
      <w:r w:rsidR="00B92F0B">
        <w:rPr>
          <w:i/>
          <w:sz w:val="28"/>
          <w:szCs w:val="28"/>
        </w:rPr>
        <w:t xml:space="preserve"> giữ nguyên</w:t>
      </w:r>
      <w:r>
        <w:rPr>
          <w:i/>
          <w:sz w:val="28"/>
          <w:szCs w:val="28"/>
        </w:rPr>
        <w:t xml:space="preserve"> </w:t>
      </w:r>
      <w:r w:rsidR="00D7229D" w:rsidRPr="00FC7E45">
        <w:rPr>
          <w:i/>
          <w:sz w:val="28"/>
          <w:szCs w:val="28"/>
        </w:rPr>
        <w:t xml:space="preserve">theo Thông báo số </w:t>
      </w:r>
      <w:r w:rsidR="00C07F7D">
        <w:rPr>
          <w:i/>
          <w:sz w:val="28"/>
          <w:szCs w:val="28"/>
        </w:rPr>
        <w:t>601</w:t>
      </w:r>
      <w:r w:rsidRPr="007D6D3D">
        <w:rPr>
          <w:i/>
          <w:sz w:val="28"/>
          <w:szCs w:val="28"/>
        </w:rPr>
        <w:t>-TB/ĐTN</w:t>
      </w:r>
      <w:r w:rsidR="00C07F7D">
        <w:rPr>
          <w:i/>
          <w:sz w:val="28"/>
          <w:szCs w:val="28"/>
        </w:rPr>
        <w:t xml:space="preserve"> ngày 01</w:t>
      </w:r>
      <w:r w:rsidRPr="007D6D3D">
        <w:rPr>
          <w:i/>
          <w:sz w:val="28"/>
          <w:szCs w:val="28"/>
        </w:rPr>
        <w:t>/3/2022</w:t>
      </w:r>
      <w:r w:rsidR="00D7229D" w:rsidRPr="00FC7E45">
        <w:rPr>
          <w:i/>
          <w:sz w:val="28"/>
          <w:szCs w:val="28"/>
        </w:rPr>
        <w:t xml:space="preserve"> của</w:t>
      </w:r>
      <w:r>
        <w:rPr>
          <w:i/>
          <w:sz w:val="28"/>
          <w:szCs w:val="28"/>
        </w:rPr>
        <w:t xml:space="preserve"> Ban Thường vụ </w:t>
      </w:r>
      <w:r w:rsidR="00D7229D" w:rsidRPr="00FC7E45">
        <w:rPr>
          <w:i/>
          <w:sz w:val="28"/>
          <w:szCs w:val="28"/>
        </w:rPr>
        <w:t>Đoàn</w:t>
      </w:r>
      <w:r>
        <w:rPr>
          <w:i/>
          <w:sz w:val="28"/>
          <w:szCs w:val="28"/>
        </w:rPr>
        <w:t xml:space="preserve"> </w:t>
      </w:r>
      <w:r w:rsidR="00D7229D" w:rsidRPr="00FC7E45">
        <w:rPr>
          <w:i/>
          <w:sz w:val="28"/>
          <w:szCs w:val="28"/>
        </w:rPr>
        <w:t>Khối).</w:t>
      </w:r>
    </w:p>
    <w:p w:rsidR="00987C83" w:rsidRDefault="000772F0" w:rsidP="000772F0">
      <w:pPr>
        <w:tabs>
          <w:tab w:val="left" w:pos="720"/>
        </w:tabs>
        <w:spacing w:before="60" w:after="60" w:line="264" w:lineRule="auto"/>
        <w:ind w:leftChars="0" w:left="0" w:firstLineChars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 Thường vụ </w:t>
      </w:r>
      <w:r w:rsidR="00D7229D">
        <w:rPr>
          <w:sz w:val="28"/>
          <w:szCs w:val="28"/>
        </w:rPr>
        <w:t>Đoàn</w:t>
      </w:r>
      <w:r w:rsidR="00C07F7D">
        <w:rPr>
          <w:sz w:val="28"/>
          <w:szCs w:val="28"/>
        </w:rPr>
        <w:t xml:space="preserve"> </w:t>
      </w:r>
      <w:r w:rsidR="00D7229D">
        <w:rPr>
          <w:sz w:val="28"/>
          <w:szCs w:val="28"/>
        </w:rPr>
        <w:t xml:space="preserve">Khối </w:t>
      </w:r>
      <w:r w:rsidR="00B92F0B">
        <w:rPr>
          <w:sz w:val="28"/>
          <w:szCs w:val="28"/>
        </w:rPr>
        <w:t>đề nghị</w:t>
      </w:r>
      <w:r w:rsidR="00D7229D">
        <w:rPr>
          <w:sz w:val="28"/>
          <w:szCs w:val="28"/>
        </w:rPr>
        <w:t xml:space="preserve"> các cơ sở</w:t>
      </w:r>
      <w:r w:rsidR="00B92F0B">
        <w:rPr>
          <w:sz w:val="28"/>
          <w:szCs w:val="28"/>
        </w:rPr>
        <w:t xml:space="preserve"> Đoàn thông tin cho đoàn viên biết và sắp xếp tham dự sinh hoạt</w:t>
      </w:r>
      <w:r w:rsidR="00D7229D">
        <w:rPr>
          <w:sz w:val="28"/>
          <w:szCs w:val="28"/>
        </w:rPr>
        <w:t>.</w:t>
      </w:r>
    </w:p>
    <w:p w:rsidR="00987C83" w:rsidRDefault="00987C83">
      <w:pPr>
        <w:tabs>
          <w:tab w:val="left" w:pos="720"/>
        </w:tabs>
        <w:spacing w:before="60" w:after="60"/>
        <w:ind w:left="0" w:hanging="2"/>
        <w:jc w:val="both"/>
        <w:rPr>
          <w:sz w:val="22"/>
          <w:szCs w:val="22"/>
        </w:rPr>
      </w:pPr>
    </w:p>
    <w:tbl>
      <w:tblPr>
        <w:tblW w:w="10233" w:type="dxa"/>
        <w:tblInd w:w="-426" w:type="dxa"/>
        <w:tblLook w:val="0000" w:firstRow="0" w:lastRow="0" w:firstColumn="0" w:lastColumn="0" w:noHBand="0" w:noVBand="0"/>
      </w:tblPr>
      <w:tblGrid>
        <w:gridCol w:w="4395"/>
        <w:gridCol w:w="5838"/>
      </w:tblGrid>
      <w:tr w:rsidR="007D6D3D" w:rsidRPr="00E06D06" w:rsidTr="00376013">
        <w:trPr>
          <w:trHeight w:val="1089"/>
        </w:trPr>
        <w:tc>
          <w:tcPr>
            <w:tcW w:w="4395" w:type="dxa"/>
          </w:tcPr>
          <w:p w:rsidR="007D6D3D" w:rsidRPr="00774A0E" w:rsidRDefault="007D6D3D" w:rsidP="003B6B32">
            <w:pPr>
              <w:spacing w:line="247" w:lineRule="auto"/>
              <w:ind w:left="1" w:hanging="3"/>
              <w:rPr>
                <w:sz w:val="26"/>
                <w:szCs w:val="26"/>
              </w:rPr>
            </w:pPr>
            <w:r w:rsidRPr="00774A0E">
              <w:rPr>
                <w:b/>
                <w:sz w:val="26"/>
                <w:szCs w:val="26"/>
              </w:rPr>
              <w:t>Nơi nhận</w:t>
            </w:r>
            <w:r w:rsidRPr="00774A0E">
              <w:rPr>
                <w:sz w:val="26"/>
                <w:szCs w:val="26"/>
              </w:rPr>
              <w:t>:</w:t>
            </w:r>
          </w:p>
          <w:p w:rsidR="007D6D3D" w:rsidRPr="00102B02" w:rsidRDefault="007D6D3D" w:rsidP="003B6B32">
            <w:pPr>
              <w:spacing w:line="247" w:lineRule="auto"/>
              <w:ind w:left="0" w:hanging="2"/>
              <w:rPr>
                <w:iCs/>
              </w:rPr>
            </w:pPr>
            <w:r w:rsidRPr="00102B02">
              <w:rPr>
                <w:iCs/>
              </w:rPr>
              <w:t xml:space="preserve">- </w:t>
            </w:r>
            <w:r w:rsidR="00C07F7D">
              <w:rPr>
                <w:iCs/>
              </w:rPr>
              <w:t>Thành Đoàn</w:t>
            </w:r>
            <w:r w:rsidRPr="00102B02">
              <w:rPr>
                <w:iCs/>
              </w:rPr>
              <w:t xml:space="preserve">: </w:t>
            </w:r>
            <w:r w:rsidR="00C07F7D">
              <w:rPr>
                <w:iCs/>
              </w:rPr>
              <w:t>Ban CNLĐ, Ban TGĐN</w:t>
            </w:r>
            <w:r w:rsidRPr="00102B02">
              <w:rPr>
                <w:iCs/>
              </w:rPr>
              <w:t>;</w:t>
            </w:r>
          </w:p>
          <w:p w:rsidR="007D6D3D" w:rsidRPr="00102B02" w:rsidRDefault="007D6D3D" w:rsidP="003B6B32">
            <w:pPr>
              <w:spacing w:line="247" w:lineRule="auto"/>
              <w:ind w:left="0" w:hanging="2"/>
              <w:rPr>
                <w:iCs/>
              </w:rPr>
            </w:pPr>
            <w:r w:rsidRPr="00102B02">
              <w:rPr>
                <w:iCs/>
              </w:rPr>
              <w:t xml:space="preserve">- Đảng ủy Khối: Thường trực, </w:t>
            </w:r>
          </w:p>
          <w:p w:rsidR="007D6D3D" w:rsidRPr="00102B02" w:rsidRDefault="007D6D3D" w:rsidP="003B6B32">
            <w:pPr>
              <w:spacing w:line="247" w:lineRule="auto"/>
              <w:ind w:left="0" w:hanging="2"/>
              <w:rPr>
                <w:iCs/>
              </w:rPr>
            </w:pPr>
            <w:r w:rsidRPr="00102B02">
              <w:rPr>
                <w:iCs/>
              </w:rPr>
              <w:t>Ban Dân vận, Ban Tuyên giáo;</w:t>
            </w:r>
          </w:p>
          <w:p w:rsidR="007D6D3D" w:rsidRPr="00102B02" w:rsidRDefault="007D6D3D" w:rsidP="003B6B32">
            <w:pPr>
              <w:spacing w:line="247" w:lineRule="auto"/>
              <w:ind w:left="0" w:hanging="2"/>
              <w:rPr>
                <w:iCs/>
              </w:rPr>
            </w:pPr>
            <w:r w:rsidRPr="00102B02">
              <w:rPr>
                <w:iCs/>
              </w:rPr>
              <w:t>- Cơ sở</w:t>
            </w:r>
            <w:r w:rsidR="00B92F0B">
              <w:rPr>
                <w:iCs/>
              </w:rPr>
              <w:t xml:space="preserve"> Đoàn</w:t>
            </w:r>
            <w:r w:rsidRPr="00102B02">
              <w:rPr>
                <w:iCs/>
              </w:rPr>
              <w:t xml:space="preserve"> trực thuộc;</w:t>
            </w:r>
          </w:p>
          <w:p w:rsidR="007D6D3D" w:rsidRPr="000976D2" w:rsidRDefault="007D6D3D" w:rsidP="00C07F7D">
            <w:pPr>
              <w:spacing w:line="247" w:lineRule="auto"/>
              <w:ind w:left="0" w:hanging="2"/>
              <w:rPr>
                <w:iCs/>
              </w:rPr>
            </w:pPr>
            <w:r w:rsidRPr="00102B02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="00C07F7D">
              <w:rPr>
                <w:iCs/>
              </w:rPr>
              <w:t>Lưu</w:t>
            </w:r>
            <w:r>
              <w:rPr>
                <w:iCs/>
              </w:rPr>
              <w:t>.</w:t>
            </w:r>
          </w:p>
        </w:tc>
        <w:tc>
          <w:tcPr>
            <w:tcW w:w="5838" w:type="dxa"/>
          </w:tcPr>
          <w:p w:rsidR="007D6D3D" w:rsidRPr="00102B02" w:rsidRDefault="007D6D3D" w:rsidP="003B6B32">
            <w:pPr>
              <w:spacing w:line="247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102B02">
              <w:rPr>
                <w:b/>
                <w:sz w:val="28"/>
                <w:szCs w:val="28"/>
              </w:rPr>
              <w:t>TM. BAN THƯỜNG VỤ ĐOÀN KHỐI</w:t>
            </w:r>
          </w:p>
          <w:p w:rsidR="007D6D3D" w:rsidRPr="00102B02" w:rsidRDefault="00C07F7D" w:rsidP="003B6B32">
            <w:pPr>
              <w:spacing w:line="247" w:lineRule="auto"/>
              <w:ind w:left="1" w:hanging="3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BÍ THƯ</w:t>
            </w:r>
          </w:p>
          <w:p w:rsidR="007D6D3D" w:rsidRPr="00102B02" w:rsidRDefault="007D6D3D" w:rsidP="003B6B32">
            <w:pPr>
              <w:spacing w:line="247" w:lineRule="auto"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7D6D3D" w:rsidRPr="00102B02" w:rsidRDefault="007D6D3D" w:rsidP="003B6B32">
            <w:pPr>
              <w:spacing w:line="247" w:lineRule="auto"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7D6D3D" w:rsidRPr="00102B02" w:rsidRDefault="007D6D3D" w:rsidP="003B6B32">
            <w:pPr>
              <w:spacing w:line="247" w:lineRule="auto"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7D6D3D" w:rsidRPr="00102B02" w:rsidRDefault="007D6D3D" w:rsidP="003B6B32">
            <w:pPr>
              <w:spacing w:line="247" w:lineRule="auto"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7D6D3D" w:rsidRPr="00102B02" w:rsidRDefault="007D6D3D" w:rsidP="003B6B32">
            <w:pPr>
              <w:spacing w:line="247" w:lineRule="auto"/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7D6D3D" w:rsidRPr="00774A0E" w:rsidRDefault="003968D1" w:rsidP="003B6B32">
            <w:pPr>
              <w:spacing w:line="247" w:lineRule="auto"/>
              <w:ind w:left="1" w:hanging="3"/>
              <w:jc w:val="center"/>
              <w:rPr>
                <w:i/>
                <w:spacing w:val="-4"/>
                <w:sz w:val="27"/>
                <w:szCs w:val="27"/>
                <w:lang w:val="vi-VN"/>
              </w:rPr>
            </w:pPr>
            <w:r>
              <w:rPr>
                <w:b/>
                <w:sz w:val="28"/>
                <w:szCs w:val="28"/>
              </w:rPr>
              <w:t>Nguyễn Đăng Khoa</w:t>
            </w:r>
          </w:p>
        </w:tc>
      </w:tr>
    </w:tbl>
    <w:p w:rsidR="00987C83" w:rsidRDefault="00987C83">
      <w:pPr>
        <w:ind w:left="-2" w:firstLine="0"/>
        <w:rPr>
          <w:sz w:val="2"/>
          <w:szCs w:val="2"/>
        </w:rPr>
      </w:pPr>
    </w:p>
    <w:sectPr w:rsidR="00987C83">
      <w:pgSz w:w="11909" w:h="16834"/>
      <w:pgMar w:top="1134" w:right="1134" w:bottom="1134" w:left="1701" w:header="720" w:footer="44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6A97"/>
    <w:multiLevelType w:val="hybridMultilevel"/>
    <w:tmpl w:val="DAACA0D6"/>
    <w:lvl w:ilvl="0" w:tplc="D0B68B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3C486B"/>
    <w:multiLevelType w:val="hybridMultilevel"/>
    <w:tmpl w:val="F148F58C"/>
    <w:lvl w:ilvl="0" w:tplc="B3B850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3"/>
    <w:rsid w:val="000772F0"/>
    <w:rsid w:val="00082359"/>
    <w:rsid w:val="00376013"/>
    <w:rsid w:val="003968D1"/>
    <w:rsid w:val="00481608"/>
    <w:rsid w:val="004E2121"/>
    <w:rsid w:val="006173F6"/>
    <w:rsid w:val="00655DEE"/>
    <w:rsid w:val="007D6D3D"/>
    <w:rsid w:val="008D3CF3"/>
    <w:rsid w:val="00987C83"/>
    <w:rsid w:val="00B92F0B"/>
    <w:rsid w:val="00C07F7D"/>
    <w:rsid w:val="00D7229D"/>
    <w:rsid w:val="00F10247"/>
    <w:rsid w:val="00FC6567"/>
    <w:rsid w:val="00FC7E45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48C9A-0F2C-413F-BAE8-43CB3217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spacing w:before="100" w:beforeAutospacing="1" w:after="100" w:afterAutospacing="1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GWDvubxYOedMrLERCrIxjQsbA==">AMUW2mUh9xIwF7Wc+gbgTBz/boRoDKIIBTl2paiQq5iaURp3TXriihzjKgvFnhTFBUWwy7QIMuIcNqOdmGx0+Og3EBW3pHfXf3AF1pZIDvUMYbGukdVBP4g=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UY KHOI 1</dc:creator>
  <cp:lastModifiedBy>CMS</cp:lastModifiedBy>
  <cp:revision>5</cp:revision>
  <cp:lastPrinted>2022-03-16T09:18:00Z</cp:lastPrinted>
  <dcterms:created xsi:type="dcterms:W3CDTF">2022-03-16T07:48:00Z</dcterms:created>
  <dcterms:modified xsi:type="dcterms:W3CDTF">2022-03-16T09:49:00Z</dcterms:modified>
</cp:coreProperties>
</file>