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226" w:type="pct"/>
        <w:jc w:val="center"/>
        <w:tblLook w:val="01E0" w:firstRow="1" w:lastRow="1" w:firstColumn="1" w:lastColumn="1" w:noHBand="0" w:noVBand="0"/>
      </w:tblPr>
      <w:tblGrid>
        <w:gridCol w:w="4885"/>
        <w:gridCol w:w="4820"/>
      </w:tblGrid>
      <w:tr w:rsidR="003540D6" w:rsidRPr="00B0258D" w:rsidTr="008F1648">
        <w:trPr>
          <w:jc w:val="center"/>
        </w:trPr>
        <w:tc>
          <w:tcPr>
            <w:tcW w:w="2517" w:type="pct"/>
          </w:tcPr>
          <w:p w:rsidR="003540D6" w:rsidRPr="00B0258D" w:rsidRDefault="003540D6" w:rsidP="003540D6">
            <w:pPr>
              <w:ind w:left="-132" w:right="-111"/>
              <w:jc w:val="center"/>
              <w:rPr>
                <w:rFonts w:ascii="Times New Roman" w:hAnsi="Times New Roman"/>
                <w:sz w:val="28"/>
                <w:szCs w:val="28"/>
              </w:rPr>
            </w:pPr>
            <w:r w:rsidRPr="00B0258D">
              <w:rPr>
                <w:rFonts w:ascii="Times New Roman" w:hAnsi="Times New Roman"/>
                <w:sz w:val="28"/>
                <w:szCs w:val="28"/>
              </w:rPr>
              <w:t>THÀNH ĐOÀN TP. HỒ CHÍ MINH</w:t>
            </w:r>
          </w:p>
          <w:p w:rsidR="003540D6" w:rsidRPr="00B0258D" w:rsidRDefault="003540D6" w:rsidP="003540D6">
            <w:pPr>
              <w:tabs>
                <w:tab w:val="center" w:pos="2694"/>
              </w:tabs>
              <w:ind w:left="-132" w:right="-111"/>
              <w:jc w:val="center"/>
              <w:rPr>
                <w:rFonts w:ascii="Times New Roman" w:hAnsi="Times New Roman"/>
                <w:b/>
                <w:spacing w:val="-12"/>
                <w:szCs w:val="26"/>
              </w:rPr>
            </w:pPr>
            <w:r w:rsidRPr="00B0258D">
              <w:rPr>
                <w:rFonts w:ascii="Times New Roman" w:hAnsi="Times New Roman"/>
                <w:b/>
                <w:spacing w:val="-12"/>
                <w:szCs w:val="26"/>
              </w:rPr>
              <w:t>BCH ĐOÀN KHỐI DÂN - CHÍNH - ĐẢNG TP</w:t>
            </w:r>
          </w:p>
          <w:p w:rsidR="003540D6" w:rsidRPr="00B0258D" w:rsidRDefault="003540D6" w:rsidP="003540D6">
            <w:pPr>
              <w:tabs>
                <w:tab w:val="center" w:pos="2694"/>
                <w:tab w:val="left" w:pos="4820"/>
                <w:tab w:val="right" w:pos="14560"/>
              </w:tabs>
              <w:ind w:left="-132" w:right="-111"/>
              <w:jc w:val="center"/>
              <w:rPr>
                <w:rFonts w:ascii="Times New Roman" w:hAnsi="Times New Roman"/>
                <w:b/>
                <w:szCs w:val="26"/>
              </w:rPr>
            </w:pPr>
            <w:r w:rsidRPr="00B0258D">
              <w:rPr>
                <w:rFonts w:ascii="Times New Roman" w:hAnsi="Times New Roman"/>
                <w:b/>
                <w:szCs w:val="26"/>
              </w:rPr>
              <w:t>***</w:t>
            </w:r>
          </w:p>
          <w:p w:rsidR="003540D6" w:rsidRPr="00B0258D" w:rsidRDefault="003540D6" w:rsidP="00C7215F">
            <w:pPr>
              <w:ind w:left="-132" w:right="-111"/>
              <w:rPr>
                <w:rFonts w:ascii="Times New Roman" w:hAnsi="Times New Roman"/>
                <w:spacing w:val="-4"/>
                <w:szCs w:val="26"/>
              </w:rPr>
            </w:pPr>
          </w:p>
        </w:tc>
        <w:tc>
          <w:tcPr>
            <w:tcW w:w="2483" w:type="pct"/>
          </w:tcPr>
          <w:p w:rsidR="003540D6" w:rsidRPr="00B0258D" w:rsidRDefault="003540D6" w:rsidP="003540D6">
            <w:pPr>
              <w:tabs>
                <w:tab w:val="center" w:pos="-2990"/>
                <w:tab w:val="center" w:pos="2694"/>
                <w:tab w:val="center" w:pos="7920"/>
              </w:tabs>
              <w:jc w:val="right"/>
              <w:rPr>
                <w:rFonts w:ascii="Times New Roman" w:hAnsi="Times New Roman"/>
                <w:b/>
                <w:sz w:val="30"/>
                <w:szCs w:val="30"/>
              </w:rPr>
            </w:pPr>
            <w:r w:rsidRPr="00B0258D">
              <w:rPr>
                <w:rFonts w:ascii="Times New Roman" w:hAnsi="Times New Roman"/>
                <w:b/>
                <w:sz w:val="30"/>
                <w:szCs w:val="30"/>
                <w:u w:val="single"/>
              </w:rPr>
              <w:t>ĐOÀN TNCS HỒ CHÍ MINH</w:t>
            </w:r>
          </w:p>
          <w:p w:rsidR="003540D6" w:rsidRPr="00B0258D" w:rsidRDefault="003540D6" w:rsidP="003540D6">
            <w:pPr>
              <w:tabs>
                <w:tab w:val="center" w:pos="2694"/>
              </w:tabs>
              <w:jc w:val="right"/>
              <w:rPr>
                <w:rFonts w:ascii="Times New Roman" w:hAnsi="Times New Roman"/>
                <w:i/>
                <w:iCs/>
                <w:spacing w:val="-2"/>
                <w:szCs w:val="26"/>
              </w:rPr>
            </w:pPr>
          </w:p>
          <w:p w:rsidR="003540D6" w:rsidRPr="00B0258D" w:rsidRDefault="003540D6" w:rsidP="003540D6">
            <w:pPr>
              <w:tabs>
                <w:tab w:val="center" w:pos="2694"/>
              </w:tabs>
              <w:ind w:left="-107"/>
              <w:jc w:val="right"/>
              <w:rPr>
                <w:rFonts w:ascii="Times New Roman" w:hAnsi="Times New Roman"/>
                <w:spacing w:val="-4"/>
                <w:szCs w:val="26"/>
              </w:rPr>
            </w:pPr>
            <w:r w:rsidRPr="00B0258D">
              <w:rPr>
                <w:rFonts w:ascii="Times New Roman" w:hAnsi="Times New Roman"/>
                <w:i/>
                <w:iCs/>
                <w:spacing w:val="-4"/>
                <w:szCs w:val="26"/>
              </w:rPr>
              <w:t>TP. Hồ Chí Minh, ngày</w:t>
            </w:r>
            <w:r w:rsidR="008D3695" w:rsidRPr="00B0258D">
              <w:rPr>
                <w:rFonts w:ascii="Times New Roman" w:hAnsi="Times New Roman"/>
                <w:i/>
                <w:iCs/>
                <w:spacing w:val="-4"/>
                <w:szCs w:val="26"/>
              </w:rPr>
              <w:t xml:space="preserve"> 06 </w:t>
            </w:r>
            <w:r w:rsidRPr="00B0258D">
              <w:rPr>
                <w:rFonts w:ascii="Times New Roman" w:hAnsi="Times New Roman"/>
                <w:i/>
                <w:iCs/>
                <w:spacing w:val="-4"/>
                <w:szCs w:val="26"/>
              </w:rPr>
              <w:t xml:space="preserve">tháng </w:t>
            </w:r>
            <w:r w:rsidR="008D3695" w:rsidRPr="00B0258D">
              <w:rPr>
                <w:rFonts w:ascii="Times New Roman" w:hAnsi="Times New Roman"/>
                <w:i/>
                <w:iCs/>
                <w:spacing w:val="-4"/>
                <w:szCs w:val="26"/>
              </w:rPr>
              <w:t>9</w:t>
            </w:r>
            <w:r w:rsidRPr="00B0258D">
              <w:rPr>
                <w:rFonts w:ascii="Times New Roman" w:hAnsi="Times New Roman"/>
                <w:i/>
                <w:iCs/>
                <w:spacing w:val="-4"/>
                <w:szCs w:val="26"/>
              </w:rPr>
              <w:t xml:space="preserve"> năm 2018</w:t>
            </w:r>
          </w:p>
          <w:p w:rsidR="003540D6" w:rsidRPr="00B0258D" w:rsidRDefault="003540D6" w:rsidP="003540D6">
            <w:pPr>
              <w:rPr>
                <w:rFonts w:ascii="Times New Roman" w:hAnsi="Times New Roman"/>
                <w:szCs w:val="26"/>
              </w:rPr>
            </w:pPr>
          </w:p>
        </w:tc>
      </w:tr>
    </w:tbl>
    <w:p w:rsidR="003540D6" w:rsidRPr="00B0258D" w:rsidRDefault="003540D6" w:rsidP="003540D6">
      <w:pPr>
        <w:tabs>
          <w:tab w:val="center" w:pos="-2990"/>
        </w:tabs>
        <w:jc w:val="center"/>
        <w:rPr>
          <w:rFonts w:ascii="Times New Roman" w:hAnsi="Times New Roman"/>
          <w:b/>
          <w:sz w:val="30"/>
          <w:szCs w:val="30"/>
        </w:rPr>
      </w:pPr>
    </w:p>
    <w:p w:rsidR="003948B0" w:rsidRPr="00B0258D" w:rsidRDefault="003F5DEF" w:rsidP="003540D6">
      <w:pPr>
        <w:tabs>
          <w:tab w:val="center" w:pos="-2990"/>
        </w:tabs>
        <w:jc w:val="center"/>
        <w:rPr>
          <w:rFonts w:ascii="Times New Roman" w:hAnsi="Times New Roman"/>
          <w:b/>
          <w:sz w:val="30"/>
          <w:szCs w:val="30"/>
        </w:rPr>
      </w:pPr>
      <w:r w:rsidRPr="00B0258D">
        <w:rPr>
          <w:rFonts w:ascii="Times New Roman" w:hAnsi="Times New Roman"/>
          <w:b/>
          <w:sz w:val="30"/>
          <w:szCs w:val="30"/>
        </w:rPr>
        <w:t>THỂ LỆ</w:t>
      </w:r>
    </w:p>
    <w:p w:rsidR="00167672" w:rsidRPr="00B0258D" w:rsidRDefault="00167672" w:rsidP="008D3695">
      <w:pPr>
        <w:tabs>
          <w:tab w:val="center" w:pos="-2990"/>
          <w:tab w:val="center" w:pos="2860"/>
          <w:tab w:val="center" w:pos="7920"/>
        </w:tabs>
        <w:jc w:val="center"/>
        <w:rPr>
          <w:rFonts w:ascii="Times New Roman" w:hAnsi="Times New Roman"/>
          <w:b/>
          <w:spacing w:val="-4"/>
          <w:sz w:val="28"/>
          <w:szCs w:val="28"/>
        </w:rPr>
      </w:pPr>
      <w:r w:rsidRPr="00B0258D">
        <w:rPr>
          <w:rFonts w:ascii="Times New Roman" w:hAnsi="Times New Roman"/>
          <w:b/>
          <w:spacing w:val="-4"/>
          <w:sz w:val="28"/>
          <w:szCs w:val="28"/>
        </w:rPr>
        <w:t xml:space="preserve">Tổ chức </w:t>
      </w:r>
      <w:r w:rsidR="008D3695" w:rsidRPr="00B0258D">
        <w:rPr>
          <w:rFonts w:ascii="Times New Roman" w:hAnsi="Times New Roman"/>
          <w:b/>
          <w:sz w:val="28"/>
          <w:szCs w:val="28"/>
        </w:rPr>
        <w:t xml:space="preserve">Hội thi </w:t>
      </w:r>
      <w:r w:rsidR="005E233E" w:rsidRPr="00B0258D">
        <w:rPr>
          <w:rFonts w:ascii="Times New Roman" w:hAnsi="Times New Roman"/>
          <w:b/>
          <w:sz w:val="28"/>
          <w:szCs w:val="28"/>
        </w:rPr>
        <w:t>“</w:t>
      </w:r>
      <w:r w:rsidR="008D3695" w:rsidRPr="00B0258D">
        <w:rPr>
          <w:rFonts w:ascii="Times New Roman" w:hAnsi="Times New Roman"/>
          <w:b/>
          <w:sz w:val="28"/>
          <w:szCs w:val="28"/>
        </w:rPr>
        <w:t>Chung tay cải cách hành chính nhà nước</w:t>
      </w:r>
      <w:r w:rsidR="005E233E" w:rsidRPr="00B0258D">
        <w:rPr>
          <w:rFonts w:ascii="Times New Roman" w:hAnsi="Times New Roman"/>
          <w:b/>
          <w:sz w:val="28"/>
          <w:szCs w:val="28"/>
        </w:rPr>
        <w:t>”</w:t>
      </w:r>
      <w:r w:rsidR="008D3695" w:rsidRPr="00B0258D">
        <w:rPr>
          <w:rFonts w:ascii="Times New Roman" w:hAnsi="Times New Roman"/>
          <w:b/>
          <w:sz w:val="28"/>
          <w:szCs w:val="28"/>
        </w:rPr>
        <w:t xml:space="preserve"> năm 2018</w:t>
      </w:r>
    </w:p>
    <w:p w:rsidR="003F5DEF" w:rsidRPr="00B0258D" w:rsidRDefault="003F5DEF" w:rsidP="008D3695">
      <w:pPr>
        <w:tabs>
          <w:tab w:val="center" w:pos="-2990"/>
          <w:tab w:val="center" w:pos="2860"/>
          <w:tab w:val="center" w:pos="7920"/>
        </w:tabs>
        <w:jc w:val="center"/>
        <w:rPr>
          <w:rFonts w:ascii="Times New Roman" w:hAnsi="Times New Roman"/>
          <w:b/>
          <w:i/>
          <w:spacing w:val="-4"/>
          <w:sz w:val="28"/>
          <w:szCs w:val="28"/>
        </w:rPr>
      </w:pPr>
      <w:r w:rsidRPr="00B0258D">
        <w:rPr>
          <w:rFonts w:ascii="Times New Roman" w:hAnsi="Times New Roman"/>
          <w:b/>
          <w:i/>
          <w:spacing w:val="-4"/>
          <w:sz w:val="28"/>
          <w:szCs w:val="28"/>
        </w:rPr>
        <w:t>Chủ đề “</w:t>
      </w:r>
      <w:r w:rsidR="008D3695" w:rsidRPr="00B0258D">
        <w:rPr>
          <w:rFonts w:ascii="Times New Roman" w:hAnsi="Times New Roman"/>
          <w:b/>
          <w:i/>
          <w:spacing w:val="-4"/>
          <w:sz w:val="28"/>
          <w:szCs w:val="28"/>
        </w:rPr>
        <w:t>Sáng tạo, thiết thực, hiệu quả</w:t>
      </w:r>
      <w:r w:rsidRPr="00B0258D">
        <w:rPr>
          <w:rFonts w:ascii="Times New Roman" w:hAnsi="Times New Roman"/>
          <w:b/>
          <w:i/>
          <w:spacing w:val="-4"/>
          <w:sz w:val="28"/>
          <w:szCs w:val="28"/>
        </w:rPr>
        <w:t>”</w:t>
      </w:r>
    </w:p>
    <w:p w:rsidR="003F5DEF" w:rsidRPr="00B0258D" w:rsidRDefault="003F5DEF" w:rsidP="003F5DEF">
      <w:pPr>
        <w:tabs>
          <w:tab w:val="center" w:pos="2340"/>
          <w:tab w:val="center" w:pos="7150"/>
        </w:tabs>
        <w:jc w:val="center"/>
        <w:rPr>
          <w:rFonts w:asciiTheme="majorHAnsi" w:hAnsiTheme="majorHAnsi" w:cstheme="majorHAnsi"/>
          <w:sz w:val="28"/>
          <w:szCs w:val="28"/>
          <w:lang w:val="vi-VN"/>
        </w:rPr>
      </w:pPr>
      <w:r w:rsidRPr="00B0258D">
        <w:rPr>
          <w:rFonts w:asciiTheme="majorHAnsi" w:hAnsiTheme="majorHAnsi" w:cstheme="majorHAnsi"/>
          <w:sz w:val="28"/>
          <w:szCs w:val="28"/>
          <w:lang w:val="vi-VN"/>
        </w:rPr>
        <w:t>---------</w:t>
      </w:r>
    </w:p>
    <w:p w:rsidR="003F5DEF" w:rsidRPr="00B0258D" w:rsidRDefault="003F5DEF" w:rsidP="003F5DEF">
      <w:pPr>
        <w:jc w:val="center"/>
        <w:rPr>
          <w:rFonts w:ascii="timeHeadings)" w:hAnsi="timeHeadings)" w:cstheme="majorHAnsi"/>
          <w:bCs/>
          <w:i/>
          <w:iCs/>
          <w:kern w:val="2"/>
          <w:szCs w:val="26"/>
        </w:rPr>
      </w:pPr>
      <w:r w:rsidRPr="00B0258D">
        <w:rPr>
          <w:rFonts w:ascii="timeHeadings)" w:hAnsi="timeHeadings)" w:cstheme="majorHAnsi"/>
          <w:bCs/>
          <w:i/>
          <w:iCs/>
          <w:kern w:val="2"/>
          <w:szCs w:val="26"/>
          <w:lang w:val="vi-VN"/>
        </w:rPr>
        <w:t xml:space="preserve">(Ban hành kèm theo Kế hoạch </w:t>
      </w:r>
      <w:r w:rsidRPr="00B0258D">
        <w:rPr>
          <w:rFonts w:ascii="timeHeadings)" w:hAnsi="timeHeadings)" w:cstheme="majorHAnsi"/>
          <w:i/>
          <w:color w:val="000000"/>
          <w:spacing w:val="-10"/>
          <w:kern w:val="2"/>
          <w:szCs w:val="26"/>
          <w:lang w:val="vi-VN"/>
        </w:rPr>
        <w:t>số</w:t>
      </w:r>
      <w:r w:rsidR="008D3695" w:rsidRPr="00B0258D">
        <w:rPr>
          <w:rFonts w:ascii="timeHeadings)" w:hAnsi="timeHeadings)" w:cstheme="majorHAnsi"/>
          <w:i/>
          <w:color w:val="000000"/>
          <w:spacing w:val="-10"/>
          <w:kern w:val="2"/>
          <w:szCs w:val="26"/>
        </w:rPr>
        <w:t xml:space="preserve"> 37</w:t>
      </w:r>
      <w:r w:rsidRPr="00B0258D">
        <w:rPr>
          <w:rFonts w:ascii="timeHeadings)" w:hAnsi="timeHeadings)" w:cstheme="majorHAnsi"/>
          <w:i/>
          <w:color w:val="000000"/>
          <w:spacing w:val="-10"/>
          <w:kern w:val="2"/>
          <w:szCs w:val="26"/>
          <w:lang w:val="vi-VN"/>
        </w:rPr>
        <w:t>-KH/ĐTN</w:t>
      </w:r>
      <w:r w:rsidRPr="00B0258D">
        <w:rPr>
          <w:rFonts w:ascii="timeHeadings)" w:hAnsi="timeHeadings)" w:cstheme="majorHAnsi"/>
          <w:i/>
          <w:color w:val="000000"/>
          <w:spacing w:val="-10"/>
          <w:kern w:val="2"/>
          <w:szCs w:val="26"/>
        </w:rPr>
        <w:t xml:space="preserve"> </w:t>
      </w:r>
      <w:r w:rsidRPr="00B0258D">
        <w:rPr>
          <w:rFonts w:ascii="timeHeadings)" w:hAnsi="timeHeadings)" w:cstheme="majorHAnsi"/>
          <w:i/>
          <w:color w:val="000000"/>
          <w:spacing w:val="-10"/>
          <w:kern w:val="2"/>
          <w:szCs w:val="26"/>
          <w:lang w:val="vi-VN"/>
        </w:rPr>
        <w:t xml:space="preserve"> ngày</w:t>
      </w:r>
      <w:r w:rsidRPr="00B0258D">
        <w:rPr>
          <w:rFonts w:ascii="timeHeadings)" w:hAnsi="timeHeadings)" w:cstheme="majorHAnsi"/>
          <w:i/>
          <w:color w:val="000000"/>
          <w:spacing w:val="-10"/>
          <w:kern w:val="2"/>
          <w:szCs w:val="26"/>
        </w:rPr>
        <w:t xml:space="preserve"> </w:t>
      </w:r>
      <w:r w:rsidR="008D3695" w:rsidRPr="00B0258D">
        <w:rPr>
          <w:rFonts w:ascii="timeHeadings)" w:hAnsi="timeHeadings)" w:cstheme="majorHAnsi"/>
          <w:i/>
          <w:color w:val="000000"/>
          <w:spacing w:val="-10"/>
          <w:kern w:val="2"/>
          <w:szCs w:val="26"/>
        </w:rPr>
        <w:t>06</w:t>
      </w:r>
      <w:r w:rsidRPr="00B0258D">
        <w:rPr>
          <w:rFonts w:ascii="timeHeadings)" w:hAnsi="timeHeadings)" w:cstheme="majorHAnsi"/>
          <w:i/>
          <w:color w:val="000000"/>
          <w:spacing w:val="-10"/>
          <w:kern w:val="2"/>
          <w:szCs w:val="26"/>
        </w:rPr>
        <w:t>/</w:t>
      </w:r>
      <w:r w:rsidR="008D3695" w:rsidRPr="00B0258D">
        <w:rPr>
          <w:rFonts w:ascii="timeHeadings)" w:hAnsi="timeHeadings)" w:cstheme="majorHAnsi"/>
          <w:i/>
          <w:color w:val="000000"/>
          <w:spacing w:val="-10"/>
          <w:kern w:val="2"/>
          <w:szCs w:val="26"/>
        </w:rPr>
        <w:t>9</w:t>
      </w:r>
      <w:r w:rsidRPr="00B0258D">
        <w:rPr>
          <w:rFonts w:ascii="timeHeadings)" w:hAnsi="timeHeadings)" w:cstheme="majorHAnsi"/>
          <w:i/>
          <w:color w:val="000000"/>
          <w:spacing w:val="-10"/>
          <w:kern w:val="2"/>
          <w:szCs w:val="26"/>
        </w:rPr>
        <w:t xml:space="preserve">/2018 </w:t>
      </w:r>
      <w:r w:rsidRPr="00B0258D">
        <w:rPr>
          <w:rFonts w:ascii="timeHeadings)" w:hAnsi="timeHeadings)" w:cstheme="majorHAnsi"/>
          <w:i/>
          <w:color w:val="000000"/>
          <w:spacing w:val="-10"/>
          <w:kern w:val="2"/>
          <w:szCs w:val="26"/>
        </w:rPr>
        <w:br/>
      </w:r>
      <w:r w:rsidRPr="00B0258D">
        <w:rPr>
          <w:rFonts w:ascii="timeHeadings)" w:hAnsi="timeHeadings)" w:cstheme="majorHAnsi"/>
          <w:bCs/>
          <w:i/>
          <w:iCs/>
          <w:kern w:val="2"/>
          <w:szCs w:val="26"/>
          <w:lang w:val="vi-VN"/>
        </w:rPr>
        <w:t xml:space="preserve">của </w:t>
      </w:r>
      <w:r w:rsidRPr="00B0258D">
        <w:rPr>
          <w:rFonts w:ascii="timeHeadings)" w:hAnsi="timeHeadings)" w:cstheme="majorHAnsi"/>
          <w:bCs/>
          <w:i/>
          <w:iCs/>
          <w:kern w:val="2"/>
          <w:szCs w:val="26"/>
        </w:rPr>
        <w:t xml:space="preserve">Ban Thường vụ Đoàn </w:t>
      </w:r>
      <w:r w:rsidRPr="00B0258D">
        <w:rPr>
          <w:rFonts w:ascii="timeHeadings)" w:hAnsi="timeHeadings)" w:cstheme="majorHAnsi"/>
          <w:bCs/>
          <w:i/>
          <w:iCs/>
          <w:kern w:val="2"/>
          <w:szCs w:val="26"/>
          <w:lang w:val="vi-VN"/>
        </w:rPr>
        <w:t>Khối)</w:t>
      </w:r>
    </w:p>
    <w:p w:rsidR="007F0C15" w:rsidRPr="00B0258D" w:rsidRDefault="007F0C15" w:rsidP="003F5DEF">
      <w:pPr>
        <w:jc w:val="center"/>
        <w:rPr>
          <w:rFonts w:ascii="timeHeadings)" w:hAnsi="timeHeadings)" w:cstheme="majorHAnsi"/>
          <w:bCs/>
          <w:i/>
          <w:iCs/>
          <w:kern w:val="2"/>
          <w:szCs w:val="26"/>
        </w:rPr>
      </w:pPr>
    </w:p>
    <w:p w:rsidR="007F0C15" w:rsidRPr="00B0258D" w:rsidRDefault="007F0C15" w:rsidP="007F0C15">
      <w:pPr>
        <w:jc w:val="center"/>
        <w:rPr>
          <w:rFonts w:ascii="Times New Roman" w:hAnsi="Times New Roman"/>
          <w:b/>
          <w:bCs/>
          <w:kern w:val="2"/>
          <w:szCs w:val="26"/>
        </w:rPr>
      </w:pPr>
      <w:r w:rsidRPr="00B0258D">
        <w:rPr>
          <w:rFonts w:ascii="Times New Roman" w:hAnsi="Times New Roman"/>
          <w:b/>
          <w:bCs/>
          <w:kern w:val="2"/>
          <w:szCs w:val="26"/>
        </w:rPr>
        <w:t>Chương I:</w:t>
      </w:r>
      <w:r w:rsidR="00A16721" w:rsidRPr="00B0258D">
        <w:rPr>
          <w:rFonts w:ascii="Times New Roman" w:hAnsi="Times New Roman"/>
          <w:b/>
          <w:bCs/>
          <w:kern w:val="2"/>
          <w:szCs w:val="26"/>
        </w:rPr>
        <w:t xml:space="preserve"> </w:t>
      </w:r>
    </w:p>
    <w:p w:rsidR="00A16721" w:rsidRPr="00B0258D" w:rsidRDefault="00A16721" w:rsidP="00A16721">
      <w:pPr>
        <w:jc w:val="center"/>
        <w:rPr>
          <w:rFonts w:ascii="Times New Roman" w:hAnsi="Times New Roman"/>
          <w:b/>
          <w:bCs/>
          <w:kern w:val="2"/>
          <w:szCs w:val="26"/>
        </w:rPr>
      </w:pPr>
      <w:r w:rsidRPr="00B0258D">
        <w:rPr>
          <w:rFonts w:ascii="Times New Roman" w:hAnsi="Times New Roman"/>
          <w:b/>
          <w:bCs/>
          <w:kern w:val="2"/>
          <w:szCs w:val="26"/>
          <w:lang w:val="vi-VN"/>
        </w:rPr>
        <w:t>THỂ LỆ VÀ NỘI DUNG THI</w:t>
      </w:r>
    </w:p>
    <w:p w:rsidR="007F0C15" w:rsidRPr="00B0258D" w:rsidRDefault="007F0C15" w:rsidP="007F0C15">
      <w:pPr>
        <w:jc w:val="center"/>
        <w:rPr>
          <w:rFonts w:asciiTheme="majorHAnsi" w:hAnsiTheme="majorHAnsi" w:cstheme="majorHAnsi"/>
          <w:b/>
          <w:bCs/>
          <w:kern w:val="2"/>
          <w:szCs w:val="26"/>
        </w:rPr>
      </w:pPr>
    </w:p>
    <w:p w:rsidR="007F0C15" w:rsidRPr="00B0258D" w:rsidRDefault="007F0C15" w:rsidP="0095638B">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Đối tượng tham dự thi</w:t>
      </w:r>
    </w:p>
    <w:p w:rsidR="007F0C15" w:rsidRPr="00B0258D" w:rsidRDefault="007F0C15" w:rsidP="0095638B">
      <w:pPr>
        <w:pStyle w:val="Heading3"/>
        <w:numPr>
          <w:ilvl w:val="0"/>
          <w:numId w:val="23"/>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Các cấp bộ đoàn, đoàn viên, thanh niên thuộc Khối.</w:t>
      </w:r>
    </w:p>
    <w:p w:rsidR="007F0C15" w:rsidRPr="00B0258D" w:rsidRDefault="008D3695" w:rsidP="0095638B">
      <w:pPr>
        <w:pStyle w:val="Heading3"/>
        <w:numPr>
          <w:ilvl w:val="0"/>
          <w:numId w:val="23"/>
        </w:numPr>
        <w:tabs>
          <w:tab w:val="left" w:pos="993"/>
        </w:tabs>
        <w:spacing w:before="60" w:after="60"/>
        <w:ind w:left="0" w:firstLine="709"/>
        <w:jc w:val="both"/>
        <w:rPr>
          <w:rFonts w:ascii="Times New Roman" w:hAnsi="Times New Roman" w:cs="Times New Roman"/>
          <w:iCs/>
          <w:color w:val="auto"/>
          <w:kern w:val="2"/>
          <w:szCs w:val="26"/>
          <w:lang w:val="pt-BR"/>
        </w:rPr>
      </w:pPr>
      <w:r w:rsidRPr="00B0258D">
        <w:rPr>
          <w:rFonts w:ascii="Times New Roman" w:hAnsi="Times New Roman" w:cs="Times New Roman"/>
          <w:iCs/>
          <w:color w:val="auto"/>
          <w:kern w:val="2"/>
          <w:szCs w:val="26"/>
          <w:lang w:val="pt-BR"/>
        </w:rPr>
        <w:t>Đảm bảo 100% các cơ sở có ít nhất 50% đoàn viên, thanh niên tham gia</w:t>
      </w:r>
      <w:r w:rsidR="007F0C15" w:rsidRPr="00B0258D">
        <w:rPr>
          <w:rFonts w:ascii="Times New Roman" w:hAnsi="Times New Roman" w:cs="Times New Roman"/>
          <w:iCs/>
          <w:color w:val="auto"/>
          <w:kern w:val="2"/>
          <w:szCs w:val="26"/>
          <w:lang w:val="pt-BR"/>
        </w:rPr>
        <w:t>.</w:t>
      </w:r>
    </w:p>
    <w:p w:rsidR="00A16721" w:rsidRPr="00B0258D" w:rsidRDefault="00A16721" w:rsidP="0095638B">
      <w:pPr>
        <w:pStyle w:val="Heading3"/>
        <w:numPr>
          <w:ilvl w:val="0"/>
          <w:numId w:val="23"/>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Phân công Văn phòng Đoàn Khối theo dõi, tổng hợp số lượng thí sinh của từng cơ sở tham gia thi Vòng loại; số lượng đoàn viên, thanh niên tham gia Vòng thi Chung kết và trao giải.</w:t>
      </w:r>
    </w:p>
    <w:p w:rsidR="00A16721" w:rsidRPr="00B0258D" w:rsidRDefault="00A16721" w:rsidP="0095638B">
      <w:pPr>
        <w:spacing w:before="60" w:after="60"/>
        <w:rPr>
          <w:lang w:val="pt-BR"/>
        </w:rPr>
      </w:pPr>
    </w:p>
    <w:p w:rsidR="007F0C15" w:rsidRPr="00B0258D" w:rsidRDefault="00A16721" w:rsidP="0095638B">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Các</w:t>
      </w:r>
      <w:r w:rsidR="008500DA" w:rsidRPr="00B0258D">
        <w:rPr>
          <w:rFonts w:ascii="Times New Roman" w:hAnsi="Times New Roman" w:cs="Times New Roman"/>
          <w:color w:val="auto"/>
          <w:kern w:val="2"/>
          <w:szCs w:val="26"/>
        </w:rPr>
        <w:t xml:space="preserve"> vòng thi</w:t>
      </w:r>
    </w:p>
    <w:p w:rsidR="007F0C15" w:rsidRPr="00B0258D" w:rsidRDefault="007F0C15" w:rsidP="0095638B">
      <w:pPr>
        <w:pStyle w:val="Heading3"/>
        <w:numPr>
          <w:ilvl w:val="0"/>
          <w:numId w:val="25"/>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Hội thi được chia thành </w:t>
      </w:r>
      <w:r w:rsidR="00D800AE" w:rsidRPr="00B0258D">
        <w:rPr>
          <w:rFonts w:ascii="Times New Roman" w:hAnsi="Times New Roman" w:cs="Times New Roman"/>
          <w:b w:val="0"/>
          <w:iCs/>
          <w:color w:val="auto"/>
          <w:kern w:val="2"/>
          <w:szCs w:val="26"/>
          <w:lang w:val="pt-BR"/>
        </w:rPr>
        <w:t>2</w:t>
      </w:r>
      <w:r w:rsidRPr="00B0258D">
        <w:rPr>
          <w:rFonts w:ascii="Times New Roman" w:hAnsi="Times New Roman" w:cs="Times New Roman"/>
          <w:b w:val="0"/>
          <w:iCs/>
          <w:color w:val="auto"/>
          <w:kern w:val="2"/>
          <w:szCs w:val="26"/>
          <w:lang w:val="pt-BR"/>
        </w:rPr>
        <w:t xml:space="preserve"> vòng: </w:t>
      </w:r>
      <w:r w:rsidR="008500DA" w:rsidRPr="00B0258D">
        <w:rPr>
          <w:rFonts w:ascii="Times New Roman" w:hAnsi="Times New Roman" w:cs="Times New Roman"/>
          <w:b w:val="0"/>
          <w:iCs/>
          <w:color w:val="auto"/>
          <w:kern w:val="2"/>
          <w:szCs w:val="26"/>
          <w:lang w:val="pt-BR"/>
        </w:rPr>
        <w:t>V</w:t>
      </w:r>
      <w:r w:rsidRPr="00B0258D">
        <w:rPr>
          <w:rFonts w:ascii="Times New Roman" w:hAnsi="Times New Roman" w:cs="Times New Roman"/>
          <w:b w:val="0"/>
          <w:iCs/>
          <w:color w:val="auto"/>
          <w:kern w:val="2"/>
          <w:szCs w:val="26"/>
          <w:lang w:val="pt-BR"/>
        </w:rPr>
        <w:t>òng loại</w:t>
      </w:r>
      <w:r w:rsidR="00D800AE" w:rsidRPr="00B0258D">
        <w:rPr>
          <w:rFonts w:ascii="Times New Roman" w:hAnsi="Times New Roman" w:cs="Times New Roman"/>
          <w:b w:val="0"/>
          <w:iCs/>
          <w:color w:val="auto"/>
          <w:kern w:val="2"/>
          <w:szCs w:val="26"/>
          <w:lang w:val="pt-BR"/>
        </w:rPr>
        <w:t xml:space="preserve"> và </w:t>
      </w:r>
      <w:r w:rsidR="008500DA" w:rsidRPr="00B0258D">
        <w:rPr>
          <w:rFonts w:ascii="Times New Roman" w:hAnsi="Times New Roman" w:cs="Times New Roman"/>
          <w:b w:val="0"/>
          <w:iCs/>
          <w:color w:val="auto"/>
          <w:kern w:val="2"/>
          <w:szCs w:val="26"/>
          <w:lang w:val="pt-BR"/>
        </w:rPr>
        <w:t>Vòng C</w:t>
      </w:r>
      <w:r w:rsidRPr="00B0258D">
        <w:rPr>
          <w:rFonts w:ascii="Times New Roman" w:hAnsi="Times New Roman" w:cs="Times New Roman"/>
          <w:b w:val="0"/>
          <w:iCs/>
          <w:color w:val="auto"/>
          <w:kern w:val="2"/>
          <w:szCs w:val="26"/>
          <w:lang w:val="pt-BR"/>
        </w:rPr>
        <w:t>hung kết</w:t>
      </w:r>
      <w:r w:rsidR="008500DA" w:rsidRPr="00B0258D">
        <w:rPr>
          <w:rFonts w:ascii="Times New Roman" w:hAnsi="Times New Roman" w:cs="Times New Roman"/>
          <w:b w:val="0"/>
          <w:iCs/>
          <w:color w:val="auto"/>
          <w:kern w:val="2"/>
          <w:szCs w:val="26"/>
          <w:lang w:val="pt-BR"/>
        </w:rPr>
        <w:t xml:space="preserve"> và trao giải</w:t>
      </w:r>
      <w:r w:rsidRPr="00B0258D">
        <w:rPr>
          <w:rFonts w:ascii="Times New Roman" w:hAnsi="Times New Roman" w:cs="Times New Roman"/>
          <w:b w:val="0"/>
          <w:iCs/>
          <w:color w:val="auto"/>
          <w:kern w:val="2"/>
          <w:szCs w:val="26"/>
          <w:lang w:val="pt-BR"/>
        </w:rPr>
        <w:t>.</w:t>
      </w:r>
    </w:p>
    <w:p w:rsidR="008500DA" w:rsidRPr="00B0258D" w:rsidRDefault="007F0C15" w:rsidP="0095638B">
      <w:pPr>
        <w:pStyle w:val="Heading3"/>
        <w:numPr>
          <w:ilvl w:val="0"/>
          <w:numId w:val="25"/>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Vòng </w:t>
      </w:r>
      <w:r w:rsidR="008500DA" w:rsidRPr="00B0258D">
        <w:rPr>
          <w:rFonts w:ascii="Times New Roman" w:hAnsi="Times New Roman" w:cs="Times New Roman"/>
          <w:b w:val="0"/>
          <w:iCs/>
          <w:color w:val="auto"/>
          <w:kern w:val="2"/>
          <w:szCs w:val="26"/>
          <w:lang w:val="pt-BR"/>
        </w:rPr>
        <w:t>L</w:t>
      </w:r>
      <w:r w:rsidRPr="00B0258D">
        <w:rPr>
          <w:rFonts w:ascii="Times New Roman" w:hAnsi="Times New Roman" w:cs="Times New Roman"/>
          <w:b w:val="0"/>
          <w:iCs/>
          <w:color w:val="auto"/>
          <w:kern w:val="2"/>
          <w:szCs w:val="26"/>
          <w:lang w:val="pt-BR"/>
        </w:rPr>
        <w:t>oại thi trắc nghiệm</w:t>
      </w:r>
      <w:r w:rsidR="00921825" w:rsidRPr="00B0258D">
        <w:rPr>
          <w:rFonts w:ascii="Times New Roman" w:hAnsi="Times New Roman" w:cs="Times New Roman"/>
          <w:b w:val="0"/>
          <w:iCs/>
          <w:color w:val="auto"/>
          <w:kern w:val="2"/>
          <w:szCs w:val="26"/>
          <w:lang w:val="pt-BR"/>
        </w:rPr>
        <w:t xml:space="preserve"> và tự luận</w:t>
      </w:r>
      <w:r w:rsidRPr="00B0258D">
        <w:rPr>
          <w:rFonts w:ascii="Times New Roman" w:hAnsi="Times New Roman" w:cs="Times New Roman"/>
          <w:b w:val="0"/>
          <w:iCs/>
          <w:color w:val="auto"/>
          <w:kern w:val="2"/>
          <w:szCs w:val="26"/>
          <w:lang w:val="pt-BR"/>
        </w:rPr>
        <w:t xml:space="preserve"> trên máy tính.</w:t>
      </w:r>
    </w:p>
    <w:p w:rsidR="007F0C15" w:rsidRPr="00B0258D" w:rsidRDefault="008500DA" w:rsidP="0095638B">
      <w:pPr>
        <w:pStyle w:val="Heading3"/>
        <w:numPr>
          <w:ilvl w:val="0"/>
          <w:numId w:val="25"/>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Vòng Chung kết và trao giải thi cá nhân.</w:t>
      </w:r>
      <w:r w:rsidR="007F0C15" w:rsidRPr="00B0258D">
        <w:rPr>
          <w:rFonts w:ascii="Times New Roman" w:hAnsi="Times New Roman" w:cs="Times New Roman"/>
          <w:b w:val="0"/>
          <w:iCs/>
          <w:color w:val="auto"/>
          <w:kern w:val="2"/>
          <w:szCs w:val="26"/>
          <w:lang w:val="pt-BR"/>
        </w:rPr>
        <w:t xml:space="preserve"> </w:t>
      </w:r>
    </w:p>
    <w:p w:rsidR="008500DA" w:rsidRPr="00B0258D" w:rsidRDefault="008500DA" w:rsidP="0095638B">
      <w:pPr>
        <w:spacing w:before="60" w:after="60"/>
        <w:rPr>
          <w:lang w:val="pt-BR"/>
        </w:rPr>
      </w:pPr>
    </w:p>
    <w:p w:rsidR="007F0C15" w:rsidRPr="00B0258D" w:rsidRDefault="00400C0C" w:rsidP="0095638B">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Cách thức tham gia t</w:t>
      </w:r>
      <w:r w:rsidR="008500DA" w:rsidRPr="00B0258D">
        <w:rPr>
          <w:rFonts w:ascii="Times New Roman" w:hAnsi="Times New Roman" w:cs="Times New Roman"/>
          <w:color w:val="auto"/>
          <w:kern w:val="2"/>
          <w:szCs w:val="26"/>
        </w:rPr>
        <w:t>hi Vòng loại</w:t>
      </w:r>
    </w:p>
    <w:p w:rsidR="008500DA" w:rsidRPr="00B0258D" w:rsidRDefault="008500DA" w:rsidP="0095638B">
      <w:pPr>
        <w:pStyle w:val="Heading3"/>
        <w:numPr>
          <w:ilvl w:val="0"/>
          <w:numId w:val="26"/>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Vòng loại thi thành 02 đợt thi trắc nghiệm trên máy tính</w:t>
      </w:r>
      <w:r w:rsidR="009E2263" w:rsidRPr="00B0258D">
        <w:rPr>
          <w:rFonts w:ascii="Times New Roman" w:hAnsi="Times New Roman" w:cs="Times New Roman"/>
          <w:b w:val="0"/>
          <w:iCs/>
          <w:color w:val="auto"/>
          <w:kern w:val="2"/>
          <w:szCs w:val="26"/>
          <w:lang w:val="pt-BR"/>
        </w:rPr>
        <w:t>.</w:t>
      </w:r>
    </w:p>
    <w:p w:rsidR="009E2263" w:rsidRPr="00B0258D" w:rsidRDefault="009E2263" w:rsidP="0095638B">
      <w:pPr>
        <w:pStyle w:val="Heading3"/>
        <w:numPr>
          <w:ilvl w:val="0"/>
          <w:numId w:val="26"/>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Thời gian mở đề thi Vòng loại của mỗi đợt thi</w:t>
      </w:r>
      <w:r w:rsidR="00D800AE" w:rsidRPr="00B0258D">
        <w:rPr>
          <w:rFonts w:ascii="Times New Roman" w:hAnsi="Times New Roman" w:cs="Times New Roman"/>
          <w:b w:val="0"/>
          <w:iCs/>
          <w:color w:val="auto"/>
          <w:kern w:val="2"/>
          <w:szCs w:val="26"/>
          <w:lang w:val="pt-BR"/>
        </w:rPr>
        <w:t xml:space="preserve"> thực hiện theo Kế hoạch</w:t>
      </w:r>
      <w:r w:rsidRPr="00B0258D">
        <w:rPr>
          <w:rFonts w:ascii="Times New Roman" w:hAnsi="Times New Roman" w:cs="Times New Roman"/>
          <w:b w:val="0"/>
          <w:iCs/>
          <w:color w:val="auto"/>
          <w:kern w:val="2"/>
          <w:szCs w:val="26"/>
          <w:lang w:val="pt-BR"/>
        </w:rPr>
        <w:t>, Ban Tổ chức sẽ thông báo trước cho cơ sở Đoàn qua hộp thư điện tử của đơn vị và thông tin trên trang thông tin điện tử của Đoàn Khối.</w:t>
      </w:r>
    </w:p>
    <w:p w:rsidR="008500DA" w:rsidRPr="00B0258D" w:rsidRDefault="008500DA" w:rsidP="0095638B">
      <w:pPr>
        <w:pStyle w:val="Heading3"/>
        <w:numPr>
          <w:ilvl w:val="0"/>
          <w:numId w:val="26"/>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Thí sinh truy cập vào trang thông tin điện tử của Đoàn Khối thông qua địa chỉ </w:t>
      </w:r>
      <w:hyperlink r:id="rId9" w:history="1">
        <w:r w:rsidRPr="00B0258D">
          <w:rPr>
            <w:rStyle w:val="Hyperlink"/>
            <w:rFonts w:ascii="Times New Roman" w:hAnsi="Times New Roman" w:cs="Times New Roman"/>
            <w:b w:val="0"/>
            <w:iCs/>
            <w:kern w:val="2"/>
            <w:szCs w:val="26"/>
            <w:lang w:val="pt-BR"/>
          </w:rPr>
          <w:t>www.doankhoidanchinhdangtphcm.vn</w:t>
        </w:r>
      </w:hyperlink>
      <w:r w:rsidRPr="00B0258D">
        <w:rPr>
          <w:rFonts w:ascii="Times New Roman" w:hAnsi="Times New Roman" w:cs="Times New Roman"/>
          <w:b w:val="0"/>
          <w:iCs/>
          <w:color w:val="auto"/>
          <w:kern w:val="2"/>
          <w:szCs w:val="26"/>
          <w:lang w:val="pt-BR"/>
        </w:rPr>
        <w:t>, nhấn vào banner của Hội thi trên Trang chủ, hệ thống sẽ chuyển sang trang mới là giao diện đăng nhập.</w:t>
      </w:r>
    </w:p>
    <w:p w:rsidR="008500DA" w:rsidRPr="00B0258D" w:rsidRDefault="00400C0C" w:rsidP="0095638B">
      <w:pPr>
        <w:pStyle w:val="Heading3"/>
        <w:numPr>
          <w:ilvl w:val="0"/>
          <w:numId w:val="26"/>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Thí sinh tạo tài khoản đăng nhập với các thông tin cá nhân chính xác và có thực như: Họ và tên, đơn vị công tác, số điện thoại di động liên lạc, địa chỉ email cá nhân. Sau khi tạo tài khoản đăng nhập, thí sinh sẽ bước vào thi Vòng loại.</w:t>
      </w:r>
    </w:p>
    <w:p w:rsidR="00400C0C" w:rsidRPr="00B0258D" w:rsidRDefault="00400C0C" w:rsidP="0095638B">
      <w:pPr>
        <w:pStyle w:val="Heading3"/>
        <w:numPr>
          <w:ilvl w:val="0"/>
          <w:numId w:val="26"/>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Mỗi tài khoản, thí sinh được tham gia thi tối đa </w:t>
      </w:r>
      <w:r w:rsidRPr="00B0258D">
        <w:rPr>
          <w:rFonts w:ascii="Times New Roman" w:hAnsi="Times New Roman" w:cs="Times New Roman"/>
          <w:iCs/>
          <w:color w:val="auto"/>
          <w:kern w:val="2"/>
          <w:szCs w:val="26"/>
          <w:lang w:val="pt-BR"/>
        </w:rPr>
        <w:t xml:space="preserve">03 </w:t>
      </w:r>
      <w:r w:rsidRPr="00B0258D">
        <w:rPr>
          <w:rFonts w:ascii="Times New Roman" w:hAnsi="Times New Roman" w:cs="Times New Roman"/>
          <w:b w:val="0"/>
          <w:iCs/>
          <w:color w:val="auto"/>
          <w:kern w:val="2"/>
          <w:szCs w:val="26"/>
          <w:lang w:val="pt-BR"/>
        </w:rPr>
        <w:t xml:space="preserve">lần trong </w:t>
      </w:r>
      <w:r w:rsidRPr="00B0258D">
        <w:rPr>
          <w:rFonts w:ascii="Times New Roman" w:hAnsi="Times New Roman" w:cs="Times New Roman"/>
          <w:iCs/>
          <w:color w:val="auto"/>
          <w:kern w:val="2"/>
          <w:szCs w:val="26"/>
          <w:lang w:val="pt-BR"/>
        </w:rPr>
        <w:t>0</w:t>
      </w:r>
      <w:r w:rsidR="00F17B28" w:rsidRPr="00B0258D">
        <w:rPr>
          <w:rFonts w:ascii="Times New Roman" w:hAnsi="Times New Roman" w:cs="Times New Roman"/>
          <w:iCs/>
          <w:color w:val="auto"/>
          <w:kern w:val="2"/>
          <w:szCs w:val="26"/>
          <w:lang w:val="pt-BR"/>
        </w:rPr>
        <w:t>1</w:t>
      </w:r>
      <w:r w:rsidRPr="00B0258D">
        <w:rPr>
          <w:rFonts w:ascii="Times New Roman" w:hAnsi="Times New Roman" w:cs="Times New Roman"/>
          <w:b w:val="0"/>
          <w:iCs/>
          <w:color w:val="auto"/>
          <w:kern w:val="2"/>
          <w:szCs w:val="26"/>
          <w:lang w:val="pt-BR"/>
        </w:rPr>
        <w:t xml:space="preserve"> đợt thi. Nếu quá </w:t>
      </w:r>
      <w:r w:rsidRPr="00B0258D">
        <w:rPr>
          <w:rFonts w:ascii="Times New Roman" w:hAnsi="Times New Roman" w:cs="Times New Roman"/>
          <w:iCs/>
          <w:color w:val="auto"/>
          <w:kern w:val="2"/>
          <w:szCs w:val="26"/>
          <w:lang w:val="pt-BR"/>
        </w:rPr>
        <w:t>03</w:t>
      </w:r>
      <w:r w:rsidRPr="00B0258D">
        <w:rPr>
          <w:rFonts w:ascii="Times New Roman" w:hAnsi="Times New Roman" w:cs="Times New Roman"/>
          <w:b w:val="0"/>
          <w:iCs/>
          <w:color w:val="auto"/>
          <w:kern w:val="2"/>
          <w:szCs w:val="26"/>
          <w:lang w:val="pt-BR"/>
        </w:rPr>
        <w:t xml:space="preserve"> lần thi, thí sinh muốn thi tiếp thì phải tạo một tài khoản mới với tên tài khoản đăng nhập mới nhưng với các thông tin cá nhân chính xác và có thực như quy định tại Khoản </w:t>
      </w:r>
      <w:r w:rsidR="009E2263" w:rsidRPr="00B0258D">
        <w:rPr>
          <w:rFonts w:ascii="Times New Roman" w:hAnsi="Times New Roman" w:cs="Times New Roman"/>
          <w:b w:val="0"/>
          <w:iCs/>
          <w:color w:val="auto"/>
          <w:kern w:val="2"/>
          <w:szCs w:val="26"/>
          <w:lang w:val="pt-BR"/>
        </w:rPr>
        <w:t>4</w:t>
      </w:r>
      <w:r w:rsidRPr="00B0258D">
        <w:rPr>
          <w:rFonts w:ascii="Times New Roman" w:hAnsi="Times New Roman" w:cs="Times New Roman"/>
          <w:b w:val="0"/>
          <w:iCs/>
          <w:color w:val="auto"/>
          <w:kern w:val="2"/>
          <w:szCs w:val="26"/>
          <w:lang w:val="pt-BR"/>
        </w:rPr>
        <w:t xml:space="preserve">, Điều 1 của Thể lệ này. </w:t>
      </w:r>
    </w:p>
    <w:p w:rsidR="009E2263" w:rsidRPr="00B0258D" w:rsidRDefault="009E2263" w:rsidP="0095638B">
      <w:pPr>
        <w:spacing w:before="60" w:after="60"/>
        <w:rPr>
          <w:lang w:val="pt-BR"/>
        </w:rPr>
      </w:pPr>
    </w:p>
    <w:p w:rsidR="009E2263" w:rsidRPr="00B0258D" w:rsidRDefault="009E2263" w:rsidP="0095638B">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lastRenderedPageBreak/>
        <w:t>Vòng loại</w:t>
      </w:r>
    </w:p>
    <w:p w:rsidR="009E2263" w:rsidRPr="00B0258D" w:rsidRDefault="009E2263" w:rsidP="0095638B">
      <w:pPr>
        <w:pStyle w:val="Heading3"/>
        <w:numPr>
          <w:ilvl w:val="0"/>
          <w:numId w:val="27"/>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Mỗi thí sinh thực hiện 02 phần thi trên máy tính: trắc nhiệm và tự luận.</w:t>
      </w:r>
    </w:p>
    <w:p w:rsidR="009E2263" w:rsidRPr="00B0258D" w:rsidRDefault="009E2263" w:rsidP="0095638B">
      <w:pPr>
        <w:pStyle w:val="Heading3"/>
        <w:numPr>
          <w:ilvl w:val="0"/>
          <w:numId w:val="27"/>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Thi trắc nghiệm: mỗi thí sinh thực hiện thi trắc nghiệm 50 câu trong </w:t>
      </w:r>
      <w:r w:rsidR="00EA441C" w:rsidRPr="00B0258D">
        <w:rPr>
          <w:rFonts w:ascii="Times New Roman" w:hAnsi="Times New Roman" w:cs="Times New Roman"/>
          <w:b w:val="0"/>
          <w:iCs/>
          <w:color w:val="auto"/>
          <w:kern w:val="2"/>
          <w:szCs w:val="26"/>
          <w:lang w:val="pt-BR"/>
        </w:rPr>
        <w:t xml:space="preserve">tổng </w:t>
      </w:r>
      <w:r w:rsidRPr="00B0258D">
        <w:rPr>
          <w:rFonts w:ascii="Times New Roman" w:hAnsi="Times New Roman" w:cs="Times New Roman"/>
          <w:b w:val="0"/>
          <w:iCs/>
          <w:color w:val="auto"/>
          <w:kern w:val="2"/>
          <w:szCs w:val="26"/>
          <w:lang w:val="pt-BR"/>
        </w:rPr>
        <w:t xml:space="preserve">thời gian là </w:t>
      </w:r>
      <w:r w:rsidR="003C0915">
        <w:rPr>
          <w:rFonts w:ascii="Times New Roman" w:hAnsi="Times New Roman" w:cs="Times New Roman"/>
          <w:b w:val="0"/>
          <w:iCs/>
          <w:color w:val="auto"/>
          <w:kern w:val="2"/>
          <w:szCs w:val="26"/>
          <w:lang w:val="pt-BR"/>
        </w:rPr>
        <w:t>2</w:t>
      </w:r>
      <w:r w:rsidR="005E233E" w:rsidRPr="00B0258D">
        <w:rPr>
          <w:rFonts w:ascii="Times New Roman" w:hAnsi="Times New Roman" w:cs="Times New Roman"/>
          <w:b w:val="0"/>
          <w:iCs/>
          <w:color w:val="auto"/>
          <w:kern w:val="2"/>
          <w:szCs w:val="26"/>
          <w:lang w:val="pt-BR"/>
        </w:rPr>
        <w:t>0</w:t>
      </w:r>
      <w:r w:rsidRPr="00B0258D">
        <w:rPr>
          <w:rFonts w:ascii="Times New Roman" w:hAnsi="Times New Roman" w:cs="Times New Roman"/>
          <w:b w:val="0"/>
          <w:iCs/>
          <w:color w:val="auto"/>
          <w:kern w:val="2"/>
          <w:szCs w:val="26"/>
          <w:lang w:val="pt-BR"/>
        </w:rPr>
        <w:t xml:space="preserve"> phút</w:t>
      </w:r>
      <w:r w:rsidR="00EA441C" w:rsidRPr="00B0258D">
        <w:rPr>
          <w:rFonts w:ascii="Times New Roman" w:hAnsi="Times New Roman" w:cs="Times New Roman"/>
          <w:b w:val="0"/>
          <w:iCs/>
          <w:color w:val="auto"/>
          <w:kern w:val="2"/>
          <w:szCs w:val="26"/>
          <w:lang w:val="pt-BR"/>
        </w:rPr>
        <w:t>, không giới hạn thời gian cho từng câu hỏi</w:t>
      </w:r>
      <w:r w:rsidRPr="00B0258D">
        <w:rPr>
          <w:rFonts w:ascii="Times New Roman" w:hAnsi="Times New Roman" w:cs="Times New Roman"/>
          <w:b w:val="0"/>
          <w:iCs/>
          <w:color w:val="auto"/>
          <w:kern w:val="2"/>
          <w:szCs w:val="26"/>
          <w:lang w:val="pt-BR"/>
        </w:rPr>
        <w:t>. Các đáp án dưới dạng A, B, C, D. Trong 50 câu hỏi có 25 câu hỏi từ ngân hàng đề thi có đáp án cho trước gửi cho cơ sở Đoàn, 25 câu hỏi còn lại từ ngân hàng câu hỏi của Ban Tổ chức không gửi trước.</w:t>
      </w:r>
      <w:r w:rsidR="00921825" w:rsidRPr="00B0258D">
        <w:rPr>
          <w:rFonts w:ascii="Times New Roman" w:hAnsi="Times New Roman" w:cs="Times New Roman"/>
          <w:b w:val="0"/>
          <w:iCs/>
          <w:color w:val="auto"/>
          <w:kern w:val="2"/>
          <w:szCs w:val="26"/>
          <w:lang w:val="pt-BR"/>
        </w:rPr>
        <w:t xml:space="preserve"> Sau khi hết thời gian </w:t>
      </w:r>
      <w:r w:rsidR="003C0915">
        <w:rPr>
          <w:rFonts w:ascii="Times New Roman" w:hAnsi="Times New Roman" w:cs="Times New Roman"/>
          <w:b w:val="0"/>
          <w:iCs/>
          <w:color w:val="auto"/>
          <w:kern w:val="2"/>
          <w:szCs w:val="26"/>
          <w:lang w:val="pt-BR"/>
        </w:rPr>
        <w:t>2</w:t>
      </w:r>
      <w:bookmarkStart w:id="0" w:name="_GoBack"/>
      <w:bookmarkEnd w:id="0"/>
      <w:r w:rsidR="00F86074" w:rsidRPr="00B0258D">
        <w:rPr>
          <w:rFonts w:ascii="Times New Roman" w:hAnsi="Times New Roman" w:cs="Times New Roman"/>
          <w:b w:val="0"/>
          <w:iCs/>
          <w:color w:val="auto"/>
          <w:kern w:val="2"/>
          <w:szCs w:val="26"/>
          <w:lang w:val="pt-BR"/>
        </w:rPr>
        <w:t>0</w:t>
      </w:r>
      <w:r w:rsidR="00921825" w:rsidRPr="00B0258D">
        <w:rPr>
          <w:rFonts w:ascii="Times New Roman" w:hAnsi="Times New Roman" w:cs="Times New Roman"/>
          <w:b w:val="0"/>
          <w:iCs/>
          <w:color w:val="auto"/>
          <w:kern w:val="2"/>
          <w:szCs w:val="26"/>
          <w:lang w:val="pt-BR"/>
        </w:rPr>
        <w:t xml:space="preserve"> phút, hệ thống sẽ chuyển qua phần thi tự luận.</w:t>
      </w:r>
      <w:r w:rsidR="00D75900" w:rsidRPr="00B0258D">
        <w:rPr>
          <w:rFonts w:ascii="Times New Roman" w:hAnsi="Times New Roman" w:cs="Times New Roman"/>
          <w:b w:val="0"/>
          <w:iCs/>
          <w:color w:val="auto"/>
          <w:kern w:val="2"/>
          <w:szCs w:val="26"/>
          <w:lang w:val="pt-BR"/>
        </w:rPr>
        <w:t xml:space="preserve"> Mỗi câu trả lời đúng là 01 điểm, tổng điểm của phần thi trắc nghiệm là 50 điểm.</w:t>
      </w:r>
    </w:p>
    <w:p w:rsidR="00921825" w:rsidRPr="00B0258D" w:rsidRDefault="00921825" w:rsidP="0095638B">
      <w:pPr>
        <w:pStyle w:val="Heading3"/>
        <w:numPr>
          <w:ilvl w:val="0"/>
          <w:numId w:val="27"/>
        </w:numPr>
        <w:tabs>
          <w:tab w:val="left" w:pos="993"/>
        </w:tabs>
        <w:spacing w:before="60" w:after="60"/>
        <w:ind w:left="0" w:firstLine="709"/>
        <w:jc w:val="both"/>
        <w:rPr>
          <w:rFonts w:ascii="Times New Roman" w:hAnsi="Times New Roman" w:cs="Times New Roman"/>
          <w:i/>
          <w:iCs/>
          <w:color w:val="auto"/>
          <w:kern w:val="2"/>
          <w:szCs w:val="26"/>
          <w:lang w:val="pt-BR"/>
        </w:rPr>
      </w:pPr>
      <w:r w:rsidRPr="00B0258D">
        <w:rPr>
          <w:rFonts w:ascii="Times New Roman" w:hAnsi="Times New Roman" w:cs="Times New Roman"/>
          <w:b w:val="0"/>
          <w:iCs/>
          <w:color w:val="auto"/>
          <w:kern w:val="2"/>
          <w:szCs w:val="26"/>
          <w:lang w:val="pt-BR"/>
        </w:rPr>
        <w:t xml:space="preserve">Thi tự luận: mỗi thí sinh thực hiện phần thi tự luận của mình trong thời gian tối đa là </w:t>
      </w:r>
      <w:r w:rsidR="00F86074" w:rsidRPr="00B0258D">
        <w:rPr>
          <w:rFonts w:ascii="Times New Roman" w:hAnsi="Times New Roman" w:cs="Times New Roman"/>
          <w:b w:val="0"/>
          <w:iCs/>
          <w:color w:val="auto"/>
          <w:kern w:val="2"/>
          <w:szCs w:val="26"/>
          <w:lang w:val="pt-BR"/>
        </w:rPr>
        <w:t>40</w:t>
      </w:r>
      <w:r w:rsidRPr="00B0258D">
        <w:rPr>
          <w:rFonts w:ascii="Times New Roman" w:hAnsi="Times New Roman" w:cs="Times New Roman"/>
          <w:b w:val="0"/>
          <w:iCs/>
          <w:color w:val="auto"/>
          <w:kern w:val="2"/>
          <w:szCs w:val="26"/>
          <w:lang w:val="pt-BR"/>
        </w:rPr>
        <w:t xml:space="preserve"> phút. </w:t>
      </w:r>
      <w:r w:rsidR="00AD3193" w:rsidRPr="00B0258D">
        <w:rPr>
          <w:rFonts w:ascii="Times New Roman" w:hAnsi="Times New Roman" w:cs="Times New Roman"/>
          <w:b w:val="0"/>
          <w:iCs/>
          <w:color w:val="auto"/>
          <w:kern w:val="2"/>
          <w:szCs w:val="26"/>
          <w:lang w:val="pt-BR"/>
        </w:rPr>
        <w:t xml:space="preserve">Câu hỏi tự luận là câu hỏi mở, thí sinh có quyền chuẩn bị trước theo các nội dung tại Khoản 4, Điều 4 của Thể lệ này. </w:t>
      </w:r>
      <w:r w:rsidRPr="00B0258D">
        <w:rPr>
          <w:rFonts w:ascii="Times New Roman" w:hAnsi="Times New Roman" w:cs="Times New Roman"/>
          <w:b w:val="0"/>
          <w:iCs/>
          <w:color w:val="auto"/>
          <w:kern w:val="2"/>
          <w:szCs w:val="26"/>
          <w:lang w:val="pt-BR"/>
        </w:rPr>
        <w:t xml:space="preserve">Từ câu hỏi, thí sinh trả lời vào phần trống bằng cách đánh máy trực tiếp hoặc soạn sẵn trên một ứng dụng Word và sau đó sao chép (copy) và dán (paste) vào chỗ trống. Độ dài tối đa là </w:t>
      </w:r>
      <w:r w:rsidR="009426E3" w:rsidRPr="00B0258D">
        <w:rPr>
          <w:rFonts w:ascii="Times New Roman" w:hAnsi="Times New Roman" w:cs="Times New Roman"/>
          <w:b w:val="0"/>
          <w:iCs/>
          <w:color w:val="auto"/>
          <w:kern w:val="2"/>
          <w:szCs w:val="26"/>
          <w:lang w:val="pt-BR"/>
        </w:rPr>
        <w:t>1</w:t>
      </w:r>
      <w:r w:rsidRPr="00B0258D">
        <w:rPr>
          <w:rFonts w:ascii="Times New Roman" w:hAnsi="Times New Roman" w:cs="Times New Roman"/>
          <w:b w:val="0"/>
          <w:iCs/>
          <w:color w:val="auto"/>
          <w:kern w:val="2"/>
          <w:szCs w:val="26"/>
          <w:lang w:val="pt-BR"/>
        </w:rPr>
        <w:t>.000 từ</w:t>
      </w:r>
      <w:r w:rsidR="00D75900" w:rsidRPr="00B0258D">
        <w:rPr>
          <w:rFonts w:ascii="Times New Roman" w:hAnsi="Times New Roman" w:cs="Times New Roman"/>
          <w:b w:val="0"/>
          <w:iCs/>
          <w:color w:val="auto"/>
          <w:kern w:val="2"/>
          <w:szCs w:val="26"/>
          <w:lang w:val="pt-BR"/>
        </w:rPr>
        <w:t>. Tổng điểm của bài thi tự luận là 50 điểm</w:t>
      </w:r>
      <w:r w:rsidRPr="00B0258D">
        <w:rPr>
          <w:rFonts w:ascii="Times New Roman" w:hAnsi="Times New Roman" w:cs="Times New Roman"/>
          <w:b w:val="0"/>
          <w:iCs/>
          <w:color w:val="auto"/>
          <w:kern w:val="2"/>
          <w:szCs w:val="26"/>
          <w:lang w:val="pt-BR"/>
        </w:rPr>
        <w:t>.</w:t>
      </w:r>
      <w:r w:rsidR="00C245B0" w:rsidRPr="00B0258D">
        <w:rPr>
          <w:rFonts w:ascii="Times New Roman" w:hAnsi="Times New Roman" w:cs="Times New Roman"/>
          <w:b w:val="0"/>
          <w:iCs/>
          <w:color w:val="auto"/>
          <w:kern w:val="2"/>
          <w:szCs w:val="26"/>
          <w:lang w:val="pt-BR"/>
        </w:rPr>
        <w:t xml:space="preserve"> </w:t>
      </w:r>
      <w:r w:rsidR="00C245B0" w:rsidRPr="00B0258D">
        <w:rPr>
          <w:rFonts w:ascii="Times New Roman" w:hAnsi="Times New Roman" w:cs="Times New Roman"/>
          <w:i/>
          <w:iCs/>
          <w:color w:val="auto"/>
          <w:kern w:val="2"/>
          <w:szCs w:val="26"/>
          <w:lang w:val="pt-BR"/>
        </w:rPr>
        <w:t>Ban Tổ chức khuyến khích thí sinh soạn trước nội dung trả lời cho phần thi tự luận của mình.</w:t>
      </w:r>
    </w:p>
    <w:p w:rsidR="00D75900" w:rsidRPr="00B0258D" w:rsidRDefault="00D75900" w:rsidP="00D75900">
      <w:pPr>
        <w:ind w:firstLine="709"/>
        <w:jc w:val="both"/>
        <w:rPr>
          <w:lang w:val="pt-BR"/>
        </w:rPr>
      </w:pPr>
      <w:r w:rsidRPr="00B0258D">
        <w:rPr>
          <w:lang w:val="pt-BR"/>
        </w:rPr>
        <w:t xml:space="preserve">Nội dung bài tự luận bao gồm </w:t>
      </w:r>
      <w:r w:rsidR="0033159D" w:rsidRPr="00B0258D">
        <w:rPr>
          <w:lang w:val="pt-BR"/>
        </w:rPr>
        <w:t>5</w:t>
      </w:r>
      <w:r w:rsidRPr="00B0258D">
        <w:rPr>
          <w:lang w:val="pt-BR"/>
        </w:rPr>
        <w:t xml:space="preserve"> phần: 1 - Tên ý tưởng, sáng kiến, giải pháp, cách làm hay; 2 - Thực trạng để hình thành ý tưởng, giải pháp; 3 - Nội dung của ý tưởng, giải pháp; 4 - Giá trị của ý tưởng, giải pháp trên thực tiễn (đã thực hiện hoặc dự kiến sẽ đạt được khi thực hiện)</w:t>
      </w:r>
      <w:r w:rsidR="0033159D" w:rsidRPr="00B0258D">
        <w:rPr>
          <w:lang w:val="pt-BR"/>
        </w:rPr>
        <w:t>; 5 - Các đề xuất, kiến nghị (nếu có)</w:t>
      </w:r>
      <w:r w:rsidRPr="00B0258D">
        <w:rPr>
          <w:lang w:val="pt-BR"/>
        </w:rPr>
        <w:t>.</w:t>
      </w:r>
    </w:p>
    <w:p w:rsidR="00921825" w:rsidRPr="00B0258D" w:rsidRDefault="00921825" w:rsidP="0095638B">
      <w:pPr>
        <w:pStyle w:val="Heading3"/>
        <w:numPr>
          <w:ilvl w:val="0"/>
          <w:numId w:val="27"/>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Nội dung thi Vòng loại là </w:t>
      </w:r>
      <w:r w:rsidR="005E233E" w:rsidRPr="00B0258D">
        <w:rPr>
          <w:rFonts w:ascii="Times New Roman" w:hAnsi="Times New Roman" w:cs="Times New Roman"/>
          <w:b w:val="0"/>
          <w:iCs/>
          <w:color w:val="auto"/>
          <w:kern w:val="2"/>
          <w:szCs w:val="26"/>
          <w:lang w:val="pt-BR"/>
        </w:rPr>
        <w:t>c</w:t>
      </w:r>
      <w:r w:rsidRPr="00B0258D">
        <w:rPr>
          <w:rFonts w:ascii="Times New Roman" w:hAnsi="Times New Roman" w:cs="Times New Roman"/>
          <w:b w:val="0"/>
          <w:iCs/>
          <w:color w:val="auto"/>
          <w:kern w:val="2"/>
          <w:szCs w:val="26"/>
          <w:lang w:val="pt-BR"/>
        </w:rPr>
        <w:t>ác nội dung mang tính chất gợi ý, phát huy ý tưởng sáng tạo, phù hợp với cán bộ đoàn, đoàn viên, thanh niên Khối tập trung các nội dung sau:</w:t>
      </w:r>
    </w:p>
    <w:p w:rsidR="009426E3" w:rsidRPr="00B0258D" w:rsidRDefault="009426E3" w:rsidP="009426E3">
      <w:pPr>
        <w:pStyle w:val="ListParagraph"/>
        <w:numPr>
          <w:ilvl w:val="1"/>
          <w:numId w:val="27"/>
        </w:numPr>
        <w:tabs>
          <w:tab w:val="left" w:pos="993"/>
        </w:tabs>
        <w:spacing w:before="60" w:after="60"/>
        <w:ind w:left="0" w:firstLine="709"/>
        <w:contextualSpacing w:val="0"/>
        <w:jc w:val="both"/>
        <w:rPr>
          <w:rFonts w:ascii="Times New Roman" w:hAnsi="Times New Roman"/>
          <w:color w:val="000000"/>
          <w:kern w:val="2"/>
          <w:szCs w:val="26"/>
        </w:rPr>
      </w:pPr>
      <w:r w:rsidRPr="00B0258D">
        <w:rPr>
          <w:rFonts w:ascii="Times New Roman" w:hAnsi="Times New Roman"/>
          <w:color w:val="000000"/>
          <w:kern w:val="2"/>
          <w:szCs w:val="26"/>
        </w:rPr>
        <w:t>Kiến thức cơ bản về cải cách hành chính, các nội dung, nhiệm vụ trọng tâm của Thành phố thực hiện Cải cách hành chính giai đoạn 2016 - 2020.</w:t>
      </w:r>
    </w:p>
    <w:p w:rsidR="00921825" w:rsidRPr="00B0258D" w:rsidRDefault="00921825" w:rsidP="0095638B">
      <w:pPr>
        <w:pStyle w:val="ListParagraph"/>
        <w:numPr>
          <w:ilvl w:val="1"/>
          <w:numId w:val="27"/>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rPr>
        <w:t>Phong trào "3 trách nhiệm" trong đội ngũ cán bộ, công chức, viên chức trẻ</w:t>
      </w:r>
      <w:r w:rsidRPr="00B0258D">
        <w:rPr>
          <w:rFonts w:ascii="Times New Roman" w:hAnsi="Times New Roman"/>
          <w:color w:val="000000"/>
          <w:kern w:val="2"/>
          <w:szCs w:val="26"/>
          <w:lang w:val="vi-VN"/>
        </w:rPr>
        <w:t>.</w:t>
      </w:r>
    </w:p>
    <w:p w:rsidR="00921825" w:rsidRPr="00B0258D" w:rsidRDefault="00921825" w:rsidP="0095638B">
      <w:pPr>
        <w:pStyle w:val="ListParagraph"/>
        <w:numPr>
          <w:ilvl w:val="1"/>
          <w:numId w:val="27"/>
        </w:numPr>
        <w:tabs>
          <w:tab w:val="left" w:pos="993"/>
        </w:tabs>
        <w:spacing w:before="60" w:after="60"/>
        <w:ind w:left="0" w:firstLine="709"/>
        <w:contextualSpacing w:val="0"/>
        <w:jc w:val="both"/>
        <w:rPr>
          <w:rFonts w:ascii="Times New Roman" w:hAnsi="Times New Roman"/>
          <w:color w:val="000000"/>
          <w:kern w:val="2"/>
          <w:szCs w:val="26"/>
        </w:rPr>
      </w:pPr>
      <w:r w:rsidRPr="00B0258D">
        <w:rPr>
          <w:rFonts w:ascii="Times New Roman" w:hAnsi="Times New Roman"/>
          <w:color w:val="000000"/>
          <w:kern w:val="2"/>
          <w:szCs w:val="26"/>
        </w:rPr>
        <w:t>Triển khai hiệu quả các nội dung của Nghị quyết số 54/2017/QH14 của Quốc Hội về th</w:t>
      </w:r>
      <w:r w:rsidRPr="00B0258D">
        <w:rPr>
          <w:rFonts w:ascii="Times New Roman" w:hAnsi="Times New Roman" w:hint="eastAsia"/>
          <w:color w:val="000000"/>
          <w:kern w:val="2"/>
          <w:szCs w:val="26"/>
        </w:rPr>
        <w:t>í</w:t>
      </w:r>
      <w:r w:rsidRPr="00B0258D">
        <w:rPr>
          <w:rFonts w:ascii="Times New Roman" w:hAnsi="Times New Roman"/>
          <w:color w:val="000000"/>
          <w:kern w:val="2"/>
          <w:szCs w:val="26"/>
        </w:rPr>
        <w:t xml:space="preserve"> </w:t>
      </w:r>
      <w:r w:rsidRPr="00B0258D">
        <w:rPr>
          <w:rFonts w:ascii="Times New Roman" w:hAnsi="Times New Roman" w:hint="eastAsia"/>
          <w:color w:val="000000"/>
          <w:kern w:val="2"/>
          <w:szCs w:val="26"/>
        </w:rPr>
        <w:t>đ</w:t>
      </w:r>
      <w:r w:rsidRPr="00B0258D">
        <w:rPr>
          <w:rFonts w:ascii="Times New Roman" w:hAnsi="Times New Roman"/>
          <w:color w:val="000000"/>
          <w:kern w:val="2"/>
          <w:szCs w:val="26"/>
        </w:rPr>
        <w:t>iểm c</w:t>
      </w:r>
      <w:r w:rsidRPr="00B0258D">
        <w:rPr>
          <w:rFonts w:ascii="Times New Roman" w:hAnsi="Times New Roman" w:hint="eastAsia"/>
          <w:color w:val="000000"/>
          <w:kern w:val="2"/>
          <w:szCs w:val="26"/>
        </w:rPr>
        <w:t>ơ</w:t>
      </w:r>
      <w:r w:rsidRPr="00B0258D">
        <w:rPr>
          <w:rFonts w:ascii="Times New Roman" w:hAnsi="Times New Roman"/>
          <w:color w:val="000000"/>
          <w:kern w:val="2"/>
          <w:szCs w:val="26"/>
        </w:rPr>
        <w:t xml:space="preserve"> chế, ch</w:t>
      </w:r>
      <w:r w:rsidRPr="00B0258D">
        <w:rPr>
          <w:rFonts w:ascii="Times New Roman" w:hAnsi="Times New Roman" w:hint="eastAsia"/>
          <w:color w:val="000000"/>
          <w:kern w:val="2"/>
          <w:szCs w:val="26"/>
        </w:rPr>
        <w:t>í</w:t>
      </w:r>
      <w:r w:rsidRPr="00B0258D">
        <w:rPr>
          <w:rFonts w:ascii="Times New Roman" w:hAnsi="Times New Roman"/>
          <w:color w:val="000000"/>
          <w:kern w:val="2"/>
          <w:szCs w:val="26"/>
        </w:rPr>
        <w:t>nh s</w:t>
      </w:r>
      <w:r w:rsidRPr="00B0258D">
        <w:rPr>
          <w:rFonts w:ascii="Times New Roman" w:hAnsi="Times New Roman" w:hint="eastAsia"/>
          <w:color w:val="000000"/>
          <w:kern w:val="2"/>
          <w:szCs w:val="26"/>
        </w:rPr>
        <w:t>á</w:t>
      </w:r>
      <w:r w:rsidRPr="00B0258D">
        <w:rPr>
          <w:rFonts w:ascii="Times New Roman" w:hAnsi="Times New Roman"/>
          <w:color w:val="000000"/>
          <w:kern w:val="2"/>
          <w:szCs w:val="26"/>
        </w:rPr>
        <w:t xml:space="preserve">ch </w:t>
      </w:r>
      <w:r w:rsidRPr="00B0258D">
        <w:rPr>
          <w:rFonts w:ascii="Times New Roman" w:hAnsi="Times New Roman" w:hint="eastAsia"/>
          <w:color w:val="000000"/>
          <w:kern w:val="2"/>
          <w:szCs w:val="26"/>
        </w:rPr>
        <w:t>đ</w:t>
      </w:r>
      <w:r w:rsidRPr="00B0258D">
        <w:rPr>
          <w:rFonts w:ascii="Times New Roman" w:hAnsi="Times New Roman"/>
          <w:color w:val="000000"/>
          <w:kern w:val="2"/>
          <w:szCs w:val="26"/>
        </w:rPr>
        <w:t>ặc th</w:t>
      </w:r>
      <w:r w:rsidRPr="00B0258D">
        <w:rPr>
          <w:rFonts w:ascii="Times New Roman" w:hAnsi="Times New Roman" w:hint="eastAsia"/>
          <w:color w:val="000000"/>
          <w:kern w:val="2"/>
          <w:szCs w:val="26"/>
        </w:rPr>
        <w:t>ù</w:t>
      </w:r>
      <w:r w:rsidRPr="00B0258D">
        <w:rPr>
          <w:rFonts w:ascii="Times New Roman" w:hAnsi="Times New Roman"/>
          <w:color w:val="000000"/>
          <w:kern w:val="2"/>
          <w:szCs w:val="26"/>
        </w:rPr>
        <w:t xml:space="preserve"> ph</w:t>
      </w:r>
      <w:r w:rsidRPr="00B0258D">
        <w:rPr>
          <w:rFonts w:ascii="Times New Roman" w:hAnsi="Times New Roman" w:hint="eastAsia"/>
          <w:color w:val="000000"/>
          <w:kern w:val="2"/>
          <w:szCs w:val="26"/>
        </w:rPr>
        <w:t>á</w:t>
      </w:r>
      <w:r w:rsidRPr="00B0258D">
        <w:rPr>
          <w:rFonts w:ascii="Times New Roman" w:hAnsi="Times New Roman"/>
          <w:color w:val="000000"/>
          <w:kern w:val="2"/>
          <w:szCs w:val="26"/>
        </w:rPr>
        <w:t>t triển Th</w:t>
      </w:r>
      <w:r w:rsidRPr="00B0258D">
        <w:rPr>
          <w:rFonts w:ascii="Times New Roman" w:hAnsi="Times New Roman" w:hint="eastAsia"/>
          <w:color w:val="000000"/>
          <w:kern w:val="2"/>
          <w:szCs w:val="26"/>
        </w:rPr>
        <w:t>à</w:t>
      </w:r>
      <w:r w:rsidRPr="00B0258D">
        <w:rPr>
          <w:rFonts w:ascii="Times New Roman" w:hAnsi="Times New Roman"/>
          <w:color w:val="000000"/>
          <w:kern w:val="2"/>
          <w:szCs w:val="26"/>
        </w:rPr>
        <w:t>nh phố Hồ Ch</w:t>
      </w:r>
      <w:r w:rsidRPr="00B0258D">
        <w:rPr>
          <w:rFonts w:ascii="Times New Roman" w:hAnsi="Times New Roman" w:hint="eastAsia"/>
          <w:color w:val="000000"/>
          <w:kern w:val="2"/>
          <w:szCs w:val="26"/>
        </w:rPr>
        <w:t>í</w:t>
      </w:r>
      <w:r w:rsidRPr="00B0258D">
        <w:rPr>
          <w:rFonts w:ascii="Times New Roman" w:hAnsi="Times New Roman"/>
          <w:color w:val="000000"/>
          <w:kern w:val="2"/>
          <w:szCs w:val="26"/>
        </w:rPr>
        <w:t xml:space="preserve"> Minh.</w:t>
      </w:r>
    </w:p>
    <w:p w:rsidR="00921825" w:rsidRPr="00B0258D" w:rsidRDefault="009426E3" w:rsidP="0095638B">
      <w:pPr>
        <w:pStyle w:val="ListParagraph"/>
        <w:numPr>
          <w:ilvl w:val="1"/>
          <w:numId w:val="27"/>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Tập trung vào các ý tưởng sáng tạo, hiến kế giải pháp tham gia thực hiện hiệu quả 7 chương trình đột phá của Đảng bộ Thành phố và 6 chương trình trọng tâm của Đảng bộ Khối. Trong đó trọng tâm là chương trình cải cách hành chính: khuyến khích các ý tưởng đã áp dụng vào thực tế về công tác cải cách hành chính tại đơn vị; các sáng kiến hoặc giải pháp, cách làm mới trong cải cách hành chính có khả năng mang lại lợi ích thiết thực, nâng cao hiệu quả triển khai nhiệm vụ cải cách hành chính của cơ quan, đơn vị</w:t>
      </w:r>
      <w:r w:rsidR="00921825" w:rsidRPr="00B0258D">
        <w:rPr>
          <w:rFonts w:ascii="Times New Roman" w:hAnsi="Times New Roman"/>
          <w:color w:val="000000"/>
          <w:kern w:val="2"/>
          <w:szCs w:val="26"/>
          <w:lang w:val="pt-BR"/>
        </w:rPr>
        <w:t>.</w:t>
      </w:r>
    </w:p>
    <w:p w:rsidR="00B0258D" w:rsidRDefault="00921825" w:rsidP="00B0258D">
      <w:pPr>
        <w:spacing w:before="60" w:after="60"/>
        <w:ind w:firstLine="709"/>
        <w:jc w:val="both"/>
        <w:rPr>
          <w:rFonts w:ascii="Times New Roman" w:hAnsi="Times New Roman"/>
          <w:i/>
          <w:spacing w:val="-2"/>
          <w:kern w:val="2"/>
          <w:szCs w:val="26"/>
        </w:rPr>
      </w:pPr>
      <w:r w:rsidRPr="00B0258D">
        <w:rPr>
          <w:rFonts w:ascii="Times New Roman" w:hAnsi="Times New Roman"/>
          <w:i/>
          <w:spacing w:val="-2"/>
          <w:kern w:val="2"/>
          <w:szCs w:val="26"/>
          <w:lang w:val="vi-VN"/>
        </w:rPr>
        <w:t>Các nội dung trên được giới hạn trong danh mục tài liệu</w:t>
      </w:r>
      <w:r w:rsidR="00EA441C" w:rsidRPr="00B0258D">
        <w:rPr>
          <w:rFonts w:ascii="Times New Roman" w:hAnsi="Times New Roman"/>
          <w:i/>
          <w:spacing w:val="-2"/>
          <w:kern w:val="2"/>
          <w:szCs w:val="26"/>
        </w:rPr>
        <w:t xml:space="preserve"> và ngân hàng đề thi</w:t>
      </w:r>
      <w:r w:rsidRPr="00B0258D">
        <w:rPr>
          <w:rFonts w:ascii="Times New Roman" w:hAnsi="Times New Roman"/>
          <w:i/>
          <w:spacing w:val="-2"/>
          <w:kern w:val="2"/>
          <w:szCs w:val="26"/>
          <w:lang w:val="vi-VN"/>
        </w:rPr>
        <w:t xml:space="preserve"> </w:t>
      </w:r>
      <w:r w:rsidR="009426E3" w:rsidRPr="00B0258D">
        <w:rPr>
          <w:rFonts w:ascii="Times New Roman" w:hAnsi="Times New Roman"/>
          <w:i/>
          <w:spacing w:val="-2"/>
          <w:kern w:val="2"/>
          <w:szCs w:val="26"/>
        </w:rPr>
        <w:t xml:space="preserve">trắc nghiệm </w:t>
      </w:r>
      <w:r w:rsidRPr="00B0258D">
        <w:rPr>
          <w:rFonts w:ascii="Times New Roman" w:hAnsi="Times New Roman"/>
          <w:i/>
          <w:spacing w:val="-2"/>
          <w:kern w:val="2"/>
          <w:szCs w:val="26"/>
          <w:lang w:val="vi-VN"/>
        </w:rPr>
        <w:t xml:space="preserve">tham khảo phát hành </w:t>
      </w:r>
      <w:r w:rsidRPr="00B0258D">
        <w:rPr>
          <w:rFonts w:ascii="Times New Roman" w:hAnsi="Times New Roman"/>
          <w:i/>
          <w:spacing w:val="-2"/>
          <w:kern w:val="2"/>
          <w:szCs w:val="26"/>
        </w:rPr>
        <w:t>trước ngày thi Vòng loại 07 ngày</w:t>
      </w:r>
      <w:r w:rsidRPr="00B0258D">
        <w:rPr>
          <w:rFonts w:ascii="Times New Roman" w:hAnsi="Times New Roman"/>
          <w:i/>
          <w:spacing w:val="-2"/>
          <w:kern w:val="2"/>
          <w:szCs w:val="26"/>
          <w:lang w:val="vi-VN"/>
        </w:rPr>
        <w:t>. Những nội dung mang t</w:t>
      </w:r>
      <w:r w:rsidRPr="00B0258D">
        <w:rPr>
          <w:rFonts w:ascii="Times New Roman" w:hAnsi="Times New Roman" w:hint="eastAsia"/>
          <w:i/>
          <w:spacing w:val="-2"/>
          <w:kern w:val="2"/>
          <w:szCs w:val="26"/>
          <w:lang w:val="vi-VN"/>
        </w:rPr>
        <w:t>í</w:t>
      </w:r>
      <w:r w:rsidRPr="00B0258D">
        <w:rPr>
          <w:rFonts w:ascii="Times New Roman" w:hAnsi="Times New Roman"/>
          <w:i/>
          <w:spacing w:val="-2"/>
          <w:kern w:val="2"/>
          <w:szCs w:val="26"/>
          <w:lang w:val="vi-VN"/>
        </w:rPr>
        <w:t xml:space="preserve">nh chất gợi </w:t>
      </w:r>
      <w:r w:rsidRPr="00B0258D">
        <w:rPr>
          <w:rFonts w:ascii="Times New Roman" w:hAnsi="Times New Roman" w:hint="eastAsia"/>
          <w:i/>
          <w:spacing w:val="-2"/>
          <w:kern w:val="2"/>
          <w:szCs w:val="26"/>
          <w:lang w:val="vi-VN"/>
        </w:rPr>
        <w:t>ý</w:t>
      </w:r>
      <w:r w:rsidRPr="00B0258D">
        <w:rPr>
          <w:rFonts w:ascii="Times New Roman" w:hAnsi="Times New Roman"/>
          <w:i/>
          <w:spacing w:val="-2"/>
          <w:kern w:val="2"/>
          <w:szCs w:val="26"/>
          <w:lang w:val="vi-VN"/>
        </w:rPr>
        <w:t>, ph</w:t>
      </w:r>
      <w:r w:rsidRPr="00B0258D">
        <w:rPr>
          <w:rFonts w:ascii="Times New Roman" w:hAnsi="Times New Roman" w:hint="eastAsia"/>
          <w:i/>
          <w:spacing w:val="-2"/>
          <w:kern w:val="2"/>
          <w:szCs w:val="26"/>
          <w:lang w:val="vi-VN"/>
        </w:rPr>
        <w:t>á</w:t>
      </w:r>
      <w:r w:rsidRPr="00B0258D">
        <w:rPr>
          <w:rFonts w:ascii="Times New Roman" w:hAnsi="Times New Roman"/>
          <w:i/>
          <w:spacing w:val="-2"/>
          <w:kern w:val="2"/>
          <w:szCs w:val="26"/>
          <w:lang w:val="vi-VN"/>
        </w:rPr>
        <w:t xml:space="preserve">t huy </w:t>
      </w:r>
      <w:r w:rsidRPr="00B0258D">
        <w:rPr>
          <w:rFonts w:ascii="Times New Roman" w:hAnsi="Times New Roman" w:hint="eastAsia"/>
          <w:i/>
          <w:spacing w:val="-2"/>
          <w:kern w:val="2"/>
          <w:szCs w:val="26"/>
          <w:lang w:val="vi-VN"/>
        </w:rPr>
        <w:t>ý</w:t>
      </w:r>
      <w:r w:rsidRPr="00B0258D">
        <w:rPr>
          <w:rFonts w:ascii="Times New Roman" w:hAnsi="Times New Roman"/>
          <w:i/>
          <w:spacing w:val="-2"/>
          <w:kern w:val="2"/>
          <w:szCs w:val="26"/>
          <w:lang w:val="vi-VN"/>
        </w:rPr>
        <w:t xml:space="preserve"> t</w:t>
      </w:r>
      <w:r w:rsidRPr="00B0258D">
        <w:rPr>
          <w:rFonts w:ascii="Times New Roman" w:hAnsi="Times New Roman" w:hint="eastAsia"/>
          <w:i/>
          <w:spacing w:val="-2"/>
          <w:kern w:val="2"/>
          <w:szCs w:val="26"/>
          <w:lang w:val="vi-VN"/>
        </w:rPr>
        <w:t>ư</w:t>
      </w:r>
      <w:r w:rsidRPr="00B0258D">
        <w:rPr>
          <w:rFonts w:ascii="Times New Roman" w:hAnsi="Times New Roman"/>
          <w:i/>
          <w:spacing w:val="-2"/>
          <w:kern w:val="2"/>
          <w:szCs w:val="26"/>
          <w:lang w:val="vi-VN"/>
        </w:rPr>
        <w:t>ởng s</w:t>
      </w:r>
      <w:r w:rsidRPr="00B0258D">
        <w:rPr>
          <w:rFonts w:ascii="Times New Roman" w:hAnsi="Times New Roman" w:hint="eastAsia"/>
          <w:i/>
          <w:spacing w:val="-2"/>
          <w:kern w:val="2"/>
          <w:szCs w:val="26"/>
          <w:lang w:val="vi-VN"/>
        </w:rPr>
        <w:t>á</w:t>
      </w:r>
      <w:r w:rsidRPr="00B0258D">
        <w:rPr>
          <w:rFonts w:ascii="Times New Roman" w:hAnsi="Times New Roman"/>
          <w:i/>
          <w:spacing w:val="-2"/>
          <w:kern w:val="2"/>
          <w:szCs w:val="26"/>
          <w:lang w:val="vi-VN"/>
        </w:rPr>
        <w:t>ng tạo</w:t>
      </w:r>
      <w:r w:rsidRPr="00B0258D">
        <w:rPr>
          <w:rFonts w:ascii="Times New Roman" w:hAnsi="Times New Roman"/>
          <w:i/>
          <w:spacing w:val="-2"/>
          <w:kern w:val="2"/>
          <w:szCs w:val="26"/>
        </w:rPr>
        <w:t xml:space="preserve"> hoặc</w:t>
      </w:r>
      <w:r w:rsidRPr="00B0258D">
        <w:rPr>
          <w:rFonts w:ascii="Times New Roman" w:hAnsi="Times New Roman"/>
          <w:i/>
          <w:spacing w:val="-2"/>
          <w:kern w:val="2"/>
          <w:szCs w:val="26"/>
          <w:lang w:val="vi-VN"/>
        </w:rPr>
        <w:t xml:space="preserve"> các vấn đề thời sự có thể không có trong danh mục tài liệu tham khảo.</w:t>
      </w:r>
    </w:p>
    <w:p w:rsidR="00921825" w:rsidRPr="00B0258D" w:rsidRDefault="00B0258D" w:rsidP="00B0258D">
      <w:pPr>
        <w:spacing w:before="60" w:after="60"/>
        <w:ind w:firstLine="709"/>
        <w:jc w:val="both"/>
        <w:rPr>
          <w:rFonts w:ascii="Times New Roman" w:hAnsi="Times New Roman"/>
          <w:b/>
          <w:iCs/>
          <w:kern w:val="2"/>
          <w:szCs w:val="26"/>
          <w:lang w:val="pt-BR"/>
        </w:rPr>
      </w:pPr>
      <w:r w:rsidRPr="00B0258D">
        <w:rPr>
          <w:rFonts w:ascii="Times New Roman" w:hAnsi="Times New Roman"/>
          <w:spacing w:val="-2"/>
          <w:kern w:val="2"/>
          <w:szCs w:val="26"/>
        </w:rPr>
        <w:t>5.</w:t>
      </w:r>
      <w:r>
        <w:rPr>
          <w:rFonts w:ascii="Times New Roman" w:hAnsi="Times New Roman"/>
          <w:i/>
          <w:spacing w:val="-2"/>
          <w:kern w:val="2"/>
          <w:szCs w:val="26"/>
        </w:rPr>
        <w:t xml:space="preserve"> </w:t>
      </w:r>
      <w:r w:rsidR="00921825" w:rsidRPr="00B0258D">
        <w:rPr>
          <w:rFonts w:ascii="Times New Roman" w:hAnsi="Times New Roman"/>
          <w:iCs/>
          <w:kern w:val="2"/>
          <w:szCs w:val="26"/>
          <w:lang w:val="pt-BR"/>
        </w:rPr>
        <w:t>Kết quả thi Vòng loại: hệ thống sẽ trả điểm phần thi trắc nghiệm trực tiếp ngay khi thí sinh kết thúc bài thi của mình. Đối với phần thi tự luận, hệ thống sẽ chuyển về cho Ban Giám khảo thực hiện chấm chéo. Điểm của phần thi tự luận là điểm trung bình cộng của các vị Giám khảo chấm cho bài thi đó.</w:t>
      </w:r>
      <w:r w:rsidR="00EA441C" w:rsidRPr="00B0258D">
        <w:rPr>
          <w:rFonts w:ascii="Times New Roman" w:hAnsi="Times New Roman"/>
          <w:iCs/>
          <w:kern w:val="2"/>
          <w:szCs w:val="26"/>
          <w:lang w:val="pt-BR"/>
        </w:rPr>
        <w:t xml:space="preserve"> Kết quả điểm thi Vòng loại sẽ được công bố theo Kế hoạch Hội thi.</w:t>
      </w:r>
    </w:p>
    <w:p w:rsidR="005E62BD" w:rsidRPr="00B0258D" w:rsidRDefault="00B0258D" w:rsidP="00B0258D">
      <w:pPr>
        <w:pStyle w:val="Heading3"/>
        <w:tabs>
          <w:tab w:val="left" w:pos="0"/>
          <w:tab w:val="left" w:pos="993"/>
        </w:tabs>
        <w:spacing w:before="60" w:after="60"/>
        <w:ind w:firstLine="720"/>
        <w:jc w:val="both"/>
        <w:rPr>
          <w:rFonts w:ascii="Times New Roman" w:hAnsi="Times New Roman" w:cs="Times New Roman"/>
          <w:b w:val="0"/>
          <w:iCs/>
          <w:color w:val="auto"/>
          <w:kern w:val="2"/>
          <w:szCs w:val="26"/>
          <w:lang w:val="pt-BR"/>
        </w:rPr>
      </w:pPr>
      <w:r>
        <w:rPr>
          <w:rFonts w:ascii="Times New Roman" w:hAnsi="Times New Roman" w:cs="Times New Roman"/>
          <w:b w:val="0"/>
          <w:iCs/>
          <w:color w:val="auto"/>
          <w:kern w:val="2"/>
          <w:szCs w:val="26"/>
          <w:lang w:val="pt-BR"/>
        </w:rPr>
        <w:lastRenderedPageBreak/>
        <w:t xml:space="preserve">6. </w:t>
      </w:r>
      <w:r w:rsidR="005E62BD" w:rsidRPr="00B0258D">
        <w:rPr>
          <w:rFonts w:ascii="Times New Roman" w:hAnsi="Times New Roman" w:cs="Times New Roman"/>
          <w:b w:val="0"/>
          <w:iCs/>
          <w:color w:val="auto"/>
          <w:kern w:val="2"/>
          <w:szCs w:val="26"/>
          <w:lang w:val="pt-BR"/>
        </w:rPr>
        <w:t>Trường hợp có nhiều hơn 01 thí sinh thứ 10 có điểm cao nhất, thì Ban Tổ chức sẽ chọn 01 thí sinh có thời gian thi phần trắc nghiệm ngắn nhất bước vào Vòng Bán kết.</w:t>
      </w:r>
    </w:p>
    <w:p w:rsidR="004215F4" w:rsidRPr="00B0258D" w:rsidRDefault="00B0258D" w:rsidP="00B0258D">
      <w:pPr>
        <w:pStyle w:val="Heading3"/>
        <w:tabs>
          <w:tab w:val="left" w:pos="0"/>
          <w:tab w:val="left" w:pos="993"/>
        </w:tabs>
        <w:spacing w:before="60" w:after="60"/>
        <w:ind w:firstLine="720"/>
        <w:jc w:val="both"/>
        <w:rPr>
          <w:rFonts w:ascii="Times New Roman" w:hAnsi="Times New Roman" w:cs="Times New Roman"/>
          <w:b w:val="0"/>
          <w:iCs/>
          <w:color w:val="auto"/>
          <w:kern w:val="2"/>
          <w:szCs w:val="26"/>
          <w:lang w:val="pt-BR"/>
        </w:rPr>
      </w:pPr>
      <w:r>
        <w:rPr>
          <w:rFonts w:ascii="Times New Roman" w:hAnsi="Times New Roman" w:cs="Times New Roman"/>
          <w:b w:val="0"/>
          <w:iCs/>
          <w:color w:val="auto"/>
          <w:kern w:val="2"/>
          <w:szCs w:val="26"/>
          <w:lang w:val="pt-BR"/>
        </w:rPr>
        <w:t xml:space="preserve">7. </w:t>
      </w:r>
      <w:r w:rsidR="004215F4" w:rsidRPr="00B0258D">
        <w:rPr>
          <w:rFonts w:ascii="Times New Roman" w:hAnsi="Times New Roman" w:cs="Times New Roman"/>
          <w:b w:val="0"/>
          <w:iCs/>
          <w:color w:val="auto"/>
          <w:kern w:val="2"/>
          <w:szCs w:val="26"/>
          <w:lang w:val="pt-BR"/>
        </w:rPr>
        <w:t>Trường hợp một thí sinh có nhiều tài khoản thi và có điểm cao thuộc 10 bài thi điểm cao nhấ</w:t>
      </w:r>
      <w:r w:rsidR="005E233E" w:rsidRPr="00B0258D">
        <w:rPr>
          <w:rFonts w:ascii="Times New Roman" w:hAnsi="Times New Roman" w:cs="Times New Roman"/>
          <w:b w:val="0"/>
          <w:iCs/>
          <w:color w:val="auto"/>
          <w:kern w:val="2"/>
          <w:szCs w:val="26"/>
          <w:lang w:val="pt-BR"/>
        </w:rPr>
        <w:t xml:space="preserve">t thì chỉ lấy kết quả cao nhất của thí sinh đó và </w:t>
      </w:r>
      <w:r w:rsidR="004215F4" w:rsidRPr="00B0258D">
        <w:rPr>
          <w:rFonts w:ascii="Times New Roman" w:hAnsi="Times New Roman" w:cs="Times New Roman"/>
          <w:b w:val="0"/>
          <w:iCs/>
          <w:color w:val="auto"/>
          <w:kern w:val="2"/>
          <w:szCs w:val="26"/>
          <w:lang w:val="pt-BR"/>
        </w:rPr>
        <w:t>chọn thí sinh có điểm cao tiếp theo.</w:t>
      </w:r>
    </w:p>
    <w:p w:rsidR="00EA441C" w:rsidRPr="00B0258D" w:rsidRDefault="00EA441C" w:rsidP="0095638B">
      <w:pPr>
        <w:spacing w:before="60" w:after="60"/>
        <w:rPr>
          <w:lang w:val="pt-BR"/>
        </w:rPr>
      </w:pPr>
    </w:p>
    <w:p w:rsidR="00AD3193" w:rsidRPr="00B0258D" w:rsidRDefault="00AD3193" w:rsidP="0095638B">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 xml:space="preserve">Vòng </w:t>
      </w:r>
      <w:r w:rsidR="009426E3" w:rsidRPr="00B0258D">
        <w:rPr>
          <w:rFonts w:ascii="Times New Roman" w:hAnsi="Times New Roman" w:cs="Times New Roman"/>
          <w:color w:val="auto"/>
          <w:kern w:val="2"/>
          <w:szCs w:val="26"/>
        </w:rPr>
        <w:t>Chung kết xếp hạng và trao giải</w:t>
      </w:r>
    </w:p>
    <w:p w:rsidR="00AD3193" w:rsidRPr="00B0258D" w:rsidRDefault="00AD3193" w:rsidP="0095638B">
      <w:pPr>
        <w:pStyle w:val="Heading3"/>
        <w:numPr>
          <w:ilvl w:val="0"/>
          <w:numId w:val="28"/>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Ban Tổ chức sẽ công bố kết quả thi Vòng loại và chọn ra 10 thí sinh có số điểm cao nhất là điểm tổng của phần thi trắc nghiệm và tự luận của từng thí sinh để bước vào thi Vòng </w:t>
      </w:r>
      <w:r w:rsidR="009426E3" w:rsidRPr="00B0258D">
        <w:rPr>
          <w:rFonts w:ascii="Times New Roman" w:hAnsi="Times New Roman" w:cs="Times New Roman"/>
          <w:b w:val="0"/>
          <w:iCs/>
          <w:color w:val="auto"/>
          <w:kern w:val="2"/>
          <w:szCs w:val="26"/>
          <w:lang w:val="pt-BR"/>
        </w:rPr>
        <w:t>Chung kết xếp hạng và trao giải</w:t>
      </w:r>
      <w:r w:rsidRPr="00B0258D">
        <w:rPr>
          <w:rFonts w:ascii="Times New Roman" w:hAnsi="Times New Roman" w:cs="Times New Roman"/>
          <w:b w:val="0"/>
          <w:iCs/>
          <w:color w:val="auto"/>
          <w:kern w:val="2"/>
          <w:szCs w:val="26"/>
          <w:lang w:val="pt-BR"/>
        </w:rPr>
        <w:t>.</w:t>
      </w:r>
    </w:p>
    <w:p w:rsidR="00AD3193" w:rsidRPr="00B0258D" w:rsidRDefault="00AD3193" w:rsidP="0095638B">
      <w:pPr>
        <w:pStyle w:val="Heading3"/>
        <w:numPr>
          <w:ilvl w:val="0"/>
          <w:numId w:val="28"/>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 xml:space="preserve">Thí sinh chuẩn bị trình bày dưới hình thức thuyết trình cá nhân để </w:t>
      </w:r>
      <w:r w:rsidR="00D63C6F" w:rsidRPr="00B0258D">
        <w:rPr>
          <w:rFonts w:ascii="Times New Roman" w:hAnsi="Times New Roman" w:cs="Times New Roman"/>
          <w:b w:val="0"/>
          <w:iCs/>
          <w:color w:val="auto"/>
          <w:kern w:val="2"/>
          <w:szCs w:val="26"/>
          <w:lang w:val="pt-BR"/>
        </w:rPr>
        <w:t>bảo vệ trước Ban Giám khảo đề án, mô hình, giải pháp cách làm hay của bản thân mình hoặc tại đơn vị mình trong thực hiện cải cách hành chính, thực hiện nhiệm vụ chính trị của đơn vị.</w:t>
      </w:r>
    </w:p>
    <w:p w:rsidR="00D63C6F" w:rsidRPr="00B0258D" w:rsidRDefault="00D63C6F" w:rsidP="0095638B">
      <w:pPr>
        <w:pStyle w:val="Heading3"/>
        <w:numPr>
          <w:ilvl w:val="0"/>
          <w:numId w:val="28"/>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Mỗi thí sinh có thời gian trình bày tối thiểu từ 15 phút đến tối đa là 20 phút.</w:t>
      </w:r>
      <w:r w:rsidR="009426E3" w:rsidRPr="00B0258D">
        <w:rPr>
          <w:rFonts w:ascii="Times New Roman" w:hAnsi="Times New Roman" w:cs="Times New Roman"/>
          <w:b w:val="0"/>
          <w:iCs/>
          <w:color w:val="auto"/>
          <w:kern w:val="2"/>
          <w:szCs w:val="26"/>
          <w:lang w:val="pt-BR"/>
        </w:rPr>
        <w:t xml:space="preserve"> Trường hợp cứ mỗi giây quá thời gian quy định thí sinh sẽ bị trừ </w:t>
      </w:r>
      <w:r w:rsidR="00C555FC" w:rsidRPr="00B0258D">
        <w:rPr>
          <w:rFonts w:ascii="Times New Roman" w:hAnsi="Times New Roman" w:cs="Times New Roman"/>
          <w:b w:val="0"/>
          <w:iCs/>
          <w:color w:val="auto"/>
          <w:kern w:val="2"/>
          <w:szCs w:val="26"/>
          <w:lang w:val="pt-BR"/>
        </w:rPr>
        <w:t>1 điểm.</w:t>
      </w:r>
      <w:r w:rsidRPr="00B0258D">
        <w:rPr>
          <w:rFonts w:ascii="Times New Roman" w:hAnsi="Times New Roman" w:cs="Times New Roman"/>
          <w:b w:val="0"/>
          <w:iCs/>
          <w:color w:val="auto"/>
          <w:kern w:val="2"/>
          <w:szCs w:val="26"/>
          <w:lang w:val="pt-BR"/>
        </w:rPr>
        <w:t xml:space="preserve"> Được quyền sử dụng các thiết bị, phương tiện trình chiếu, âm thanh, thiết vị văn phòng hoặc vật hỗ trợ. Thứ tự trình bày sẽ do Ban Tổ chức quy định. Thí sinh chuẩn bị trang phục lịch sự, máy vi tính cá nhân, bút trình chiếu và vật dụng cần thiết khác phục vụ cho phần thi của mình.</w:t>
      </w:r>
      <w:r w:rsidR="005E62BD" w:rsidRPr="00B0258D">
        <w:rPr>
          <w:rFonts w:ascii="Times New Roman" w:hAnsi="Times New Roman" w:cs="Times New Roman"/>
          <w:b w:val="0"/>
          <w:iCs/>
          <w:color w:val="auto"/>
          <w:kern w:val="2"/>
          <w:szCs w:val="26"/>
          <w:lang w:val="pt-BR"/>
        </w:rPr>
        <w:t xml:space="preserve"> Ban Tổ chức sẽ chuẩn bị máy chiếu, phông trình chiếu.</w:t>
      </w:r>
    </w:p>
    <w:p w:rsidR="00D63C6F" w:rsidRPr="00B0258D" w:rsidRDefault="00D63C6F" w:rsidP="0095638B">
      <w:pPr>
        <w:pStyle w:val="Heading3"/>
        <w:numPr>
          <w:ilvl w:val="0"/>
          <w:numId w:val="28"/>
        </w:numPr>
        <w:tabs>
          <w:tab w:val="left" w:pos="993"/>
        </w:tabs>
        <w:spacing w:before="60" w:after="60"/>
        <w:ind w:left="0" w:firstLine="709"/>
        <w:jc w:val="both"/>
        <w:rPr>
          <w:rFonts w:ascii="Times New Roman" w:hAnsi="Times New Roman" w:cs="Times New Roman"/>
          <w:b w:val="0"/>
          <w:iCs/>
          <w:color w:val="auto"/>
          <w:kern w:val="2"/>
          <w:szCs w:val="26"/>
          <w:lang w:val="pt-BR"/>
        </w:rPr>
      </w:pPr>
      <w:r w:rsidRPr="00B0258D">
        <w:rPr>
          <w:rFonts w:ascii="Times New Roman" w:hAnsi="Times New Roman" w:cs="Times New Roman"/>
          <w:b w:val="0"/>
          <w:iCs/>
          <w:color w:val="auto"/>
          <w:kern w:val="2"/>
          <w:szCs w:val="26"/>
          <w:lang w:val="pt-BR"/>
        </w:rPr>
        <w:t>Ban Giám khảo có quyền đặt bất cứ câu hỏi nào xoay quanh đến vấn đề mà thí sinh trình bày để làm sáng tỏ, gợi mở phần trình bày của thí sinh.</w:t>
      </w:r>
      <w:r w:rsidR="00496040" w:rsidRPr="00B0258D">
        <w:rPr>
          <w:rFonts w:ascii="Times New Roman" w:hAnsi="Times New Roman" w:cs="Times New Roman"/>
          <w:b w:val="0"/>
          <w:iCs/>
          <w:color w:val="auto"/>
          <w:kern w:val="2"/>
          <w:szCs w:val="26"/>
          <w:lang w:val="pt-BR"/>
        </w:rPr>
        <w:t xml:space="preserve"> Tổng điểm của Vòng </w:t>
      </w:r>
      <w:r w:rsidR="009426E3" w:rsidRPr="00B0258D">
        <w:rPr>
          <w:rFonts w:ascii="Times New Roman" w:hAnsi="Times New Roman" w:cs="Times New Roman"/>
          <w:b w:val="0"/>
          <w:color w:val="auto"/>
          <w:kern w:val="2"/>
          <w:szCs w:val="26"/>
        </w:rPr>
        <w:t xml:space="preserve">Chung kết </w:t>
      </w:r>
      <w:r w:rsidR="00496040" w:rsidRPr="00B0258D">
        <w:rPr>
          <w:rFonts w:ascii="Times New Roman" w:hAnsi="Times New Roman" w:cs="Times New Roman"/>
          <w:b w:val="0"/>
          <w:iCs/>
          <w:color w:val="auto"/>
          <w:kern w:val="2"/>
          <w:szCs w:val="26"/>
          <w:lang w:val="pt-BR"/>
        </w:rPr>
        <w:t>là 100 điểm.</w:t>
      </w:r>
    </w:p>
    <w:p w:rsidR="005E62BD" w:rsidRPr="00B0258D" w:rsidRDefault="005E62BD" w:rsidP="0095638B">
      <w:pPr>
        <w:spacing w:before="60" w:after="60"/>
        <w:rPr>
          <w:lang w:val="pt-BR"/>
        </w:rPr>
      </w:pPr>
    </w:p>
    <w:p w:rsidR="007F0C15" w:rsidRPr="00B0258D" w:rsidRDefault="007F0C15" w:rsidP="001F4C79">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Cơ cấu giải thưởng</w:t>
      </w:r>
    </w:p>
    <w:p w:rsidR="007F0C15" w:rsidRPr="00B0258D" w:rsidRDefault="001F4C79" w:rsidP="007F0C15">
      <w:pPr>
        <w:ind w:firstLine="720"/>
        <w:jc w:val="both"/>
        <w:rPr>
          <w:rFonts w:ascii="Times New Roman" w:hAnsi="Times New Roman"/>
          <w:color w:val="000000"/>
          <w:kern w:val="2"/>
          <w:szCs w:val="26"/>
        </w:rPr>
      </w:pPr>
      <w:r w:rsidRPr="00B0258D">
        <w:rPr>
          <w:rFonts w:ascii="Times New Roman" w:hAnsi="Times New Roman"/>
          <w:color w:val="000000"/>
          <w:kern w:val="2"/>
          <w:szCs w:val="26"/>
        </w:rPr>
        <w:t xml:space="preserve">Ban tổ chức sẽ trao tặng Giấy khen và thưởng cho 01 giải </w:t>
      </w:r>
      <w:r w:rsidRPr="00B0258D">
        <w:rPr>
          <w:rFonts w:ascii="Times New Roman" w:hAnsi="Times New Roman"/>
          <w:color w:val="000000"/>
          <w:kern w:val="2"/>
          <w:szCs w:val="26"/>
          <w:lang w:val="vi-VN"/>
        </w:rPr>
        <w:t>nhất,</w:t>
      </w:r>
      <w:r w:rsidRPr="00B0258D">
        <w:rPr>
          <w:rFonts w:ascii="Times New Roman" w:hAnsi="Times New Roman"/>
          <w:color w:val="000000"/>
          <w:kern w:val="2"/>
          <w:szCs w:val="26"/>
        </w:rPr>
        <w:t xml:space="preserve"> 01 giải </w:t>
      </w:r>
      <w:r w:rsidRPr="00B0258D">
        <w:rPr>
          <w:rFonts w:ascii="Times New Roman" w:hAnsi="Times New Roman"/>
          <w:color w:val="000000"/>
          <w:kern w:val="2"/>
          <w:szCs w:val="26"/>
          <w:lang w:val="vi-VN"/>
        </w:rPr>
        <w:t xml:space="preserve">nhì, </w:t>
      </w:r>
      <w:r w:rsidRPr="00B0258D">
        <w:rPr>
          <w:rFonts w:ascii="Times New Roman" w:hAnsi="Times New Roman"/>
          <w:color w:val="000000"/>
          <w:kern w:val="2"/>
          <w:szCs w:val="26"/>
        </w:rPr>
        <w:t xml:space="preserve">01 giải </w:t>
      </w:r>
      <w:r w:rsidRPr="00B0258D">
        <w:rPr>
          <w:rFonts w:ascii="Times New Roman" w:hAnsi="Times New Roman"/>
          <w:color w:val="000000"/>
          <w:kern w:val="2"/>
          <w:szCs w:val="26"/>
          <w:lang w:val="vi-VN"/>
        </w:rPr>
        <w:t xml:space="preserve">ba, </w:t>
      </w:r>
      <w:r w:rsidRPr="00B0258D">
        <w:rPr>
          <w:rFonts w:ascii="Times New Roman" w:hAnsi="Times New Roman"/>
          <w:color w:val="000000"/>
          <w:kern w:val="2"/>
          <w:szCs w:val="26"/>
        </w:rPr>
        <w:t>0</w:t>
      </w:r>
      <w:r w:rsidR="00C555FC" w:rsidRPr="00B0258D">
        <w:rPr>
          <w:rFonts w:ascii="Times New Roman" w:hAnsi="Times New Roman"/>
          <w:color w:val="000000"/>
          <w:kern w:val="2"/>
          <w:szCs w:val="26"/>
        </w:rPr>
        <w:t>6</w:t>
      </w:r>
      <w:r w:rsidRPr="00B0258D">
        <w:rPr>
          <w:rFonts w:ascii="Times New Roman" w:hAnsi="Times New Roman"/>
          <w:color w:val="000000"/>
          <w:kern w:val="2"/>
          <w:szCs w:val="26"/>
        </w:rPr>
        <w:t xml:space="preserve"> giải </w:t>
      </w:r>
      <w:r w:rsidRPr="00B0258D">
        <w:rPr>
          <w:rFonts w:ascii="Times New Roman" w:hAnsi="Times New Roman"/>
          <w:color w:val="000000"/>
          <w:kern w:val="2"/>
          <w:szCs w:val="26"/>
          <w:lang w:val="vi-VN"/>
        </w:rPr>
        <w:t xml:space="preserve">khuyến khích cho các </w:t>
      </w:r>
      <w:r w:rsidRPr="00B0258D">
        <w:rPr>
          <w:rFonts w:ascii="Times New Roman" w:hAnsi="Times New Roman"/>
          <w:color w:val="000000"/>
          <w:kern w:val="2"/>
          <w:szCs w:val="26"/>
        </w:rPr>
        <w:t>thí sinh</w:t>
      </w:r>
      <w:r w:rsidRPr="00B0258D">
        <w:rPr>
          <w:rFonts w:ascii="Times New Roman" w:hAnsi="Times New Roman"/>
          <w:color w:val="000000"/>
          <w:kern w:val="2"/>
          <w:szCs w:val="26"/>
          <w:lang w:val="vi-VN"/>
        </w:rPr>
        <w:t xml:space="preserve"> đạt kết quả tốt. Ngoài ra, Ban tổ chức sẽ trao</w:t>
      </w:r>
      <w:r w:rsidRPr="00B0258D">
        <w:rPr>
          <w:rFonts w:ascii="Times New Roman" w:hAnsi="Times New Roman"/>
          <w:color w:val="000000"/>
          <w:kern w:val="2"/>
          <w:szCs w:val="26"/>
        </w:rPr>
        <w:t xml:space="preserve"> 01 </w:t>
      </w:r>
      <w:r w:rsidRPr="00B0258D">
        <w:rPr>
          <w:rFonts w:ascii="Times New Roman" w:hAnsi="Times New Roman"/>
          <w:color w:val="000000"/>
          <w:kern w:val="2"/>
          <w:szCs w:val="26"/>
          <w:lang w:val="vi-VN"/>
        </w:rPr>
        <w:t xml:space="preserve">giải phong trào cho đơn vị có </w:t>
      </w:r>
      <w:r w:rsidR="00C555FC" w:rsidRPr="00B0258D">
        <w:rPr>
          <w:rFonts w:ascii="Times New Roman" w:hAnsi="Times New Roman"/>
          <w:color w:val="000000"/>
          <w:kern w:val="2"/>
          <w:szCs w:val="26"/>
        </w:rPr>
        <w:t>số lượng thí sinh tham gia Hội thi đông nhất tại Vòng loại</w:t>
      </w:r>
      <w:r w:rsidRPr="00B0258D">
        <w:rPr>
          <w:rFonts w:ascii="Times New Roman" w:hAnsi="Times New Roman"/>
          <w:color w:val="000000"/>
          <w:kern w:val="2"/>
          <w:szCs w:val="26"/>
          <w:lang w:val="vi-VN"/>
        </w:rPr>
        <w:t>.</w:t>
      </w:r>
    </w:p>
    <w:p w:rsidR="001F4C79" w:rsidRPr="00B0258D" w:rsidRDefault="001F4C79" w:rsidP="007F0C15">
      <w:pPr>
        <w:ind w:firstLine="720"/>
        <w:jc w:val="both"/>
        <w:rPr>
          <w:rFonts w:ascii="Times New Roman" w:hAnsi="Times New Roman"/>
          <w:bCs/>
          <w:kern w:val="2"/>
          <w:szCs w:val="26"/>
        </w:rPr>
      </w:pPr>
    </w:p>
    <w:p w:rsidR="007F0C15" w:rsidRPr="00B0258D" w:rsidRDefault="007F0C15" w:rsidP="007F0C15">
      <w:pPr>
        <w:tabs>
          <w:tab w:val="left" w:pos="1010"/>
        </w:tabs>
        <w:ind w:firstLine="720"/>
        <w:jc w:val="center"/>
        <w:rPr>
          <w:rFonts w:ascii="Times New Roman" w:hAnsi="Times New Roman"/>
          <w:b/>
          <w:bCs/>
          <w:kern w:val="2"/>
          <w:szCs w:val="26"/>
          <w:lang w:val="vi-VN"/>
        </w:rPr>
      </w:pPr>
      <w:r w:rsidRPr="00B0258D">
        <w:rPr>
          <w:rFonts w:ascii="Times New Roman" w:hAnsi="Times New Roman"/>
          <w:b/>
          <w:bCs/>
          <w:kern w:val="2"/>
          <w:szCs w:val="26"/>
          <w:lang w:val="vi-VN"/>
        </w:rPr>
        <w:t>Chương III</w:t>
      </w:r>
    </w:p>
    <w:p w:rsidR="007F0C15" w:rsidRPr="00B0258D" w:rsidRDefault="007F0C15" w:rsidP="007F0C15">
      <w:pPr>
        <w:tabs>
          <w:tab w:val="left" w:pos="1010"/>
        </w:tabs>
        <w:ind w:firstLine="720"/>
        <w:jc w:val="center"/>
        <w:rPr>
          <w:rFonts w:ascii="Times New Roman" w:hAnsi="Times New Roman"/>
          <w:b/>
          <w:bCs/>
          <w:kern w:val="2"/>
          <w:szCs w:val="26"/>
        </w:rPr>
      </w:pPr>
      <w:r w:rsidRPr="00B0258D">
        <w:rPr>
          <w:rFonts w:ascii="Times New Roman" w:hAnsi="Times New Roman"/>
          <w:b/>
          <w:bCs/>
          <w:kern w:val="2"/>
          <w:szCs w:val="26"/>
          <w:lang w:val="vi-VN"/>
        </w:rPr>
        <w:t xml:space="preserve"> ĐIỀU KHOẢN THI HÀNH:</w:t>
      </w:r>
    </w:p>
    <w:p w:rsidR="007F0C15" w:rsidRPr="00B0258D" w:rsidRDefault="007F0C15" w:rsidP="007F0C15">
      <w:pPr>
        <w:tabs>
          <w:tab w:val="left" w:pos="1010"/>
        </w:tabs>
        <w:ind w:firstLine="720"/>
        <w:jc w:val="center"/>
        <w:rPr>
          <w:rFonts w:ascii="Times New Roman" w:hAnsi="Times New Roman"/>
          <w:b/>
          <w:bCs/>
          <w:kern w:val="2"/>
          <w:szCs w:val="26"/>
        </w:rPr>
      </w:pPr>
    </w:p>
    <w:p w:rsidR="007F0C15" w:rsidRPr="00B0258D" w:rsidRDefault="007F0C15" w:rsidP="001F4C79">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 xml:space="preserve">Trách nhiệm các cá nhân, </w:t>
      </w:r>
      <w:r w:rsidR="001F4C79" w:rsidRPr="00B0258D">
        <w:rPr>
          <w:rFonts w:ascii="Times New Roman" w:hAnsi="Times New Roman" w:cs="Times New Roman"/>
          <w:color w:val="auto"/>
          <w:kern w:val="2"/>
          <w:szCs w:val="26"/>
        </w:rPr>
        <w:t>cơ sở Đoàn</w:t>
      </w:r>
    </w:p>
    <w:p w:rsidR="007F0C15" w:rsidRPr="00B0258D" w:rsidRDefault="007F0C15" w:rsidP="001F4C79">
      <w:pPr>
        <w:pStyle w:val="ListParagraph"/>
        <w:numPr>
          <w:ilvl w:val="1"/>
          <w:numId w:val="32"/>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 xml:space="preserve">Chấp hành nghiêm túc sự phân công của Ban tổ chức về thời gian, địa điểm thi đấu. Chấp hành nghiêm túc </w:t>
      </w:r>
      <w:r w:rsidR="001F4C79" w:rsidRPr="00B0258D">
        <w:rPr>
          <w:rFonts w:ascii="Times New Roman" w:hAnsi="Times New Roman"/>
          <w:color w:val="000000"/>
          <w:kern w:val="2"/>
          <w:szCs w:val="26"/>
          <w:lang w:val="pt-BR"/>
        </w:rPr>
        <w:t>Thể</w:t>
      </w:r>
      <w:r w:rsidRPr="00B0258D">
        <w:rPr>
          <w:rFonts w:ascii="Times New Roman" w:hAnsi="Times New Roman"/>
          <w:color w:val="000000"/>
          <w:kern w:val="2"/>
          <w:szCs w:val="26"/>
          <w:lang w:val="pt-BR"/>
        </w:rPr>
        <w:t xml:space="preserve"> lệ </w:t>
      </w:r>
      <w:r w:rsidR="001F4C79" w:rsidRPr="00B0258D">
        <w:rPr>
          <w:rFonts w:ascii="Times New Roman" w:hAnsi="Times New Roman"/>
          <w:color w:val="000000"/>
          <w:kern w:val="2"/>
          <w:szCs w:val="26"/>
          <w:lang w:val="pt-BR"/>
        </w:rPr>
        <w:t>H</w:t>
      </w:r>
      <w:r w:rsidRPr="00B0258D">
        <w:rPr>
          <w:rFonts w:ascii="Times New Roman" w:hAnsi="Times New Roman"/>
          <w:color w:val="000000"/>
          <w:kern w:val="2"/>
          <w:szCs w:val="26"/>
          <w:lang w:val="pt-BR"/>
        </w:rPr>
        <w:t>ội thi.</w:t>
      </w:r>
    </w:p>
    <w:p w:rsidR="00C555FC" w:rsidRPr="00B0258D" w:rsidRDefault="00C555FC" w:rsidP="001F4C79">
      <w:pPr>
        <w:pStyle w:val="ListParagraph"/>
        <w:numPr>
          <w:ilvl w:val="1"/>
          <w:numId w:val="32"/>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Phân công cán bộ đoàn, đoàn viên, thanh niên đơn vị tham gia tốt Vòng loại.</w:t>
      </w:r>
    </w:p>
    <w:p w:rsidR="007F0C15" w:rsidRPr="00B0258D" w:rsidRDefault="007F0C15" w:rsidP="001F4C79">
      <w:pPr>
        <w:pStyle w:val="ListParagraph"/>
        <w:numPr>
          <w:ilvl w:val="1"/>
          <w:numId w:val="32"/>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 xml:space="preserve">Các cơ sở Đoàn có trách nhiệm làm việc với Đảng ủy, lãnh đạo đơn vị về việc hỗ trợ kinh phí và tạo điều kiện cho các đội ôn tập và dự thi. </w:t>
      </w:r>
    </w:p>
    <w:p w:rsidR="007F0C15" w:rsidRPr="00B0258D" w:rsidRDefault="007F0C15" w:rsidP="001F4C79">
      <w:pPr>
        <w:pStyle w:val="ListParagraph"/>
        <w:numPr>
          <w:ilvl w:val="1"/>
          <w:numId w:val="32"/>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 xml:space="preserve">Các cơ sở Đoàn có trách nhiệm theo dõi tình hình cán bộ, công chức, viên chức, người lao động tham gia hội thi, tổ chức lực lượng cổ động viên cho các </w:t>
      </w:r>
      <w:r w:rsidR="001F4C79" w:rsidRPr="00B0258D">
        <w:rPr>
          <w:rFonts w:ascii="Times New Roman" w:hAnsi="Times New Roman"/>
          <w:color w:val="000000"/>
          <w:kern w:val="2"/>
          <w:szCs w:val="26"/>
          <w:lang w:val="pt-BR"/>
        </w:rPr>
        <w:t xml:space="preserve">thí sinh </w:t>
      </w:r>
      <w:r w:rsidR="00C555FC" w:rsidRPr="00B0258D">
        <w:rPr>
          <w:rFonts w:ascii="Times New Roman" w:hAnsi="Times New Roman"/>
          <w:color w:val="000000"/>
          <w:kern w:val="2"/>
          <w:szCs w:val="26"/>
          <w:lang w:val="pt-BR"/>
        </w:rPr>
        <w:t>tại Hội thi cấp Khối</w:t>
      </w:r>
      <w:r w:rsidRPr="00B0258D">
        <w:rPr>
          <w:rFonts w:ascii="Times New Roman" w:hAnsi="Times New Roman"/>
          <w:color w:val="000000"/>
          <w:kern w:val="2"/>
          <w:szCs w:val="26"/>
          <w:lang w:val="pt-BR"/>
        </w:rPr>
        <w:t>.</w:t>
      </w:r>
    </w:p>
    <w:p w:rsidR="007F0C15" w:rsidRPr="00B0258D" w:rsidRDefault="007F0C15" w:rsidP="001F4C79">
      <w:pPr>
        <w:pStyle w:val="ListParagraph"/>
        <w:numPr>
          <w:ilvl w:val="1"/>
          <w:numId w:val="32"/>
        </w:numPr>
        <w:tabs>
          <w:tab w:val="left" w:pos="993"/>
        </w:tabs>
        <w:spacing w:before="60" w:after="60"/>
        <w:ind w:left="0" w:firstLine="709"/>
        <w:contextualSpacing w:val="0"/>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 xml:space="preserve">Trong quá trình diễn ra hội thi, có thắc mắc khiếu nại vấn đề gì, các đơn vị gửi văn bản do </w:t>
      </w:r>
      <w:r w:rsidR="001F4C79" w:rsidRPr="00B0258D">
        <w:rPr>
          <w:rFonts w:ascii="Times New Roman" w:hAnsi="Times New Roman"/>
          <w:color w:val="000000"/>
          <w:kern w:val="2"/>
          <w:szCs w:val="26"/>
          <w:lang w:val="pt-BR"/>
        </w:rPr>
        <w:t>Ban Chấp hành cơ sở Đoàn</w:t>
      </w:r>
      <w:r w:rsidRPr="00B0258D">
        <w:rPr>
          <w:rFonts w:ascii="Times New Roman" w:hAnsi="Times New Roman"/>
          <w:color w:val="000000"/>
          <w:kern w:val="2"/>
          <w:szCs w:val="26"/>
          <w:lang w:val="pt-BR"/>
        </w:rPr>
        <w:t xml:space="preserve"> ký về </w:t>
      </w:r>
      <w:r w:rsidR="001F4C79" w:rsidRPr="00B0258D">
        <w:rPr>
          <w:rFonts w:ascii="Times New Roman" w:hAnsi="Times New Roman"/>
          <w:color w:val="000000"/>
          <w:kern w:val="2"/>
          <w:szCs w:val="26"/>
          <w:lang w:val="pt-BR"/>
        </w:rPr>
        <w:t>B</w:t>
      </w:r>
      <w:r w:rsidRPr="00B0258D">
        <w:rPr>
          <w:rFonts w:ascii="Times New Roman" w:hAnsi="Times New Roman"/>
          <w:color w:val="000000"/>
          <w:kern w:val="2"/>
          <w:szCs w:val="26"/>
          <w:lang w:val="pt-BR"/>
        </w:rPr>
        <w:t xml:space="preserve">an </w:t>
      </w:r>
      <w:r w:rsidR="001F4C79" w:rsidRPr="00B0258D">
        <w:rPr>
          <w:rFonts w:ascii="Times New Roman" w:hAnsi="Times New Roman"/>
          <w:color w:val="000000"/>
          <w:kern w:val="2"/>
          <w:szCs w:val="26"/>
          <w:lang w:val="pt-BR"/>
        </w:rPr>
        <w:t>T</w:t>
      </w:r>
      <w:r w:rsidRPr="00B0258D">
        <w:rPr>
          <w:rFonts w:ascii="Times New Roman" w:hAnsi="Times New Roman"/>
          <w:color w:val="000000"/>
          <w:kern w:val="2"/>
          <w:szCs w:val="26"/>
          <w:lang w:val="pt-BR"/>
        </w:rPr>
        <w:t xml:space="preserve">ổ chức, chậm nhất 01 ngày sau </w:t>
      </w:r>
      <w:r w:rsidRPr="00B0258D">
        <w:rPr>
          <w:rFonts w:ascii="Times New Roman" w:hAnsi="Times New Roman"/>
          <w:color w:val="000000"/>
          <w:kern w:val="2"/>
          <w:szCs w:val="26"/>
          <w:lang w:val="pt-BR"/>
        </w:rPr>
        <w:lastRenderedPageBreak/>
        <w:t xml:space="preserve">khi có vụ việc phát sinh. Nếu </w:t>
      </w:r>
      <w:r w:rsidR="001F4C79" w:rsidRPr="00B0258D">
        <w:rPr>
          <w:rFonts w:ascii="Times New Roman" w:hAnsi="Times New Roman"/>
          <w:color w:val="000000"/>
          <w:kern w:val="2"/>
          <w:szCs w:val="26"/>
          <w:lang w:val="pt-BR"/>
        </w:rPr>
        <w:t>cá nhân, cơ sở Đoàn</w:t>
      </w:r>
      <w:r w:rsidRPr="00B0258D">
        <w:rPr>
          <w:rFonts w:ascii="Times New Roman" w:hAnsi="Times New Roman"/>
          <w:color w:val="000000"/>
          <w:kern w:val="2"/>
          <w:szCs w:val="26"/>
          <w:lang w:val="pt-BR"/>
        </w:rPr>
        <w:t xml:space="preserve"> nào vi phạm </w:t>
      </w:r>
      <w:r w:rsidR="001F4C79" w:rsidRPr="00B0258D">
        <w:rPr>
          <w:rFonts w:ascii="Times New Roman" w:hAnsi="Times New Roman"/>
          <w:color w:val="000000"/>
          <w:kern w:val="2"/>
          <w:szCs w:val="26"/>
          <w:lang w:val="pt-BR"/>
        </w:rPr>
        <w:t>Thể</w:t>
      </w:r>
      <w:r w:rsidRPr="00B0258D">
        <w:rPr>
          <w:rFonts w:ascii="Times New Roman" w:hAnsi="Times New Roman"/>
          <w:color w:val="000000"/>
          <w:kern w:val="2"/>
          <w:szCs w:val="26"/>
          <w:lang w:val="pt-BR"/>
        </w:rPr>
        <w:t xml:space="preserve"> lệ, tùy mức độ sẽ Ban Tổ chức sẽ xem xét và đề xuất hình thức xử lý phù hợp.</w:t>
      </w:r>
    </w:p>
    <w:p w:rsidR="007F0C15" w:rsidRPr="00B0258D" w:rsidRDefault="007F0C15" w:rsidP="007F0C15">
      <w:pPr>
        <w:ind w:firstLine="720"/>
        <w:jc w:val="both"/>
        <w:rPr>
          <w:rFonts w:ascii="Times New Roman" w:hAnsi="Times New Roman"/>
          <w:kern w:val="2"/>
          <w:szCs w:val="26"/>
          <w:lang w:val="vi-VN"/>
        </w:rPr>
      </w:pPr>
    </w:p>
    <w:p w:rsidR="007F0C15" w:rsidRPr="00B0258D" w:rsidRDefault="001F4C79" w:rsidP="001F4C79">
      <w:pPr>
        <w:pStyle w:val="Heading3"/>
        <w:numPr>
          <w:ilvl w:val="0"/>
          <w:numId w:val="22"/>
        </w:numPr>
        <w:tabs>
          <w:tab w:val="left" w:pos="1560"/>
        </w:tabs>
        <w:spacing w:before="60" w:after="60"/>
        <w:ind w:left="0" w:firstLine="709"/>
        <w:jc w:val="both"/>
        <w:rPr>
          <w:rFonts w:ascii="Times New Roman" w:hAnsi="Times New Roman" w:cs="Times New Roman"/>
          <w:color w:val="auto"/>
          <w:kern w:val="2"/>
          <w:szCs w:val="26"/>
        </w:rPr>
      </w:pPr>
      <w:r w:rsidRPr="00B0258D">
        <w:rPr>
          <w:rFonts w:ascii="Times New Roman" w:hAnsi="Times New Roman" w:cs="Times New Roman"/>
          <w:color w:val="auto"/>
          <w:kern w:val="2"/>
          <w:szCs w:val="26"/>
        </w:rPr>
        <w:t>Hiệu lực thi hành</w:t>
      </w:r>
    </w:p>
    <w:p w:rsidR="007F0C15" w:rsidRPr="00B0258D" w:rsidRDefault="007F0C15" w:rsidP="001F4C79">
      <w:pPr>
        <w:tabs>
          <w:tab w:val="left" w:pos="993"/>
        </w:tabs>
        <w:spacing w:before="60" w:after="60"/>
        <w:ind w:firstLine="709"/>
        <w:jc w:val="both"/>
        <w:rPr>
          <w:rFonts w:ascii="Times New Roman" w:hAnsi="Times New Roman"/>
          <w:color w:val="000000"/>
          <w:kern w:val="2"/>
          <w:szCs w:val="26"/>
          <w:lang w:val="pt-BR"/>
        </w:rPr>
      </w:pPr>
      <w:r w:rsidRPr="00B0258D">
        <w:rPr>
          <w:rFonts w:ascii="Times New Roman" w:hAnsi="Times New Roman"/>
          <w:color w:val="000000"/>
          <w:kern w:val="2"/>
          <w:szCs w:val="26"/>
          <w:lang w:val="pt-BR"/>
        </w:rPr>
        <w:t xml:space="preserve">Điều lệ có hiệu lực từ ngày ban hành. Trong quá trình tổ chức hội thi, nếu thấy có những điểm cần thay đổi cho phù hợp trước khi thi đấu, Ban tổ chức sẽ quyết định và thông báo cho các </w:t>
      </w:r>
      <w:r w:rsidR="001F4C79" w:rsidRPr="00B0258D">
        <w:rPr>
          <w:rFonts w:ascii="Times New Roman" w:hAnsi="Times New Roman"/>
          <w:color w:val="000000"/>
          <w:kern w:val="2"/>
          <w:szCs w:val="26"/>
          <w:lang w:val="pt-BR"/>
        </w:rPr>
        <w:t>thí sinh và cơ sở Đoàn</w:t>
      </w:r>
      <w:r w:rsidRPr="00B0258D">
        <w:rPr>
          <w:rFonts w:ascii="Times New Roman" w:hAnsi="Times New Roman"/>
          <w:color w:val="000000"/>
          <w:kern w:val="2"/>
          <w:szCs w:val="26"/>
          <w:lang w:val="pt-BR"/>
        </w:rPr>
        <w:t xml:space="preserve"> trước khi thi ít nhất 03 ngày.</w:t>
      </w:r>
    </w:p>
    <w:p w:rsidR="007F0C15" w:rsidRPr="00B0258D" w:rsidRDefault="007F0C15" w:rsidP="007F0C15">
      <w:pPr>
        <w:ind w:left="3600" w:firstLine="720"/>
        <w:jc w:val="both"/>
        <w:rPr>
          <w:rFonts w:ascii="Times New Roman" w:hAnsi="Times New Roman"/>
          <w:b/>
          <w:bCs/>
          <w:kern w:val="2"/>
          <w:szCs w:val="26"/>
          <w:lang w:val="vi-VN"/>
        </w:rPr>
      </w:pPr>
    </w:p>
    <w:p w:rsidR="007F0C15" w:rsidRPr="007F0C15" w:rsidRDefault="007F0C15" w:rsidP="007F0C15">
      <w:pPr>
        <w:ind w:left="3600" w:firstLine="720"/>
        <w:jc w:val="right"/>
        <w:rPr>
          <w:rFonts w:ascii="Times New Roman" w:hAnsi="Times New Roman"/>
          <w:b/>
          <w:bCs/>
          <w:kern w:val="2"/>
          <w:szCs w:val="26"/>
          <w:lang w:val="vi-VN"/>
        </w:rPr>
      </w:pPr>
      <w:r w:rsidRPr="00B0258D">
        <w:rPr>
          <w:rFonts w:ascii="Times New Roman" w:hAnsi="Times New Roman"/>
          <w:b/>
          <w:bCs/>
          <w:kern w:val="2"/>
          <w:szCs w:val="26"/>
          <w:lang w:val="vi-VN"/>
        </w:rPr>
        <w:t>BAN TỔ CHỨC HỘI THI</w:t>
      </w:r>
    </w:p>
    <w:p w:rsidR="007F0C15" w:rsidRPr="007F0C15" w:rsidRDefault="007F0C15" w:rsidP="003F5DEF">
      <w:pPr>
        <w:jc w:val="center"/>
        <w:rPr>
          <w:rFonts w:ascii="timeHeadings)" w:hAnsi="timeHeadings)" w:cstheme="majorHAnsi"/>
          <w:bCs/>
          <w:i/>
          <w:iCs/>
          <w:kern w:val="2"/>
          <w:szCs w:val="26"/>
        </w:rPr>
      </w:pPr>
    </w:p>
    <w:p w:rsidR="004B757F" w:rsidRPr="009F5CB8" w:rsidRDefault="004B757F" w:rsidP="003540D6">
      <w:pPr>
        <w:jc w:val="center"/>
        <w:rPr>
          <w:rFonts w:ascii="Times New Roman" w:hAnsi="Times New Roman"/>
          <w:b/>
          <w:color w:val="000000"/>
          <w:kern w:val="2"/>
          <w:szCs w:val="26"/>
          <w:lang w:val="vi-VN"/>
        </w:rPr>
      </w:pPr>
    </w:p>
    <w:sectPr w:rsidR="004B757F" w:rsidRPr="009F5CB8" w:rsidSect="003540D6">
      <w:headerReference w:type="default" r:id="rId10"/>
      <w:pgSz w:w="11906" w:h="16838" w:code="9"/>
      <w:pgMar w:top="1138" w:right="1138" w:bottom="1138" w:left="1699" w:header="706"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41" w:rsidRDefault="00546D41" w:rsidP="00013C2A">
      <w:r>
        <w:separator/>
      </w:r>
    </w:p>
  </w:endnote>
  <w:endnote w:type="continuationSeparator" w:id="0">
    <w:p w:rsidR="00546D41" w:rsidRDefault="00546D41" w:rsidP="0001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Heading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41" w:rsidRDefault="00546D41" w:rsidP="00013C2A">
      <w:r>
        <w:separator/>
      </w:r>
    </w:p>
  </w:footnote>
  <w:footnote w:type="continuationSeparator" w:id="0">
    <w:p w:rsidR="00546D41" w:rsidRDefault="00546D41" w:rsidP="0001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5806"/>
      <w:docPartObj>
        <w:docPartGallery w:val="Page Numbers (Top of Page)"/>
        <w:docPartUnique/>
      </w:docPartObj>
    </w:sdtPr>
    <w:sdtEndPr>
      <w:rPr>
        <w:rFonts w:ascii="Times New Roman" w:hAnsi="Times New Roman"/>
        <w:noProof/>
        <w:szCs w:val="26"/>
      </w:rPr>
    </w:sdtEndPr>
    <w:sdtContent>
      <w:p w:rsidR="005C08CA" w:rsidRPr="00D27808" w:rsidRDefault="009D605A" w:rsidP="00D27808">
        <w:pPr>
          <w:pStyle w:val="Header"/>
          <w:tabs>
            <w:tab w:val="clear" w:pos="4320"/>
            <w:tab w:val="clear" w:pos="8640"/>
            <w:tab w:val="right" w:pos="9072"/>
          </w:tabs>
          <w:jc w:val="center"/>
          <w:rPr>
            <w:rFonts w:ascii="Times New Roman" w:hAnsi="Times New Roman"/>
            <w:szCs w:val="26"/>
          </w:rPr>
        </w:pPr>
        <w:r w:rsidRPr="00D27808">
          <w:rPr>
            <w:rFonts w:ascii="Times New Roman" w:hAnsi="Times New Roman"/>
            <w:szCs w:val="26"/>
          </w:rPr>
          <w:fldChar w:fldCharType="begin"/>
        </w:r>
        <w:r w:rsidR="005C08CA" w:rsidRPr="00D27808">
          <w:rPr>
            <w:rFonts w:ascii="Times New Roman" w:hAnsi="Times New Roman"/>
            <w:szCs w:val="26"/>
          </w:rPr>
          <w:instrText xml:space="preserve"> PAGE   \* MERGEFORMAT </w:instrText>
        </w:r>
        <w:r w:rsidRPr="00D27808">
          <w:rPr>
            <w:rFonts w:ascii="Times New Roman" w:hAnsi="Times New Roman"/>
            <w:szCs w:val="26"/>
          </w:rPr>
          <w:fldChar w:fldCharType="separate"/>
        </w:r>
        <w:r w:rsidR="003C0915">
          <w:rPr>
            <w:rFonts w:ascii="Times New Roman" w:hAnsi="Times New Roman"/>
            <w:noProof/>
            <w:szCs w:val="26"/>
          </w:rPr>
          <w:t>4</w:t>
        </w:r>
        <w:r w:rsidRPr="00D27808">
          <w:rPr>
            <w:rFonts w:ascii="Times New Roman" w:hAnsi="Times New Roman"/>
            <w:noProof/>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000007"/>
    <w:multiLevelType w:val="multilevel"/>
    <w:tmpl w:val="00000007"/>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928"/>
        </w:tabs>
        <w:ind w:left="928"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233261"/>
    <w:multiLevelType w:val="multilevel"/>
    <w:tmpl w:val="647204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9D3896"/>
    <w:multiLevelType w:val="multilevel"/>
    <w:tmpl w:val="D596969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C1A7734"/>
    <w:multiLevelType w:val="hybridMultilevel"/>
    <w:tmpl w:val="78A86714"/>
    <w:lvl w:ilvl="0" w:tplc="C7CC8C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03ADE"/>
    <w:multiLevelType w:val="hybridMultilevel"/>
    <w:tmpl w:val="A0D80084"/>
    <w:lvl w:ilvl="0" w:tplc="00FC1504">
      <w:start w:val="2"/>
      <w:numFmt w:val="bullet"/>
      <w:lvlText w:val="-"/>
      <w:lvlJc w:val="left"/>
      <w:pPr>
        <w:ind w:left="1800" w:hanging="360"/>
      </w:pPr>
      <w:rPr>
        <w:rFonts w:ascii="Times New Roman" w:eastAsia="Times New Roman" w:hAnsi="Times New Roman" w:cs="Times New Roman" w:hint="default"/>
        <w:b/>
        <w:sz w:val="26"/>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14CA3CDF"/>
    <w:multiLevelType w:val="multilevel"/>
    <w:tmpl w:val="F96C6996"/>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82F017C"/>
    <w:multiLevelType w:val="hybridMultilevel"/>
    <w:tmpl w:val="26808902"/>
    <w:lvl w:ilvl="0" w:tplc="C7CC8C54">
      <w:start w:val="1"/>
      <w:numFmt w:val="bullet"/>
      <w:lvlText w:val="+"/>
      <w:lvlJc w:val="left"/>
      <w:pPr>
        <w:ind w:left="1429" w:hanging="360"/>
      </w:pPr>
      <w:rPr>
        <w:rFonts w:ascii="Times New Roman" w:eastAsia="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19C957EB"/>
    <w:multiLevelType w:val="hybridMultilevel"/>
    <w:tmpl w:val="099046B0"/>
    <w:lvl w:ilvl="0" w:tplc="4CFE187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0162AED"/>
    <w:multiLevelType w:val="multilevel"/>
    <w:tmpl w:val="05141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5808C1"/>
    <w:multiLevelType w:val="hybridMultilevel"/>
    <w:tmpl w:val="A6F20A54"/>
    <w:lvl w:ilvl="0" w:tplc="3A24D8B6">
      <w:numFmt w:val="bullet"/>
      <w:lvlText w:val="-"/>
      <w:lvlJc w:val="left"/>
      <w:pPr>
        <w:ind w:left="1440" w:hanging="360"/>
      </w:pPr>
      <w:rPr>
        <w:rFonts w:ascii="Times New Roman" w:eastAsia="Times New Roman" w:hAnsi="Times New Roman" w:cs="Times New Roman" w:hint="default"/>
      </w:rPr>
    </w:lvl>
    <w:lvl w:ilvl="1" w:tplc="796ECF92">
      <w:start w:val="1"/>
      <w:numFmt w:val="decimal"/>
      <w:lvlText w:val="1.%2."/>
      <w:lvlJc w:val="left"/>
      <w:pPr>
        <w:ind w:left="2160" w:hanging="360"/>
      </w:pPr>
      <w:rPr>
        <w:rFonts w:hint="default"/>
        <w:b/>
        <w:i/>
      </w:rPr>
    </w:lvl>
    <w:lvl w:ilvl="2" w:tplc="34529AA4">
      <w:start w:val="1"/>
      <w:numFmt w:val="decimal"/>
      <w:lvlText w:val="1.1.%3."/>
      <w:lvlJc w:val="left"/>
      <w:pPr>
        <w:ind w:left="2880" w:hanging="360"/>
      </w:pPr>
      <w:rPr>
        <w:rFonts w:hint="default"/>
        <w:b/>
        <w:i/>
      </w:rPr>
    </w:lvl>
    <w:lvl w:ilvl="3" w:tplc="B2A60950">
      <w:numFmt w:val="bullet"/>
      <w:lvlText w:val="+"/>
      <w:lvlJc w:val="left"/>
      <w:pPr>
        <w:ind w:left="360" w:hanging="360"/>
      </w:pPr>
      <w:rPr>
        <w:rFonts w:ascii="Times New Roman" w:eastAsia="Calibr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9C1DA3"/>
    <w:multiLevelType w:val="hybridMultilevel"/>
    <w:tmpl w:val="7FDA6A16"/>
    <w:lvl w:ilvl="0" w:tplc="C3CC083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A34022"/>
    <w:multiLevelType w:val="multilevel"/>
    <w:tmpl w:val="05141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CE4C0A"/>
    <w:multiLevelType w:val="multilevel"/>
    <w:tmpl w:val="385ED116"/>
    <w:lvl w:ilvl="0">
      <w:start w:val="1"/>
      <w:numFmt w:val="decimal"/>
      <w:lvlText w:val="%1."/>
      <w:lvlJc w:val="left"/>
      <w:pPr>
        <w:ind w:left="108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F20D1A"/>
    <w:multiLevelType w:val="hybridMultilevel"/>
    <w:tmpl w:val="3EE0673A"/>
    <w:lvl w:ilvl="0" w:tplc="70888894">
      <w:start w:val="1"/>
      <w:numFmt w:val="decimal"/>
      <w:lvlText w:val="Điều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C32081"/>
    <w:multiLevelType w:val="multilevel"/>
    <w:tmpl w:val="05141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E2611C"/>
    <w:multiLevelType w:val="hybridMultilevel"/>
    <w:tmpl w:val="868E55DE"/>
    <w:lvl w:ilvl="0" w:tplc="A53469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A641B"/>
    <w:multiLevelType w:val="multilevel"/>
    <w:tmpl w:val="79145F58"/>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C6D5B41"/>
    <w:multiLevelType w:val="hybridMultilevel"/>
    <w:tmpl w:val="2DE4D1E2"/>
    <w:lvl w:ilvl="0" w:tplc="042A0013">
      <w:start w:val="1"/>
      <w:numFmt w:val="upperRoman"/>
      <w:lvlText w:val="%1."/>
      <w:lvlJc w:val="righ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42A153A1"/>
    <w:multiLevelType w:val="hybridMultilevel"/>
    <w:tmpl w:val="3892BF86"/>
    <w:lvl w:ilvl="0" w:tplc="AA1A2FE8">
      <w:start w:val="1"/>
      <w:numFmt w:val="decimal"/>
      <w:lvlText w:val="%1."/>
      <w:lvlJc w:val="left"/>
      <w:pPr>
        <w:ind w:left="144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B554069"/>
    <w:multiLevelType w:val="hybridMultilevel"/>
    <w:tmpl w:val="736EB98A"/>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4D0F7A73"/>
    <w:multiLevelType w:val="multilevel"/>
    <w:tmpl w:val="E5381E24"/>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4D14356B"/>
    <w:multiLevelType w:val="multilevel"/>
    <w:tmpl w:val="70169F1A"/>
    <w:lvl w:ilvl="0">
      <w:start w:val="2"/>
      <w:numFmt w:val="decimal"/>
      <w:lvlText w:val="%1."/>
      <w:lvlJc w:val="left"/>
      <w:pPr>
        <w:ind w:left="390" w:hanging="390"/>
      </w:pPr>
      <w:rPr>
        <w:rFonts w:hint="default"/>
        <w:b/>
        <w:sz w:val="26"/>
      </w:rPr>
    </w:lvl>
    <w:lvl w:ilvl="1">
      <w:start w:val="1"/>
      <w:numFmt w:val="decimal"/>
      <w:lvlText w:val="%1.%2."/>
      <w:lvlJc w:val="left"/>
      <w:pPr>
        <w:ind w:left="1440" w:hanging="720"/>
      </w:pPr>
      <w:rPr>
        <w:rFonts w:hint="default"/>
        <w:b/>
        <w:sz w:val="26"/>
      </w:rPr>
    </w:lvl>
    <w:lvl w:ilvl="2">
      <w:start w:val="1"/>
      <w:numFmt w:val="decimal"/>
      <w:lvlText w:val="%1.%2.%3."/>
      <w:lvlJc w:val="left"/>
      <w:pPr>
        <w:ind w:left="2160" w:hanging="720"/>
      </w:pPr>
      <w:rPr>
        <w:rFonts w:hint="default"/>
        <w:b/>
        <w:sz w:val="26"/>
      </w:rPr>
    </w:lvl>
    <w:lvl w:ilvl="3">
      <w:start w:val="1"/>
      <w:numFmt w:val="decimal"/>
      <w:lvlText w:val="%1.%2.%3.%4."/>
      <w:lvlJc w:val="left"/>
      <w:pPr>
        <w:ind w:left="3240" w:hanging="108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5040" w:hanging="1440"/>
      </w:pPr>
      <w:rPr>
        <w:rFonts w:hint="default"/>
        <w:b/>
        <w:sz w:val="26"/>
      </w:rPr>
    </w:lvl>
    <w:lvl w:ilvl="6">
      <w:start w:val="1"/>
      <w:numFmt w:val="decimal"/>
      <w:lvlText w:val="%1.%2.%3.%4.%5.%6.%7."/>
      <w:lvlJc w:val="left"/>
      <w:pPr>
        <w:ind w:left="6120" w:hanging="1800"/>
      </w:pPr>
      <w:rPr>
        <w:rFonts w:hint="default"/>
        <w:b/>
        <w:sz w:val="26"/>
      </w:rPr>
    </w:lvl>
    <w:lvl w:ilvl="7">
      <w:start w:val="1"/>
      <w:numFmt w:val="decimal"/>
      <w:lvlText w:val="%1.%2.%3.%4.%5.%6.%7.%8."/>
      <w:lvlJc w:val="left"/>
      <w:pPr>
        <w:ind w:left="6840" w:hanging="1800"/>
      </w:pPr>
      <w:rPr>
        <w:rFonts w:hint="default"/>
        <w:b/>
        <w:sz w:val="26"/>
      </w:rPr>
    </w:lvl>
    <w:lvl w:ilvl="8">
      <w:start w:val="1"/>
      <w:numFmt w:val="decimal"/>
      <w:lvlText w:val="%1.%2.%3.%4.%5.%6.%7.%8.%9."/>
      <w:lvlJc w:val="left"/>
      <w:pPr>
        <w:ind w:left="7920" w:hanging="2160"/>
      </w:pPr>
      <w:rPr>
        <w:rFonts w:hint="default"/>
        <w:b/>
        <w:sz w:val="26"/>
      </w:rPr>
    </w:lvl>
  </w:abstractNum>
  <w:abstractNum w:abstractNumId="23">
    <w:nsid w:val="52524BE4"/>
    <w:multiLevelType w:val="hybridMultilevel"/>
    <w:tmpl w:val="54B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42F40"/>
    <w:multiLevelType w:val="hybridMultilevel"/>
    <w:tmpl w:val="8A787EC0"/>
    <w:lvl w:ilvl="0" w:tplc="0C6AA4D8">
      <w:start w:val="1"/>
      <w:numFmt w:val="upperRoman"/>
      <w:lvlText w:val="%1."/>
      <w:lvlJc w:val="left"/>
      <w:pPr>
        <w:ind w:left="1080" w:hanging="720"/>
      </w:pPr>
      <w:rPr>
        <w:rFonts w:hint="default"/>
        <w:i w:val="0"/>
      </w:rPr>
    </w:lvl>
    <w:lvl w:ilvl="1" w:tplc="12C42F38">
      <w:start w:val="1"/>
      <w:numFmt w:val="decimal"/>
      <w:lvlText w:val="%2."/>
      <w:lvlJc w:val="left"/>
      <w:pPr>
        <w:ind w:left="1440" w:hanging="360"/>
      </w:pPr>
      <w:rPr>
        <w:rFonts w:hint="default"/>
        <w:b/>
        <w:i w:val="0"/>
      </w:rPr>
    </w:lvl>
    <w:lvl w:ilvl="2" w:tplc="AEE86D62">
      <w:start w:val="1"/>
      <w:numFmt w:val="bullet"/>
      <w:lvlText w:val="-"/>
      <w:lvlJc w:val="left"/>
      <w:pPr>
        <w:ind w:left="2340" w:hanging="360"/>
      </w:pPr>
      <w:rPr>
        <w:rFonts w:ascii="Times New Roman" w:eastAsia="Times New Roman" w:hAnsi="Times New Roman" w:cs="Times New Roman" w:hint="default"/>
        <w:color w:val="00000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34526B8"/>
    <w:multiLevelType w:val="multilevel"/>
    <w:tmpl w:val="647204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3B035BA"/>
    <w:multiLevelType w:val="hybridMultilevel"/>
    <w:tmpl w:val="39E09FF2"/>
    <w:lvl w:ilvl="0" w:tplc="C7CC8C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1495"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nsid w:val="70F251F8"/>
    <w:multiLevelType w:val="multilevel"/>
    <w:tmpl w:val="05141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5F5D83"/>
    <w:multiLevelType w:val="multilevel"/>
    <w:tmpl w:val="05141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8E654CA"/>
    <w:multiLevelType w:val="hybridMultilevel"/>
    <w:tmpl w:val="70DACCD6"/>
    <w:lvl w:ilvl="0" w:tplc="5730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80410E"/>
    <w:multiLevelType w:val="multilevel"/>
    <w:tmpl w:val="647204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8"/>
  </w:num>
  <w:num w:numId="4">
    <w:abstractNumId w:val="11"/>
  </w:num>
  <w:num w:numId="5">
    <w:abstractNumId w:val="24"/>
  </w:num>
  <w:num w:numId="6">
    <w:abstractNumId w:val="20"/>
  </w:num>
  <w:num w:numId="7">
    <w:abstractNumId w:val="27"/>
  </w:num>
  <w:num w:numId="8">
    <w:abstractNumId w:val="5"/>
  </w:num>
  <w:num w:numId="9">
    <w:abstractNumId w:val="22"/>
  </w:num>
  <w:num w:numId="10">
    <w:abstractNumId w:val="23"/>
  </w:num>
  <w:num w:numId="11">
    <w:abstractNumId w:val="7"/>
  </w:num>
  <w:num w:numId="12">
    <w:abstractNumId w:val="3"/>
  </w:num>
  <w:num w:numId="13">
    <w:abstractNumId w:val="6"/>
  </w:num>
  <w:num w:numId="14">
    <w:abstractNumId w:val="21"/>
  </w:num>
  <w:num w:numId="15">
    <w:abstractNumId w:val="19"/>
  </w:num>
  <w:num w:numId="16">
    <w:abstractNumId w:val="17"/>
  </w:num>
  <w:num w:numId="17">
    <w:abstractNumId w:val="10"/>
  </w:num>
  <w:num w:numId="18">
    <w:abstractNumId w:val="16"/>
  </w:num>
  <w:num w:numId="19">
    <w:abstractNumId w:val="4"/>
  </w:num>
  <w:num w:numId="20">
    <w:abstractNumId w:val="26"/>
  </w:num>
  <w:num w:numId="21">
    <w:abstractNumId w:val="8"/>
  </w:num>
  <w:num w:numId="22">
    <w:abstractNumId w:val="14"/>
  </w:num>
  <w:num w:numId="23">
    <w:abstractNumId w:val="25"/>
  </w:num>
  <w:num w:numId="24">
    <w:abstractNumId w:val="30"/>
  </w:num>
  <w:num w:numId="25">
    <w:abstractNumId w:val="31"/>
  </w:num>
  <w:num w:numId="26">
    <w:abstractNumId w:val="2"/>
  </w:num>
  <w:num w:numId="27">
    <w:abstractNumId w:val="13"/>
  </w:num>
  <w:num w:numId="28">
    <w:abstractNumId w:val="29"/>
  </w:num>
  <w:num w:numId="29">
    <w:abstractNumId w:val="28"/>
  </w:num>
  <w:num w:numId="30">
    <w:abstractNumId w:val="15"/>
  </w:num>
  <w:num w:numId="31">
    <w:abstractNumId w:val="9"/>
  </w:num>
  <w:num w:numId="32">
    <w:abstractNumId w:val="12"/>
  </w:num>
  <w:num w:numId="3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56"/>
    <w:rsid w:val="000055F2"/>
    <w:rsid w:val="00013C2A"/>
    <w:rsid w:val="00021285"/>
    <w:rsid w:val="00021478"/>
    <w:rsid w:val="0003573D"/>
    <w:rsid w:val="00037165"/>
    <w:rsid w:val="00040830"/>
    <w:rsid w:val="000438AA"/>
    <w:rsid w:val="0004548B"/>
    <w:rsid w:val="000532D0"/>
    <w:rsid w:val="0005496C"/>
    <w:rsid w:val="0006215D"/>
    <w:rsid w:val="00072239"/>
    <w:rsid w:val="00081484"/>
    <w:rsid w:val="00090FA0"/>
    <w:rsid w:val="00091B09"/>
    <w:rsid w:val="000A263B"/>
    <w:rsid w:val="000A54E3"/>
    <w:rsid w:val="000B222B"/>
    <w:rsid w:val="000B37A3"/>
    <w:rsid w:val="000B649D"/>
    <w:rsid w:val="000B727A"/>
    <w:rsid w:val="000B7A02"/>
    <w:rsid w:val="000C175C"/>
    <w:rsid w:val="000D1555"/>
    <w:rsid w:val="000E0E86"/>
    <w:rsid w:val="000E28EB"/>
    <w:rsid w:val="00102AEB"/>
    <w:rsid w:val="00102D55"/>
    <w:rsid w:val="00103C71"/>
    <w:rsid w:val="00121D96"/>
    <w:rsid w:val="0012768A"/>
    <w:rsid w:val="00127C36"/>
    <w:rsid w:val="0013068B"/>
    <w:rsid w:val="00134ED0"/>
    <w:rsid w:val="0013605B"/>
    <w:rsid w:val="00144C14"/>
    <w:rsid w:val="00154DE5"/>
    <w:rsid w:val="00161ADE"/>
    <w:rsid w:val="00165D54"/>
    <w:rsid w:val="00167672"/>
    <w:rsid w:val="00172A27"/>
    <w:rsid w:val="001866DE"/>
    <w:rsid w:val="00186AF5"/>
    <w:rsid w:val="00190E19"/>
    <w:rsid w:val="00192230"/>
    <w:rsid w:val="001976DD"/>
    <w:rsid w:val="001A335D"/>
    <w:rsid w:val="001A3C89"/>
    <w:rsid w:val="001A7B8F"/>
    <w:rsid w:val="001A7C74"/>
    <w:rsid w:val="001B16DC"/>
    <w:rsid w:val="001B1E38"/>
    <w:rsid w:val="001C6934"/>
    <w:rsid w:val="001D4385"/>
    <w:rsid w:val="001E693D"/>
    <w:rsid w:val="001F4C79"/>
    <w:rsid w:val="002113CE"/>
    <w:rsid w:val="00224916"/>
    <w:rsid w:val="0023468C"/>
    <w:rsid w:val="00237735"/>
    <w:rsid w:val="00241817"/>
    <w:rsid w:val="00243130"/>
    <w:rsid w:val="00254ADB"/>
    <w:rsid w:val="002600F3"/>
    <w:rsid w:val="00266DCF"/>
    <w:rsid w:val="00275E08"/>
    <w:rsid w:val="00291E90"/>
    <w:rsid w:val="00291EF9"/>
    <w:rsid w:val="00292C9B"/>
    <w:rsid w:val="00293375"/>
    <w:rsid w:val="002A05C6"/>
    <w:rsid w:val="002A1AD8"/>
    <w:rsid w:val="002A3CE1"/>
    <w:rsid w:val="002A5086"/>
    <w:rsid w:val="002A7EED"/>
    <w:rsid w:val="002C5288"/>
    <w:rsid w:val="002D3B55"/>
    <w:rsid w:val="002D51EB"/>
    <w:rsid w:val="002D56BE"/>
    <w:rsid w:val="002E02FB"/>
    <w:rsid w:val="002F5EAA"/>
    <w:rsid w:val="002F603C"/>
    <w:rsid w:val="002F6349"/>
    <w:rsid w:val="00300F9C"/>
    <w:rsid w:val="003011D2"/>
    <w:rsid w:val="00304F14"/>
    <w:rsid w:val="00311F17"/>
    <w:rsid w:val="0031324A"/>
    <w:rsid w:val="003222B8"/>
    <w:rsid w:val="00322FB9"/>
    <w:rsid w:val="00324DC7"/>
    <w:rsid w:val="00325E09"/>
    <w:rsid w:val="0033159D"/>
    <w:rsid w:val="003506B7"/>
    <w:rsid w:val="00350C40"/>
    <w:rsid w:val="003540D6"/>
    <w:rsid w:val="00354754"/>
    <w:rsid w:val="00365E03"/>
    <w:rsid w:val="00377250"/>
    <w:rsid w:val="00377656"/>
    <w:rsid w:val="003868E6"/>
    <w:rsid w:val="00393CAC"/>
    <w:rsid w:val="00394500"/>
    <w:rsid w:val="003948B0"/>
    <w:rsid w:val="00394FCE"/>
    <w:rsid w:val="003A1669"/>
    <w:rsid w:val="003A6A07"/>
    <w:rsid w:val="003C0915"/>
    <w:rsid w:val="003C65B5"/>
    <w:rsid w:val="003D12EC"/>
    <w:rsid w:val="003D1762"/>
    <w:rsid w:val="003E02C6"/>
    <w:rsid w:val="003E1B96"/>
    <w:rsid w:val="003E2661"/>
    <w:rsid w:val="003E2E26"/>
    <w:rsid w:val="003E3263"/>
    <w:rsid w:val="003F5DEF"/>
    <w:rsid w:val="003F7075"/>
    <w:rsid w:val="00400C0C"/>
    <w:rsid w:val="00412F96"/>
    <w:rsid w:val="00414E0C"/>
    <w:rsid w:val="00416FFD"/>
    <w:rsid w:val="00420DCD"/>
    <w:rsid w:val="004215F4"/>
    <w:rsid w:val="00441FF6"/>
    <w:rsid w:val="004443E9"/>
    <w:rsid w:val="00446CAA"/>
    <w:rsid w:val="00447BFA"/>
    <w:rsid w:val="0045110D"/>
    <w:rsid w:val="00454643"/>
    <w:rsid w:val="00457388"/>
    <w:rsid w:val="00460B73"/>
    <w:rsid w:val="00464E88"/>
    <w:rsid w:val="00471B90"/>
    <w:rsid w:val="00477CA3"/>
    <w:rsid w:val="0048100F"/>
    <w:rsid w:val="004901AA"/>
    <w:rsid w:val="004943C4"/>
    <w:rsid w:val="00496040"/>
    <w:rsid w:val="004A1380"/>
    <w:rsid w:val="004A4F80"/>
    <w:rsid w:val="004B745E"/>
    <w:rsid w:val="004B757F"/>
    <w:rsid w:val="004C0173"/>
    <w:rsid w:val="004C2685"/>
    <w:rsid w:val="004D766A"/>
    <w:rsid w:val="004E1EE0"/>
    <w:rsid w:val="004E4404"/>
    <w:rsid w:val="004F421C"/>
    <w:rsid w:val="004F563E"/>
    <w:rsid w:val="0051049A"/>
    <w:rsid w:val="00513B8D"/>
    <w:rsid w:val="00516BB8"/>
    <w:rsid w:val="005214C7"/>
    <w:rsid w:val="00525AB7"/>
    <w:rsid w:val="00525C62"/>
    <w:rsid w:val="00526EE4"/>
    <w:rsid w:val="005354BB"/>
    <w:rsid w:val="00542A55"/>
    <w:rsid w:val="00546D41"/>
    <w:rsid w:val="0054737A"/>
    <w:rsid w:val="00561851"/>
    <w:rsid w:val="00561F96"/>
    <w:rsid w:val="00572937"/>
    <w:rsid w:val="005842AF"/>
    <w:rsid w:val="005866C8"/>
    <w:rsid w:val="00591812"/>
    <w:rsid w:val="005954A6"/>
    <w:rsid w:val="005A73A1"/>
    <w:rsid w:val="005B2E54"/>
    <w:rsid w:val="005B6067"/>
    <w:rsid w:val="005C08CA"/>
    <w:rsid w:val="005C3284"/>
    <w:rsid w:val="005E233E"/>
    <w:rsid w:val="005E62BD"/>
    <w:rsid w:val="005F0417"/>
    <w:rsid w:val="005F0545"/>
    <w:rsid w:val="005F0758"/>
    <w:rsid w:val="005F7841"/>
    <w:rsid w:val="00605127"/>
    <w:rsid w:val="006079C9"/>
    <w:rsid w:val="00610FAF"/>
    <w:rsid w:val="00612B60"/>
    <w:rsid w:val="00614801"/>
    <w:rsid w:val="006174E3"/>
    <w:rsid w:val="00621EBF"/>
    <w:rsid w:val="00624B28"/>
    <w:rsid w:val="006402DC"/>
    <w:rsid w:val="006419FA"/>
    <w:rsid w:val="0066298B"/>
    <w:rsid w:val="0067239B"/>
    <w:rsid w:val="00672E31"/>
    <w:rsid w:val="00682C13"/>
    <w:rsid w:val="006A32BA"/>
    <w:rsid w:val="006A39EC"/>
    <w:rsid w:val="006A5851"/>
    <w:rsid w:val="006A7E07"/>
    <w:rsid w:val="006B2F21"/>
    <w:rsid w:val="006B35CC"/>
    <w:rsid w:val="006B58C4"/>
    <w:rsid w:val="006C11D4"/>
    <w:rsid w:val="006C1D93"/>
    <w:rsid w:val="006C4B46"/>
    <w:rsid w:val="006E7189"/>
    <w:rsid w:val="006E7AC6"/>
    <w:rsid w:val="006F2A46"/>
    <w:rsid w:val="006F54F6"/>
    <w:rsid w:val="006F74A9"/>
    <w:rsid w:val="00720BD9"/>
    <w:rsid w:val="00731208"/>
    <w:rsid w:val="0073283B"/>
    <w:rsid w:val="00737A9C"/>
    <w:rsid w:val="00740404"/>
    <w:rsid w:val="0075075E"/>
    <w:rsid w:val="00752498"/>
    <w:rsid w:val="007542DE"/>
    <w:rsid w:val="00755FE5"/>
    <w:rsid w:val="00766629"/>
    <w:rsid w:val="00770CBA"/>
    <w:rsid w:val="00770D07"/>
    <w:rsid w:val="007738F9"/>
    <w:rsid w:val="007754D1"/>
    <w:rsid w:val="0078103C"/>
    <w:rsid w:val="00784377"/>
    <w:rsid w:val="0078543B"/>
    <w:rsid w:val="007A3C94"/>
    <w:rsid w:val="007A69C7"/>
    <w:rsid w:val="007B00BB"/>
    <w:rsid w:val="007B2202"/>
    <w:rsid w:val="007B3C36"/>
    <w:rsid w:val="007B78A4"/>
    <w:rsid w:val="007C0DB0"/>
    <w:rsid w:val="007C3061"/>
    <w:rsid w:val="007C3BEB"/>
    <w:rsid w:val="007D07CF"/>
    <w:rsid w:val="007D4573"/>
    <w:rsid w:val="007D7DD8"/>
    <w:rsid w:val="007D7EF1"/>
    <w:rsid w:val="007F0C15"/>
    <w:rsid w:val="00802AB6"/>
    <w:rsid w:val="00817590"/>
    <w:rsid w:val="00827898"/>
    <w:rsid w:val="00830482"/>
    <w:rsid w:val="00830DF1"/>
    <w:rsid w:val="0083477E"/>
    <w:rsid w:val="008374D5"/>
    <w:rsid w:val="008500DA"/>
    <w:rsid w:val="00851452"/>
    <w:rsid w:val="008518A4"/>
    <w:rsid w:val="0085799C"/>
    <w:rsid w:val="00873581"/>
    <w:rsid w:val="00874CED"/>
    <w:rsid w:val="00876E97"/>
    <w:rsid w:val="00880676"/>
    <w:rsid w:val="008810AB"/>
    <w:rsid w:val="00882B33"/>
    <w:rsid w:val="008834DC"/>
    <w:rsid w:val="00892764"/>
    <w:rsid w:val="00894E60"/>
    <w:rsid w:val="008A08A9"/>
    <w:rsid w:val="008A647D"/>
    <w:rsid w:val="008B6C84"/>
    <w:rsid w:val="008C2672"/>
    <w:rsid w:val="008C2A93"/>
    <w:rsid w:val="008D114F"/>
    <w:rsid w:val="008D3695"/>
    <w:rsid w:val="008D5AA8"/>
    <w:rsid w:val="008D5EC3"/>
    <w:rsid w:val="009130F1"/>
    <w:rsid w:val="0091486E"/>
    <w:rsid w:val="009165FF"/>
    <w:rsid w:val="009178D3"/>
    <w:rsid w:val="00917EE5"/>
    <w:rsid w:val="00921825"/>
    <w:rsid w:val="009358CA"/>
    <w:rsid w:val="00937D23"/>
    <w:rsid w:val="009426E3"/>
    <w:rsid w:val="009508FD"/>
    <w:rsid w:val="0095638B"/>
    <w:rsid w:val="00967DBE"/>
    <w:rsid w:val="009705B6"/>
    <w:rsid w:val="00972EC5"/>
    <w:rsid w:val="00977354"/>
    <w:rsid w:val="00983426"/>
    <w:rsid w:val="009878BC"/>
    <w:rsid w:val="00990F68"/>
    <w:rsid w:val="009A0F5A"/>
    <w:rsid w:val="009A6170"/>
    <w:rsid w:val="009A6B78"/>
    <w:rsid w:val="009B17E8"/>
    <w:rsid w:val="009B37AB"/>
    <w:rsid w:val="009C3466"/>
    <w:rsid w:val="009C4F36"/>
    <w:rsid w:val="009D2F8E"/>
    <w:rsid w:val="009D605A"/>
    <w:rsid w:val="009D67B9"/>
    <w:rsid w:val="009E0D86"/>
    <w:rsid w:val="009E2263"/>
    <w:rsid w:val="009E360E"/>
    <w:rsid w:val="009F5CB8"/>
    <w:rsid w:val="00A0103D"/>
    <w:rsid w:val="00A01212"/>
    <w:rsid w:val="00A10E65"/>
    <w:rsid w:val="00A110D7"/>
    <w:rsid w:val="00A1545D"/>
    <w:rsid w:val="00A16721"/>
    <w:rsid w:val="00A22AF4"/>
    <w:rsid w:val="00A24219"/>
    <w:rsid w:val="00A253BD"/>
    <w:rsid w:val="00A3691D"/>
    <w:rsid w:val="00A62198"/>
    <w:rsid w:val="00A626A7"/>
    <w:rsid w:val="00A64CB2"/>
    <w:rsid w:val="00A770CD"/>
    <w:rsid w:val="00A80A2C"/>
    <w:rsid w:val="00A8475A"/>
    <w:rsid w:val="00A858C9"/>
    <w:rsid w:val="00A85E8E"/>
    <w:rsid w:val="00AB05DD"/>
    <w:rsid w:val="00AB21CC"/>
    <w:rsid w:val="00AB7154"/>
    <w:rsid w:val="00AC32DF"/>
    <w:rsid w:val="00AD046C"/>
    <w:rsid w:val="00AD2F54"/>
    <w:rsid w:val="00AD3193"/>
    <w:rsid w:val="00AF2F32"/>
    <w:rsid w:val="00AF4619"/>
    <w:rsid w:val="00AF7067"/>
    <w:rsid w:val="00B0258D"/>
    <w:rsid w:val="00B0506D"/>
    <w:rsid w:val="00B1026C"/>
    <w:rsid w:val="00B1065F"/>
    <w:rsid w:val="00B11C1D"/>
    <w:rsid w:val="00B16906"/>
    <w:rsid w:val="00B21A9F"/>
    <w:rsid w:val="00B350B9"/>
    <w:rsid w:val="00B419DB"/>
    <w:rsid w:val="00B43096"/>
    <w:rsid w:val="00B46D4C"/>
    <w:rsid w:val="00B6164E"/>
    <w:rsid w:val="00B6171B"/>
    <w:rsid w:val="00B7461F"/>
    <w:rsid w:val="00B8496F"/>
    <w:rsid w:val="00B9203A"/>
    <w:rsid w:val="00B963A4"/>
    <w:rsid w:val="00BA7681"/>
    <w:rsid w:val="00BC148D"/>
    <w:rsid w:val="00BC26AD"/>
    <w:rsid w:val="00BC4013"/>
    <w:rsid w:val="00BC622B"/>
    <w:rsid w:val="00BC6304"/>
    <w:rsid w:val="00BC7F8A"/>
    <w:rsid w:val="00BD2E2A"/>
    <w:rsid w:val="00BE0844"/>
    <w:rsid w:val="00BE4B82"/>
    <w:rsid w:val="00BE59B6"/>
    <w:rsid w:val="00BE6B02"/>
    <w:rsid w:val="00BF0F5F"/>
    <w:rsid w:val="00BF17C4"/>
    <w:rsid w:val="00BF5F99"/>
    <w:rsid w:val="00BF7C3A"/>
    <w:rsid w:val="00C02737"/>
    <w:rsid w:val="00C029AD"/>
    <w:rsid w:val="00C17925"/>
    <w:rsid w:val="00C245B0"/>
    <w:rsid w:val="00C36C76"/>
    <w:rsid w:val="00C37C89"/>
    <w:rsid w:val="00C42D16"/>
    <w:rsid w:val="00C46F7E"/>
    <w:rsid w:val="00C52877"/>
    <w:rsid w:val="00C555FC"/>
    <w:rsid w:val="00C71E65"/>
    <w:rsid w:val="00C7215F"/>
    <w:rsid w:val="00C73D5E"/>
    <w:rsid w:val="00C958CF"/>
    <w:rsid w:val="00CA06E2"/>
    <w:rsid w:val="00CA27C9"/>
    <w:rsid w:val="00CA729D"/>
    <w:rsid w:val="00CB0836"/>
    <w:rsid w:val="00CB6EE8"/>
    <w:rsid w:val="00CB71FF"/>
    <w:rsid w:val="00CD7287"/>
    <w:rsid w:val="00CE2279"/>
    <w:rsid w:val="00CE2508"/>
    <w:rsid w:val="00CE2C8C"/>
    <w:rsid w:val="00CE659C"/>
    <w:rsid w:val="00CF1191"/>
    <w:rsid w:val="00CF4039"/>
    <w:rsid w:val="00CF712E"/>
    <w:rsid w:val="00D0594A"/>
    <w:rsid w:val="00D065D7"/>
    <w:rsid w:val="00D06ACE"/>
    <w:rsid w:val="00D11626"/>
    <w:rsid w:val="00D13BF8"/>
    <w:rsid w:val="00D16587"/>
    <w:rsid w:val="00D26FB5"/>
    <w:rsid w:val="00D27808"/>
    <w:rsid w:val="00D308AF"/>
    <w:rsid w:val="00D50350"/>
    <w:rsid w:val="00D61DB4"/>
    <w:rsid w:val="00D63C6F"/>
    <w:rsid w:val="00D66015"/>
    <w:rsid w:val="00D745E4"/>
    <w:rsid w:val="00D75900"/>
    <w:rsid w:val="00D77FE1"/>
    <w:rsid w:val="00D800AE"/>
    <w:rsid w:val="00D91748"/>
    <w:rsid w:val="00D9684E"/>
    <w:rsid w:val="00DA7D64"/>
    <w:rsid w:val="00DB0553"/>
    <w:rsid w:val="00DC19E4"/>
    <w:rsid w:val="00DC52FF"/>
    <w:rsid w:val="00DC6457"/>
    <w:rsid w:val="00DD3717"/>
    <w:rsid w:val="00DD6C7A"/>
    <w:rsid w:val="00DE637D"/>
    <w:rsid w:val="00DF3C67"/>
    <w:rsid w:val="00DF48B3"/>
    <w:rsid w:val="00DF645D"/>
    <w:rsid w:val="00E018A9"/>
    <w:rsid w:val="00E10400"/>
    <w:rsid w:val="00E10C33"/>
    <w:rsid w:val="00E16126"/>
    <w:rsid w:val="00E16350"/>
    <w:rsid w:val="00E23971"/>
    <w:rsid w:val="00E307FB"/>
    <w:rsid w:val="00E316F4"/>
    <w:rsid w:val="00E32E2B"/>
    <w:rsid w:val="00E45432"/>
    <w:rsid w:val="00E5282E"/>
    <w:rsid w:val="00E53454"/>
    <w:rsid w:val="00E7231B"/>
    <w:rsid w:val="00E76A76"/>
    <w:rsid w:val="00E85202"/>
    <w:rsid w:val="00E86B14"/>
    <w:rsid w:val="00E9355B"/>
    <w:rsid w:val="00E967D3"/>
    <w:rsid w:val="00E97294"/>
    <w:rsid w:val="00EA441C"/>
    <w:rsid w:val="00EB4107"/>
    <w:rsid w:val="00EC146F"/>
    <w:rsid w:val="00EC7DEE"/>
    <w:rsid w:val="00ED2EB9"/>
    <w:rsid w:val="00ED61B9"/>
    <w:rsid w:val="00EF1CE3"/>
    <w:rsid w:val="00EF3C73"/>
    <w:rsid w:val="00EF557B"/>
    <w:rsid w:val="00F00213"/>
    <w:rsid w:val="00F0188D"/>
    <w:rsid w:val="00F13C0C"/>
    <w:rsid w:val="00F17B28"/>
    <w:rsid w:val="00F22E2D"/>
    <w:rsid w:val="00F23D2F"/>
    <w:rsid w:val="00F25298"/>
    <w:rsid w:val="00F362E0"/>
    <w:rsid w:val="00F440FF"/>
    <w:rsid w:val="00F4484A"/>
    <w:rsid w:val="00F61273"/>
    <w:rsid w:val="00F7569F"/>
    <w:rsid w:val="00F8542E"/>
    <w:rsid w:val="00F86074"/>
    <w:rsid w:val="00FA3A52"/>
    <w:rsid w:val="00FA5902"/>
    <w:rsid w:val="00FA62C8"/>
    <w:rsid w:val="00FE0E56"/>
    <w:rsid w:val="00FE2A37"/>
    <w:rsid w:val="00FE33F3"/>
    <w:rsid w:val="00FE7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85"/>
    <w:rPr>
      <w:rFonts w:ascii="UVnTime" w:eastAsia="Times New Roman" w:hAnsi="UVnTime"/>
      <w:sz w:val="26"/>
      <w:szCs w:val="24"/>
    </w:rPr>
  </w:style>
  <w:style w:type="paragraph" w:styleId="Heading1">
    <w:name w:val="heading 1"/>
    <w:basedOn w:val="Normal"/>
    <w:next w:val="Normal"/>
    <w:link w:val="Heading1Char"/>
    <w:uiPriority w:val="9"/>
    <w:qFormat/>
    <w:rsid w:val="00E72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4385"/>
    <w:pPr>
      <w:keepNext/>
      <w:jc w:val="center"/>
      <w:outlineLvl w:val="1"/>
    </w:pPr>
    <w:rPr>
      <w:rFonts w:ascii="VNI-Times" w:hAnsi="VNI-Times"/>
      <w:b/>
      <w:bCs/>
    </w:rPr>
  </w:style>
  <w:style w:type="paragraph" w:styleId="Heading3">
    <w:name w:val="heading 3"/>
    <w:basedOn w:val="Normal"/>
    <w:next w:val="Normal"/>
    <w:link w:val="Heading3Char"/>
    <w:uiPriority w:val="9"/>
    <w:semiHidden/>
    <w:unhideWhenUsed/>
    <w:qFormat/>
    <w:rsid w:val="00386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1D4385"/>
    <w:rPr>
      <w:rFonts w:ascii="UVnTime" w:eastAsia="Times New Roman" w:hAnsi="UVnTime" w:cs="Times New Roman"/>
      <w:sz w:val="26"/>
      <w:szCs w:val="24"/>
      <w:lang w:val="en-US"/>
    </w:rPr>
  </w:style>
  <w:style w:type="character" w:customStyle="1" w:styleId="Heading2Char">
    <w:name w:val="Heading 2 Char"/>
    <w:link w:val="Heading2"/>
    <w:rsid w:val="001D4385"/>
    <w:rPr>
      <w:rFonts w:ascii="VNI-Times" w:eastAsia="Times New Roman" w:hAnsi="VNI-Times" w:cs="Times New Roman"/>
      <w:b/>
      <w:bCs/>
      <w:sz w:val="26"/>
      <w:szCs w:val="24"/>
      <w:lang w:val="en-US"/>
    </w:rPr>
  </w:style>
  <w:style w:type="character" w:styleId="Strong">
    <w:name w:val="Strong"/>
    <w:uiPriority w:val="22"/>
    <w:qFormat/>
    <w:rsid w:val="001D4385"/>
    <w:rPr>
      <w:b/>
      <w:bCs/>
    </w:rPr>
  </w:style>
  <w:style w:type="character" w:customStyle="1" w:styleId="BodyTextChar">
    <w:name w:val="Body Text Char"/>
    <w:link w:val="BodyText"/>
    <w:rsid w:val="001D4385"/>
    <w:rPr>
      <w:rFonts w:ascii="VNI-Times" w:eastAsia="Times New Roman" w:hAnsi="VNI-Times" w:cs="Times New Roman"/>
      <w:sz w:val="26"/>
      <w:szCs w:val="24"/>
      <w:lang w:val="en-US"/>
    </w:rPr>
  </w:style>
  <w:style w:type="character" w:customStyle="1" w:styleId="BodyTextIndentCharCharChar">
    <w:name w:val="Body Text Indent Char Char Char"/>
    <w:link w:val="BodyTextIndentCharChar"/>
    <w:rsid w:val="001D4385"/>
    <w:rPr>
      <w:rFonts w:ascii="VNI-Times" w:eastAsia="Times New Roman" w:hAnsi="VNI-Times" w:cs="Times New Roman"/>
      <w:sz w:val="26"/>
      <w:szCs w:val="24"/>
      <w:lang w:val="en-US"/>
    </w:rPr>
  </w:style>
  <w:style w:type="paragraph" w:styleId="Header">
    <w:name w:val="header"/>
    <w:basedOn w:val="Normal"/>
    <w:link w:val="HeaderChar"/>
    <w:uiPriority w:val="99"/>
    <w:rsid w:val="001D4385"/>
    <w:pPr>
      <w:tabs>
        <w:tab w:val="center" w:pos="4320"/>
        <w:tab w:val="right" w:pos="8640"/>
      </w:tabs>
    </w:pPr>
  </w:style>
  <w:style w:type="paragraph" w:styleId="BodyText">
    <w:name w:val="Body Text"/>
    <w:basedOn w:val="Normal"/>
    <w:link w:val="BodyTextChar"/>
    <w:rsid w:val="001D4385"/>
    <w:pPr>
      <w:jc w:val="both"/>
    </w:pPr>
    <w:rPr>
      <w:rFonts w:ascii="VNI-Times" w:hAnsi="VNI-Times"/>
    </w:rPr>
  </w:style>
  <w:style w:type="paragraph" w:customStyle="1" w:styleId="BodyTextIndentCharChar">
    <w:name w:val="Body Text Indent Char Char"/>
    <w:basedOn w:val="Normal"/>
    <w:link w:val="BodyTextIndentCharCharChar"/>
    <w:rsid w:val="001D4385"/>
    <w:pPr>
      <w:ind w:firstLine="540"/>
      <w:jc w:val="both"/>
    </w:pPr>
    <w:rPr>
      <w:rFonts w:ascii="VNI-Times" w:hAnsi="VNI-Times"/>
    </w:rPr>
  </w:style>
  <w:style w:type="paragraph" w:styleId="Footer">
    <w:name w:val="footer"/>
    <w:basedOn w:val="Normal"/>
    <w:link w:val="FooterChar"/>
    <w:uiPriority w:val="99"/>
    <w:unhideWhenUsed/>
    <w:rsid w:val="00013C2A"/>
    <w:pPr>
      <w:tabs>
        <w:tab w:val="center" w:pos="4513"/>
        <w:tab w:val="right" w:pos="9026"/>
      </w:tabs>
    </w:pPr>
  </w:style>
  <w:style w:type="character" w:customStyle="1" w:styleId="FooterChar">
    <w:name w:val="Footer Char"/>
    <w:link w:val="Footer"/>
    <w:uiPriority w:val="99"/>
    <w:rsid w:val="00013C2A"/>
    <w:rPr>
      <w:rFonts w:ascii="UVnTime" w:eastAsia="Times New Roman" w:hAnsi="UVnTime"/>
      <w:sz w:val="26"/>
      <w:szCs w:val="24"/>
      <w:lang w:val="en-US" w:eastAsia="en-US"/>
    </w:rPr>
  </w:style>
  <w:style w:type="paragraph" w:styleId="BodyTextIndent">
    <w:name w:val="Body Text Indent"/>
    <w:basedOn w:val="Normal"/>
    <w:link w:val="BodyTextIndentChar"/>
    <w:uiPriority w:val="99"/>
    <w:semiHidden/>
    <w:unhideWhenUsed/>
    <w:rsid w:val="00013C2A"/>
    <w:pPr>
      <w:spacing w:after="120"/>
      <w:ind w:left="283"/>
    </w:pPr>
  </w:style>
  <w:style w:type="character" w:customStyle="1" w:styleId="BodyTextIndentChar">
    <w:name w:val="Body Text Indent Char"/>
    <w:link w:val="BodyTextIndent"/>
    <w:uiPriority w:val="99"/>
    <w:semiHidden/>
    <w:rsid w:val="00013C2A"/>
    <w:rPr>
      <w:rFonts w:ascii="UVnTime" w:eastAsia="Times New Roman" w:hAnsi="UVnTime"/>
      <w:sz w:val="26"/>
      <w:szCs w:val="24"/>
      <w:lang w:val="en-US" w:eastAsia="en-US"/>
    </w:rPr>
  </w:style>
  <w:style w:type="character" w:styleId="Emphasis">
    <w:name w:val="Emphasis"/>
    <w:uiPriority w:val="20"/>
    <w:qFormat/>
    <w:rsid w:val="007A3C94"/>
    <w:rPr>
      <w:i/>
      <w:iCs/>
    </w:rPr>
  </w:style>
  <w:style w:type="character" w:customStyle="1" w:styleId="apple-converted-space">
    <w:name w:val="apple-converted-space"/>
    <w:basedOn w:val="DefaultParagraphFont"/>
    <w:rsid w:val="007A3C94"/>
  </w:style>
  <w:style w:type="paragraph" w:styleId="ListParagraph">
    <w:name w:val="List Paragraph"/>
    <w:basedOn w:val="Normal"/>
    <w:uiPriority w:val="34"/>
    <w:qFormat/>
    <w:rsid w:val="003011D2"/>
    <w:pPr>
      <w:ind w:left="720"/>
      <w:contextualSpacing/>
    </w:pPr>
  </w:style>
  <w:style w:type="paragraph" w:styleId="BalloonText">
    <w:name w:val="Balloon Text"/>
    <w:basedOn w:val="Normal"/>
    <w:link w:val="BalloonTextChar"/>
    <w:uiPriority w:val="99"/>
    <w:semiHidden/>
    <w:unhideWhenUsed/>
    <w:rsid w:val="0000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F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868E6"/>
    <w:rPr>
      <w:rFonts w:asciiTheme="majorHAnsi" w:eastAsiaTheme="majorEastAsia" w:hAnsiTheme="majorHAnsi" w:cstheme="majorBidi"/>
      <w:b/>
      <w:bCs/>
      <w:color w:val="4F81BD" w:themeColor="accent1"/>
      <w:sz w:val="26"/>
      <w:szCs w:val="24"/>
    </w:rPr>
  </w:style>
  <w:style w:type="character" w:customStyle="1" w:styleId="Heading1Char">
    <w:name w:val="Heading 1 Char"/>
    <w:basedOn w:val="DefaultParagraphFont"/>
    <w:link w:val="Heading1"/>
    <w:uiPriority w:val="9"/>
    <w:rsid w:val="00E7231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46D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214C7"/>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unhideWhenUsed/>
    <w:rsid w:val="00731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85"/>
    <w:rPr>
      <w:rFonts w:ascii="UVnTime" w:eastAsia="Times New Roman" w:hAnsi="UVnTime"/>
      <w:sz w:val="26"/>
      <w:szCs w:val="24"/>
    </w:rPr>
  </w:style>
  <w:style w:type="paragraph" w:styleId="Heading1">
    <w:name w:val="heading 1"/>
    <w:basedOn w:val="Normal"/>
    <w:next w:val="Normal"/>
    <w:link w:val="Heading1Char"/>
    <w:uiPriority w:val="9"/>
    <w:qFormat/>
    <w:rsid w:val="00E72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4385"/>
    <w:pPr>
      <w:keepNext/>
      <w:jc w:val="center"/>
      <w:outlineLvl w:val="1"/>
    </w:pPr>
    <w:rPr>
      <w:rFonts w:ascii="VNI-Times" w:hAnsi="VNI-Times"/>
      <w:b/>
      <w:bCs/>
    </w:rPr>
  </w:style>
  <w:style w:type="paragraph" w:styleId="Heading3">
    <w:name w:val="heading 3"/>
    <w:basedOn w:val="Normal"/>
    <w:next w:val="Normal"/>
    <w:link w:val="Heading3Char"/>
    <w:uiPriority w:val="9"/>
    <w:semiHidden/>
    <w:unhideWhenUsed/>
    <w:qFormat/>
    <w:rsid w:val="00386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1D4385"/>
    <w:rPr>
      <w:rFonts w:ascii="UVnTime" w:eastAsia="Times New Roman" w:hAnsi="UVnTime" w:cs="Times New Roman"/>
      <w:sz w:val="26"/>
      <w:szCs w:val="24"/>
      <w:lang w:val="en-US"/>
    </w:rPr>
  </w:style>
  <w:style w:type="character" w:customStyle="1" w:styleId="Heading2Char">
    <w:name w:val="Heading 2 Char"/>
    <w:link w:val="Heading2"/>
    <w:rsid w:val="001D4385"/>
    <w:rPr>
      <w:rFonts w:ascii="VNI-Times" w:eastAsia="Times New Roman" w:hAnsi="VNI-Times" w:cs="Times New Roman"/>
      <w:b/>
      <w:bCs/>
      <w:sz w:val="26"/>
      <w:szCs w:val="24"/>
      <w:lang w:val="en-US"/>
    </w:rPr>
  </w:style>
  <w:style w:type="character" w:styleId="Strong">
    <w:name w:val="Strong"/>
    <w:uiPriority w:val="22"/>
    <w:qFormat/>
    <w:rsid w:val="001D4385"/>
    <w:rPr>
      <w:b/>
      <w:bCs/>
    </w:rPr>
  </w:style>
  <w:style w:type="character" w:customStyle="1" w:styleId="BodyTextChar">
    <w:name w:val="Body Text Char"/>
    <w:link w:val="BodyText"/>
    <w:rsid w:val="001D4385"/>
    <w:rPr>
      <w:rFonts w:ascii="VNI-Times" w:eastAsia="Times New Roman" w:hAnsi="VNI-Times" w:cs="Times New Roman"/>
      <w:sz w:val="26"/>
      <w:szCs w:val="24"/>
      <w:lang w:val="en-US"/>
    </w:rPr>
  </w:style>
  <w:style w:type="character" w:customStyle="1" w:styleId="BodyTextIndentCharCharChar">
    <w:name w:val="Body Text Indent Char Char Char"/>
    <w:link w:val="BodyTextIndentCharChar"/>
    <w:rsid w:val="001D4385"/>
    <w:rPr>
      <w:rFonts w:ascii="VNI-Times" w:eastAsia="Times New Roman" w:hAnsi="VNI-Times" w:cs="Times New Roman"/>
      <w:sz w:val="26"/>
      <w:szCs w:val="24"/>
      <w:lang w:val="en-US"/>
    </w:rPr>
  </w:style>
  <w:style w:type="paragraph" w:styleId="Header">
    <w:name w:val="header"/>
    <w:basedOn w:val="Normal"/>
    <w:link w:val="HeaderChar"/>
    <w:uiPriority w:val="99"/>
    <w:rsid w:val="001D4385"/>
    <w:pPr>
      <w:tabs>
        <w:tab w:val="center" w:pos="4320"/>
        <w:tab w:val="right" w:pos="8640"/>
      </w:tabs>
    </w:pPr>
  </w:style>
  <w:style w:type="paragraph" w:styleId="BodyText">
    <w:name w:val="Body Text"/>
    <w:basedOn w:val="Normal"/>
    <w:link w:val="BodyTextChar"/>
    <w:rsid w:val="001D4385"/>
    <w:pPr>
      <w:jc w:val="both"/>
    </w:pPr>
    <w:rPr>
      <w:rFonts w:ascii="VNI-Times" w:hAnsi="VNI-Times"/>
    </w:rPr>
  </w:style>
  <w:style w:type="paragraph" w:customStyle="1" w:styleId="BodyTextIndentCharChar">
    <w:name w:val="Body Text Indent Char Char"/>
    <w:basedOn w:val="Normal"/>
    <w:link w:val="BodyTextIndentCharCharChar"/>
    <w:rsid w:val="001D4385"/>
    <w:pPr>
      <w:ind w:firstLine="540"/>
      <w:jc w:val="both"/>
    </w:pPr>
    <w:rPr>
      <w:rFonts w:ascii="VNI-Times" w:hAnsi="VNI-Times"/>
    </w:rPr>
  </w:style>
  <w:style w:type="paragraph" w:styleId="Footer">
    <w:name w:val="footer"/>
    <w:basedOn w:val="Normal"/>
    <w:link w:val="FooterChar"/>
    <w:uiPriority w:val="99"/>
    <w:unhideWhenUsed/>
    <w:rsid w:val="00013C2A"/>
    <w:pPr>
      <w:tabs>
        <w:tab w:val="center" w:pos="4513"/>
        <w:tab w:val="right" w:pos="9026"/>
      </w:tabs>
    </w:pPr>
  </w:style>
  <w:style w:type="character" w:customStyle="1" w:styleId="FooterChar">
    <w:name w:val="Footer Char"/>
    <w:link w:val="Footer"/>
    <w:uiPriority w:val="99"/>
    <w:rsid w:val="00013C2A"/>
    <w:rPr>
      <w:rFonts w:ascii="UVnTime" w:eastAsia="Times New Roman" w:hAnsi="UVnTime"/>
      <w:sz w:val="26"/>
      <w:szCs w:val="24"/>
      <w:lang w:val="en-US" w:eastAsia="en-US"/>
    </w:rPr>
  </w:style>
  <w:style w:type="paragraph" w:styleId="BodyTextIndent">
    <w:name w:val="Body Text Indent"/>
    <w:basedOn w:val="Normal"/>
    <w:link w:val="BodyTextIndentChar"/>
    <w:uiPriority w:val="99"/>
    <w:semiHidden/>
    <w:unhideWhenUsed/>
    <w:rsid w:val="00013C2A"/>
    <w:pPr>
      <w:spacing w:after="120"/>
      <w:ind w:left="283"/>
    </w:pPr>
  </w:style>
  <w:style w:type="character" w:customStyle="1" w:styleId="BodyTextIndentChar">
    <w:name w:val="Body Text Indent Char"/>
    <w:link w:val="BodyTextIndent"/>
    <w:uiPriority w:val="99"/>
    <w:semiHidden/>
    <w:rsid w:val="00013C2A"/>
    <w:rPr>
      <w:rFonts w:ascii="UVnTime" w:eastAsia="Times New Roman" w:hAnsi="UVnTime"/>
      <w:sz w:val="26"/>
      <w:szCs w:val="24"/>
      <w:lang w:val="en-US" w:eastAsia="en-US"/>
    </w:rPr>
  </w:style>
  <w:style w:type="character" w:styleId="Emphasis">
    <w:name w:val="Emphasis"/>
    <w:uiPriority w:val="20"/>
    <w:qFormat/>
    <w:rsid w:val="007A3C94"/>
    <w:rPr>
      <w:i/>
      <w:iCs/>
    </w:rPr>
  </w:style>
  <w:style w:type="character" w:customStyle="1" w:styleId="apple-converted-space">
    <w:name w:val="apple-converted-space"/>
    <w:basedOn w:val="DefaultParagraphFont"/>
    <w:rsid w:val="007A3C94"/>
  </w:style>
  <w:style w:type="paragraph" w:styleId="ListParagraph">
    <w:name w:val="List Paragraph"/>
    <w:basedOn w:val="Normal"/>
    <w:uiPriority w:val="34"/>
    <w:qFormat/>
    <w:rsid w:val="003011D2"/>
    <w:pPr>
      <w:ind w:left="720"/>
      <w:contextualSpacing/>
    </w:pPr>
  </w:style>
  <w:style w:type="paragraph" w:styleId="BalloonText">
    <w:name w:val="Balloon Text"/>
    <w:basedOn w:val="Normal"/>
    <w:link w:val="BalloonTextChar"/>
    <w:uiPriority w:val="99"/>
    <w:semiHidden/>
    <w:unhideWhenUsed/>
    <w:rsid w:val="0000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F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868E6"/>
    <w:rPr>
      <w:rFonts w:asciiTheme="majorHAnsi" w:eastAsiaTheme="majorEastAsia" w:hAnsiTheme="majorHAnsi" w:cstheme="majorBidi"/>
      <w:b/>
      <w:bCs/>
      <w:color w:val="4F81BD" w:themeColor="accent1"/>
      <w:sz w:val="26"/>
      <w:szCs w:val="24"/>
    </w:rPr>
  </w:style>
  <w:style w:type="character" w:customStyle="1" w:styleId="Heading1Char">
    <w:name w:val="Heading 1 Char"/>
    <w:basedOn w:val="DefaultParagraphFont"/>
    <w:link w:val="Heading1"/>
    <w:uiPriority w:val="9"/>
    <w:rsid w:val="00E7231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46D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214C7"/>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unhideWhenUsed/>
    <w:rsid w:val="00731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882">
      <w:bodyDiv w:val="1"/>
      <w:marLeft w:val="0"/>
      <w:marRight w:val="0"/>
      <w:marTop w:val="0"/>
      <w:marBottom w:val="0"/>
      <w:divBdr>
        <w:top w:val="none" w:sz="0" w:space="0" w:color="auto"/>
        <w:left w:val="none" w:sz="0" w:space="0" w:color="auto"/>
        <w:bottom w:val="none" w:sz="0" w:space="0" w:color="auto"/>
        <w:right w:val="none" w:sz="0" w:space="0" w:color="auto"/>
      </w:divBdr>
    </w:div>
    <w:div w:id="316037926">
      <w:bodyDiv w:val="1"/>
      <w:marLeft w:val="0"/>
      <w:marRight w:val="0"/>
      <w:marTop w:val="0"/>
      <w:marBottom w:val="0"/>
      <w:divBdr>
        <w:top w:val="none" w:sz="0" w:space="0" w:color="auto"/>
        <w:left w:val="none" w:sz="0" w:space="0" w:color="auto"/>
        <w:bottom w:val="none" w:sz="0" w:space="0" w:color="auto"/>
        <w:right w:val="none" w:sz="0" w:space="0" w:color="auto"/>
      </w:divBdr>
    </w:div>
    <w:div w:id="1542211272">
      <w:bodyDiv w:val="1"/>
      <w:marLeft w:val="0"/>
      <w:marRight w:val="0"/>
      <w:marTop w:val="0"/>
      <w:marBottom w:val="0"/>
      <w:divBdr>
        <w:top w:val="none" w:sz="0" w:space="0" w:color="auto"/>
        <w:left w:val="none" w:sz="0" w:space="0" w:color="auto"/>
        <w:bottom w:val="none" w:sz="0" w:space="0" w:color="auto"/>
        <w:right w:val="none" w:sz="0" w:space="0" w:color="auto"/>
      </w:divBdr>
    </w:div>
    <w:div w:id="1668052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ankhoidanchinhdangtphc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22EB-4215-4EEC-892D-8DE94444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6868</Characters>
  <Application>Microsoft Office Word</Application>
  <DocSecurity>0</DocSecurity>
  <PresentationFormat/>
  <Lines>57</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phuongphan</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phuongphan</dc:title>
  <dc:creator>phuongphan</dc:creator>
  <cp:lastModifiedBy>Windows Pro</cp:lastModifiedBy>
  <cp:revision>3</cp:revision>
  <cp:lastPrinted>2016-03-23T11:41:00Z</cp:lastPrinted>
  <dcterms:created xsi:type="dcterms:W3CDTF">2018-09-10T10:17:00Z</dcterms:created>
  <dcterms:modified xsi:type="dcterms:W3CDTF">2018-09-17T14:32:00Z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