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ED" w:rsidRDefault="003F5210" w:rsidP="00820C8A">
      <w:pPr>
        <w:pStyle w:val="NormalWeb"/>
        <w:spacing w:before="0" w:beforeAutospacing="0" w:after="0" w:afterAutospacing="0"/>
        <w:jc w:val="center"/>
        <w:rPr>
          <w:rStyle w:val="Strong"/>
          <w:sz w:val="30"/>
          <w:szCs w:val="30"/>
          <w:lang w:val="en-US"/>
        </w:rPr>
      </w:pPr>
      <w:bookmarkStart w:id="0" w:name="_GoBack"/>
      <w:bookmarkEnd w:id="0"/>
      <w:r w:rsidRPr="00F457ED">
        <w:rPr>
          <w:rStyle w:val="Strong"/>
          <w:sz w:val="30"/>
          <w:szCs w:val="30"/>
        </w:rPr>
        <w:t>ĐỀ CƯƠNG</w:t>
      </w:r>
      <w:r w:rsidRPr="00F457ED">
        <w:rPr>
          <w:b/>
          <w:bCs/>
          <w:sz w:val="30"/>
          <w:szCs w:val="30"/>
        </w:rPr>
        <w:br/>
      </w:r>
      <w:r w:rsidRPr="00F457ED">
        <w:rPr>
          <w:rStyle w:val="Strong"/>
          <w:rFonts w:ascii="Times New Roman Bold" w:hAnsi="Times New Roman Bold"/>
          <w:spacing w:val="-12"/>
          <w:sz w:val="30"/>
          <w:szCs w:val="30"/>
        </w:rPr>
        <w:t>TUYÊN TRUYỀN VÀ SINH HOẠT CHÍNH TRỊ TƯ TƯỞNG KỶ NIỆM</w:t>
      </w:r>
      <w:r w:rsidRPr="00F457ED">
        <w:rPr>
          <w:rStyle w:val="Strong"/>
          <w:sz w:val="30"/>
          <w:szCs w:val="30"/>
        </w:rPr>
        <w:t> </w:t>
      </w:r>
      <w:r w:rsidRPr="00F457ED">
        <w:rPr>
          <w:b/>
          <w:bCs/>
          <w:sz w:val="30"/>
          <w:szCs w:val="30"/>
        </w:rPr>
        <w:br/>
      </w:r>
      <w:r w:rsidRPr="00F457ED">
        <w:rPr>
          <w:rStyle w:val="Strong"/>
          <w:sz w:val="30"/>
          <w:szCs w:val="30"/>
        </w:rPr>
        <w:t>100 N</w:t>
      </w:r>
      <w:r w:rsidR="00F457ED">
        <w:rPr>
          <w:rStyle w:val="Strong"/>
          <w:sz w:val="30"/>
          <w:szCs w:val="30"/>
        </w:rPr>
        <w:t>ĂM CÁCH MẠNG THÁNG MƯỜI NGA</w:t>
      </w:r>
    </w:p>
    <w:p w:rsidR="003F5210" w:rsidRDefault="003F5210" w:rsidP="00820C8A">
      <w:pPr>
        <w:pStyle w:val="NormalWeb"/>
        <w:spacing w:before="0" w:beforeAutospacing="0" w:after="0" w:afterAutospacing="0"/>
        <w:jc w:val="center"/>
        <w:rPr>
          <w:rStyle w:val="Strong"/>
          <w:sz w:val="30"/>
          <w:szCs w:val="30"/>
          <w:lang w:val="en-US"/>
        </w:rPr>
      </w:pPr>
      <w:r w:rsidRPr="00F457ED">
        <w:rPr>
          <w:rStyle w:val="Strong"/>
          <w:sz w:val="30"/>
          <w:szCs w:val="30"/>
        </w:rPr>
        <w:t>(</w:t>
      </w:r>
      <w:r w:rsidR="00EE53FD">
        <w:rPr>
          <w:rStyle w:val="Strong"/>
          <w:sz w:val="30"/>
          <w:szCs w:val="30"/>
          <w:lang w:val="en-US"/>
        </w:rPr>
        <w:t>0</w:t>
      </w:r>
      <w:r w:rsidRPr="00F457ED">
        <w:rPr>
          <w:rStyle w:val="Strong"/>
          <w:sz w:val="30"/>
          <w:szCs w:val="30"/>
        </w:rPr>
        <w:t xml:space="preserve">7/11/1917 – </w:t>
      </w:r>
      <w:r w:rsidR="00EE53FD">
        <w:rPr>
          <w:rStyle w:val="Strong"/>
          <w:sz w:val="30"/>
          <w:szCs w:val="30"/>
          <w:lang w:val="en-US"/>
        </w:rPr>
        <w:t>0</w:t>
      </w:r>
      <w:r w:rsidRPr="00F457ED">
        <w:rPr>
          <w:rStyle w:val="Strong"/>
          <w:sz w:val="30"/>
          <w:szCs w:val="30"/>
        </w:rPr>
        <w:t>7/11/2017)</w:t>
      </w:r>
    </w:p>
    <w:p w:rsidR="00EE53FD" w:rsidRPr="00B15C74" w:rsidRDefault="00E14061" w:rsidP="00820C8A">
      <w:pPr>
        <w:pStyle w:val="NormalWeb"/>
        <w:spacing w:before="0" w:beforeAutospacing="0" w:after="0" w:afterAutospacing="0"/>
        <w:jc w:val="center"/>
        <w:rPr>
          <w:b/>
          <w:i/>
          <w:sz w:val="30"/>
          <w:szCs w:val="30"/>
          <w:lang w:val="en-US"/>
        </w:rPr>
      </w:pPr>
      <w:r>
        <w:rPr>
          <w:rStyle w:val="Strong"/>
          <w:b w:val="0"/>
          <w:i/>
          <w:sz w:val="30"/>
          <w:szCs w:val="30"/>
          <w:lang w:val="en-US"/>
        </w:rPr>
        <w:t>(</w:t>
      </w:r>
      <w:proofErr w:type="spellStart"/>
      <w:r>
        <w:rPr>
          <w:rStyle w:val="Strong"/>
          <w:b w:val="0"/>
          <w:i/>
          <w:sz w:val="30"/>
          <w:szCs w:val="30"/>
          <w:lang w:val="en-US"/>
        </w:rPr>
        <w:t>Đính</w:t>
      </w:r>
      <w:proofErr w:type="spellEnd"/>
      <w:r>
        <w:rPr>
          <w:rStyle w:val="Strong"/>
          <w:b w:val="0"/>
          <w:i/>
          <w:sz w:val="30"/>
          <w:szCs w:val="30"/>
          <w:lang w:val="en-US"/>
        </w:rPr>
        <w:t xml:space="preserve"> </w:t>
      </w:r>
      <w:proofErr w:type="spellStart"/>
      <w:r>
        <w:rPr>
          <w:rStyle w:val="Strong"/>
          <w:b w:val="0"/>
          <w:i/>
          <w:sz w:val="30"/>
          <w:szCs w:val="30"/>
          <w:lang w:val="en-US"/>
        </w:rPr>
        <w:t>kèm</w:t>
      </w:r>
      <w:proofErr w:type="spellEnd"/>
      <w:r>
        <w:rPr>
          <w:rStyle w:val="Strong"/>
          <w:b w:val="0"/>
          <w:i/>
          <w:sz w:val="30"/>
          <w:szCs w:val="30"/>
          <w:lang w:val="en-US"/>
        </w:rPr>
        <w:t xml:space="preserve"> </w:t>
      </w:r>
      <w:proofErr w:type="spellStart"/>
      <w:r>
        <w:rPr>
          <w:rStyle w:val="Strong"/>
          <w:b w:val="0"/>
          <w:i/>
          <w:sz w:val="30"/>
          <w:szCs w:val="30"/>
          <w:lang w:val="en-US"/>
        </w:rPr>
        <w:t>Kế</w:t>
      </w:r>
      <w:proofErr w:type="spellEnd"/>
      <w:r>
        <w:rPr>
          <w:rStyle w:val="Strong"/>
          <w:b w:val="0"/>
          <w:i/>
          <w:sz w:val="30"/>
          <w:szCs w:val="30"/>
          <w:lang w:val="en-US"/>
        </w:rPr>
        <w:t xml:space="preserve"> </w:t>
      </w:r>
      <w:proofErr w:type="spellStart"/>
      <w:r>
        <w:rPr>
          <w:rStyle w:val="Strong"/>
          <w:b w:val="0"/>
          <w:i/>
          <w:sz w:val="30"/>
          <w:szCs w:val="30"/>
          <w:lang w:val="en-US"/>
        </w:rPr>
        <w:t>hoạch</w:t>
      </w:r>
      <w:proofErr w:type="spellEnd"/>
      <w:r>
        <w:rPr>
          <w:rStyle w:val="Strong"/>
          <w:b w:val="0"/>
          <w:i/>
          <w:sz w:val="30"/>
          <w:szCs w:val="30"/>
          <w:lang w:val="en-US"/>
        </w:rPr>
        <w:t xml:space="preserve"> </w:t>
      </w:r>
      <w:proofErr w:type="spellStart"/>
      <w:r>
        <w:rPr>
          <w:rStyle w:val="Strong"/>
          <w:b w:val="0"/>
          <w:i/>
          <w:sz w:val="30"/>
          <w:szCs w:val="30"/>
          <w:lang w:val="en-US"/>
        </w:rPr>
        <w:t>số</w:t>
      </w:r>
      <w:proofErr w:type="spellEnd"/>
      <w:r>
        <w:rPr>
          <w:rStyle w:val="Strong"/>
          <w:b w:val="0"/>
          <w:i/>
          <w:sz w:val="30"/>
          <w:szCs w:val="30"/>
          <w:lang w:val="en-US"/>
        </w:rPr>
        <w:t xml:space="preserve"> 425 -KH/TĐTN-BTG </w:t>
      </w:r>
      <w:proofErr w:type="spellStart"/>
      <w:r>
        <w:rPr>
          <w:rStyle w:val="Strong"/>
          <w:b w:val="0"/>
          <w:i/>
          <w:sz w:val="30"/>
          <w:szCs w:val="30"/>
          <w:lang w:val="en-US"/>
        </w:rPr>
        <w:t>ngày</w:t>
      </w:r>
      <w:proofErr w:type="spellEnd"/>
      <w:r>
        <w:rPr>
          <w:rStyle w:val="Strong"/>
          <w:b w:val="0"/>
          <w:i/>
          <w:sz w:val="30"/>
          <w:szCs w:val="30"/>
          <w:lang w:val="en-US"/>
        </w:rPr>
        <w:t xml:space="preserve"> 17</w:t>
      </w:r>
      <w:r w:rsidR="00B15C74" w:rsidRPr="00B15C74">
        <w:rPr>
          <w:rStyle w:val="Strong"/>
          <w:b w:val="0"/>
          <w:i/>
          <w:sz w:val="30"/>
          <w:szCs w:val="30"/>
          <w:lang w:val="en-US"/>
        </w:rPr>
        <w:t>/10/2017)</w:t>
      </w:r>
    </w:p>
    <w:p w:rsidR="003F5210" w:rsidRPr="00CC060A" w:rsidRDefault="003F5210" w:rsidP="00820C8A">
      <w:pPr>
        <w:pStyle w:val="NormalWeb"/>
        <w:spacing w:before="0" w:beforeAutospacing="0" w:after="0" w:afterAutospacing="0"/>
        <w:rPr>
          <w:sz w:val="28"/>
          <w:szCs w:val="28"/>
          <w:lang w:val="en-US"/>
        </w:rPr>
      </w:pPr>
      <w:r w:rsidRPr="00F457ED">
        <w:rPr>
          <w:b/>
          <w:bCs/>
          <w:sz w:val="28"/>
          <w:szCs w:val="28"/>
        </w:rPr>
        <w:br/>
      </w:r>
      <w:r w:rsidRPr="00F457ED">
        <w:rPr>
          <w:rStyle w:val="Strong"/>
          <w:sz w:val="28"/>
          <w:szCs w:val="28"/>
        </w:rPr>
        <w:t>I. KHÁI QUÁT HOÀN CẢNH, DIỄN BIẾN VÀ Ý NGHĨA CỦA CÁCH MẠNG THÁNG MƯỜI NGA</w:t>
      </w:r>
      <w:r w:rsidR="00CC060A">
        <w:rPr>
          <w:rStyle w:val="Strong"/>
          <w:sz w:val="28"/>
          <w:szCs w:val="28"/>
          <w:lang w:val="en-US"/>
        </w:rPr>
        <w:t>:</w:t>
      </w:r>
    </w:p>
    <w:p w:rsidR="003F5210" w:rsidRPr="00F32C58" w:rsidRDefault="003F5210" w:rsidP="00820C8A">
      <w:pPr>
        <w:pStyle w:val="NormalWeb"/>
        <w:spacing w:before="0" w:beforeAutospacing="0" w:after="0" w:afterAutospacing="0"/>
        <w:ind w:firstLine="567"/>
        <w:jc w:val="both"/>
        <w:rPr>
          <w:sz w:val="28"/>
          <w:szCs w:val="28"/>
          <w:lang w:val="en-US"/>
        </w:rPr>
      </w:pPr>
      <w:r w:rsidRPr="00F457ED">
        <w:rPr>
          <w:rStyle w:val="Emphasis"/>
          <w:b/>
          <w:bCs/>
          <w:sz w:val="28"/>
          <w:szCs w:val="28"/>
        </w:rPr>
        <w:t>1. Hoàn cảnh, diễn biến</w:t>
      </w:r>
      <w:r w:rsidR="00F32C58">
        <w:rPr>
          <w:rStyle w:val="Emphasis"/>
          <w:b/>
          <w:bCs/>
          <w:sz w:val="28"/>
          <w:szCs w:val="28"/>
          <w:lang w:val="en-US"/>
        </w:rPr>
        <w:t>:</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Sau cách mạng dân chủ tư sản tháng Hai 1917, ở Nga tồn tại tình trạng hai chính quyền song song, một bên là Chính phủ lâm thời tư sản và một bên là Xô-viết các đại biểu công nhân và binh sĩ, đứng đầu là Xô-viết Pê-tơ-rô-grát. Trước tình hình đó, V.I.Lênin và Đảng Bôn-sê-vích đã xác định cách mạng Nga là chuyển từ cách mạng dân chủ tư sản sang cách mạng xã hội chủ nghĩa.</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Tháng 4-1917, V.I.Lênin về nước để trực tiếp lãnh đạo cách mạng Nga.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Đêm 24-10-1917 theo lịch cũ nước Nga (tức đêm 6-11-1917), khởi nghĩa vũ trang nổ ra ở Thủ đô Pê-tơ-rô-grát.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Ngày 25-10-1917 theo lịch cũ nước Nga (tức ngày 7-11-1917), các lực lượng khởi nghĩa đã làm chủ tình hình ở Thủ đô Pê-tơ-rô-grát, trừ Cung điện Mùa Ðông và một vài nơi. Tới 2 giờ 10 phút, rạng sáng 26-10-1917, Cung điện Mùa Ðông được giải phóng, các bộ trưởng trong Chính phủ lâm thời bị bắt giữ. Cuộc khởi nghĩa vũ trang tại Pê-tơ-rô-grát kết thúc thắng lợi.</w:t>
      </w:r>
    </w:p>
    <w:p w:rsidR="003F5210" w:rsidRDefault="003F5210" w:rsidP="00820C8A">
      <w:pPr>
        <w:pStyle w:val="NormalWeb"/>
        <w:spacing w:before="0" w:beforeAutospacing="0" w:after="0" w:afterAutospacing="0"/>
        <w:ind w:firstLine="567"/>
        <w:jc w:val="both"/>
        <w:rPr>
          <w:sz w:val="28"/>
          <w:szCs w:val="28"/>
          <w:lang w:val="en-US"/>
        </w:rPr>
      </w:pPr>
      <w:r w:rsidRPr="00F457ED">
        <w:rPr>
          <w:sz w:val="28"/>
          <w:szCs w:val="28"/>
        </w:rPr>
        <w:t>- Ngày 25-10-1917 theo lịch cũ nước Nga (tức ngày 7-11-1917) đã được ghi vào lịch sử là ngày thắng lợi của Cách mạng xã hội chu</w:t>
      </w:r>
      <w:r w:rsidR="00F32C58">
        <w:rPr>
          <w:sz w:val="28"/>
          <w:szCs w:val="28"/>
        </w:rPr>
        <w:t>̉ nghĩa Tháng Mười vĩ đại.</w:t>
      </w:r>
    </w:p>
    <w:p w:rsidR="00F32C58" w:rsidRPr="00F32C58" w:rsidRDefault="00F32C58" w:rsidP="00820C8A">
      <w:pPr>
        <w:pStyle w:val="NormalWeb"/>
        <w:spacing w:before="0" w:beforeAutospacing="0" w:after="0" w:afterAutospacing="0"/>
        <w:ind w:firstLine="567"/>
        <w:jc w:val="both"/>
        <w:rPr>
          <w:sz w:val="28"/>
          <w:szCs w:val="28"/>
          <w:lang w:val="en-US"/>
        </w:rPr>
      </w:pPr>
    </w:p>
    <w:p w:rsidR="003F5210" w:rsidRPr="00F32C58" w:rsidRDefault="003F5210" w:rsidP="00820C8A">
      <w:pPr>
        <w:pStyle w:val="NormalWeb"/>
        <w:spacing w:before="0" w:beforeAutospacing="0" w:after="0" w:afterAutospacing="0"/>
        <w:ind w:firstLine="567"/>
        <w:jc w:val="both"/>
        <w:rPr>
          <w:sz w:val="28"/>
          <w:szCs w:val="28"/>
          <w:lang w:val="en-US"/>
        </w:rPr>
      </w:pPr>
      <w:r w:rsidRPr="00F457ED">
        <w:rPr>
          <w:rStyle w:val="Strong"/>
          <w:i/>
          <w:iCs/>
          <w:sz w:val="28"/>
          <w:szCs w:val="28"/>
        </w:rPr>
        <w:t>2. Ý nghĩa lịch sử và thời đại</w:t>
      </w:r>
      <w:r w:rsidR="00F32C58">
        <w:rPr>
          <w:rStyle w:val="Strong"/>
          <w:i/>
          <w:iCs/>
          <w:sz w:val="28"/>
          <w:szCs w:val="28"/>
          <w:lang w:val="en-US"/>
        </w:rPr>
        <w:t>:</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Cách mạng Tháng Mười Nga là một trong những sự kiện vĩ đại nhất của thế kỷ XX, đánh dấu một mốc mới trong lịch sử phát triển của nhân loại. Nó đã xóa bỏ các giai cấp bóc lột, tư sản, địa chủ và chế độ người bóc lột người, đưa giai cấp vô sản bị áp bức, bóc lột nặng nề thành giai cấp đứng đầu và làm chủ xã hội; giải phóng nhân dân lao động, đưa người lao động từ thân phận nô lệ trở thành chủ nhân của đất nước.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Cách mạng Tháng Mười Nga thành công đã dẫn tới sự ra đời nhà nước xã hội chủ nghĩa - nhà nước chuyên chính vô sản đầu tiên trong lịch sử loài người và làm cho chủ nghĩa xã hội từ lý luận trở thành hiện thực trong đời sống chính trị thế giới. Nó báo hiệu quá trình cải tạo thế giới theo chủ nghĩa xã hội và chủ nghĩa cộng sản đã bắt đầu.</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Cách mạng Tháng Mười Nga đã mở ra một bước ngoặt căn bản trong lịch sử loài người, từ thế giới tư bản chủ nghĩa sang thế giới xã hội chủ nghĩa, mở ra một thời đại mới - thời đại quá độ từ chủ nghĩa tư bản lên chủ nghĩa xã hội trên phạm vi toàn thế giới.</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xml:space="preserve">- Cách mạng Tháng Mười Nga đánh đổ chủ nghĩa đế quốc ở ngay “chính quốc”, đồng thời đánh vào hậu phương của nó là các nước thuộc địa của Nga </w:t>
      </w:r>
      <w:r w:rsidRPr="00F457ED">
        <w:rPr>
          <w:sz w:val="28"/>
          <w:szCs w:val="28"/>
        </w:rPr>
        <w:lastRenderedPageBreak/>
        <w:t>Hoàng, mở ra thời kỳ vùng dậy không gì ngăn cản được của các dân tộc bị áp bức, giành độc lập, tự do, làm lay chuyển hậu phương rộng lớn của chủ nghĩa đế quốc thế giới.</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Cách mạng Tháng Mười Nga thành công đã cổ vũ, lôi cuốn mạnh mẽ phong trào cách mạng giải phóng dân tộc của những nước thuộc địa ở châu Á, châu Phi, châu Mỹ Latinh. Thắng lợi của phong trào cách mạng giải phóng dân tộc và cách mạng xã hội chủ nghĩa ở một loạt nước, như: Ba Lan, Bun-ga-ri, Cộng hòa Dân chủ Đức, Hung-ga-ri, Tiệp Khắc, An-ba-ni, Mông Cổ, Triều Tiên, Cu Ba và Việt Nam đã tạo nên những tiền đề thực tế cho sự ra đời của một hệ thống xã hội mà trước đó chưa từng tồn tại trong lịch sử và chỉ một thời gian ngắn sau khi ra đời – hệ thống các nước xã hội chủ nghĩa đã đóng vai trò chi phối với nhiều quá trình quan trọng của thế giới hiện đại.</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Cách mạng Tháng Mười Nga có ý nghĩa lịch sử và tính chất quốc tế vô cùng sâu rộng; không một cuộc cách mạng nào trong thời đại ngày nay lại không chịu ảnh hưởng sâu xa của Cách mạng Tháng Mười. Nó cho thấy: trong thời đại ngày nay, sự kết hợp tất yếu và tự nhiên giữa cuộc đấu tranh vì dân chủ và cuộc đấu tranh vì chủ nghĩa xã hội, giữa dân chủ và chủ nghĩa xã hội chẳng những là mục tiêu mà còn là động lực mạnh mẽ thúc đẩy tiến bộ xã hội, đưa xã hội loài người tới tự do, công bằng, bình đẳng và văn minh.</w:t>
      </w:r>
    </w:p>
    <w:p w:rsidR="003F5210" w:rsidRPr="00CC060A" w:rsidRDefault="003F5210" w:rsidP="00820C8A">
      <w:pPr>
        <w:pStyle w:val="NormalWeb"/>
        <w:spacing w:before="0" w:beforeAutospacing="0" w:after="0" w:afterAutospacing="0"/>
        <w:jc w:val="both"/>
        <w:rPr>
          <w:sz w:val="28"/>
          <w:szCs w:val="28"/>
          <w:lang w:val="en-US"/>
        </w:rPr>
      </w:pPr>
      <w:r w:rsidRPr="00F457ED">
        <w:rPr>
          <w:sz w:val="28"/>
          <w:szCs w:val="28"/>
        </w:rPr>
        <w:br/>
      </w:r>
      <w:r w:rsidRPr="00F457ED">
        <w:rPr>
          <w:rStyle w:val="Strong"/>
          <w:sz w:val="28"/>
          <w:szCs w:val="28"/>
        </w:rPr>
        <w:t>II. CÁCH MẠNG THÁNG MƯỜI NGA VÀ CÁCH MẠNG VIỆT NAM</w:t>
      </w:r>
      <w:r w:rsidR="00CC060A">
        <w:rPr>
          <w:rStyle w:val="Strong"/>
          <w:sz w:val="28"/>
          <w:szCs w:val="28"/>
          <w:lang w:val="en-US"/>
        </w:rPr>
        <w:t>:</w:t>
      </w:r>
    </w:p>
    <w:p w:rsidR="003F5210" w:rsidRPr="00F32C58" w:rsidRDefault="003F5210" w:rsidP="00820C8A">
      <w:pPr>
        <w:pStyle w:val="NormalWeb"/>
        <w:spacing w:before="0" w:beforeAutospacing="0" w:after="0" w:afterAutospacing="0"/>
        <w:ind w:firstLine="567"/>
        <w:jc w:val="both"/>
        <w:rPr>
          <w:sz w:val="28"/>
          <w:szCs w:val="28"/>
          <w:lang w:val="en-US"/>
        </w:rPr>
      </w:pPr>
      <w:r w:rsidRPr="00F457ED">
        <w:rPr>
          <w:rStyle w:val="Strong"/>
          <w:i/>
          <w:iCs/>
          <w:sz w:val="28"/>
          <w:szCs w:val="28"/>
        </w:rPr>
        <w:t>1. Cách mạng Tháng Mười Nga đã chỉ ra con đường giải phóng dân tộc Việt Nam</w:t>
      </w:r>
      <w:r w:rsidR="00F32C58">
        <w:rPr>
          <w:rStyle w:val="Strong"/>
          <w:i/>
          <w:iCs/>
          <w:sz w:val="28"/>
          <w:szCs w:val="28"/>
          <w:lang w:val="en-US"/>
        </w:rPr>
        <w:t>:</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Đầu thế kỷ XX, các phong trào yêu nước cách mạng Việt Nam đều bị thất bại vì không có đường lối cứu nước đúng đắn. Giữa lúc đó, Lãnh tụ Nguyễn Ái Quốc – Hồ Chí Minh, sau gần 10 năm bôn ba tìm con đường cứu nước đã tiếp thu được ánh sáng của Cách mạng Tháng Mười.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Tháng 7-1920, khi đọc Sơ thảo lần thứ nhất những luận cương về vấn đề dân tộc và vấn đề thuộc địa của V.I.Lênin, Nguyễn Ái Quốc sớm nắm bắt được cốt lõi trong tư tưởng của V.I.Lênin: vô sản tất cả các nước và các dân tộc bị áp bức đoàn kết lại. Luận cương đã giải đáp cho Người về con đường giành độc lập dân tộc và tự do cho đồng bào Việt Nam mà Người đang kỳ công tìm kiếm. Từ đó, Nguyễn Ái Quốc đi đến nhận thức rõ ràng về con đường giải phóng dân tộc của Việt Nam. Người khẳng định rằng, muốn cứu nước và giải phóng dân tộc không có con đường nào khác con đường cách mạng vô sản. Đó là con đường gắn mục tiêu độc lập dân tộc với mục tiêu chủ nghĩa xã hội, gắn cách mạng Việt Nam với xu thế thời đại.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Ngay từ khi Đảng Cộng sản Việt Nam ra đời (1930), Đảng đã khẳng định đường lối giương cao ngọn cờ độc lập dân tộc và chủ nghĩa xã hội, coi đó là sợi chỉ đỏ xuyên suốt quá trình cách mạng Việt Nam.</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xml:space="preserve">Dưới ánh sáng soi đường của Cách mạng Tháng Mười Nga, với đường lối đúng đắn, Đảng Cộng sản Việt Nam đã lãnh đạo nhân dân ta tiến hành cuộc đấu tranh cách mạng lâu dài, gian khổ, vượt qua muôn vàn khó khăn, thử thách và giành được những thắng lợi vĩ đại: Thắng lợi của Cách mạng Tháng Tám năm </w:t>
      </w:r>
      <w:r w:rsidRPr="00F457ED">
        <w:rPr>
          <w:sz w:val="28"/>
          <w:szCs w:val="28"/>
        </w:rPr>
        <w:lastRenderedPageBreak/>
        <w:t>1945, đập tan ách thống trị của thực dân, phong kiến, lập nên nước Việt Nam Dân chủ Cộng hòa, đưa dân tộc ta tiến vào kỷ nguyên độc lập, tự do; thắng lợi của các cuộc kháng chiến chống xâm lược mà đỉnh cao là chiến thắng Điện Biên Phủ năm 1954, Đại thắng mùa Xuân năm 1975, giải phóng dân tộc, thống nhất đất nước; thắng lợi trong cuộc chiến đấu bảo vệ biên giới Tây Nam và biên giới phía Bắc của Tổ quốc; làm tròn nghĩa vụ quốc tế cao cả; tiến hành công cuộc đổi mới đất nước  đạt được những thành tựu to lớn và có ý nghĩa lịch sử. </w:t>
      </w:r>
    </w:p>
    <w:p w:rsidR="003F5210" w:rsidRDefault="003F5210" w:rsidP="00820C8A">
      <w:pPr>
        <w:pStyle w:val="NormalWeb"/>
        <w:spacing w:before="0" w:beforeAutospacing="0" w:after="0" w:afterAutospacing="0"/>
        <w:ind w:firstLine="567"/>
        <w:jc w:val="both"/>
        <w:rPr>
          <w:sz w:val="28"/>
          <w:szCs w:val="28"/>
          <w:lang w:val="en-US"/>
        </w:rPr>
      </w:pPr>
      <w:r w:rsidRPr="00F457ED">
        <w:rPr>
          <w:sz w:val="28"/>
          <w:szCs w:val="28"/>
        </w:rPr>
        <w:t>Sau sự sụp đổ mô hình chủ nghĩa xã hội ở Liên Xô và các nước Đông Âu, các thế lực thù địch đã và đang chống phá quyết liệt, mưu toan phủ nhận mọi thành quả Cách mạng Tháng Mười Nga và nền tảng tư tưởng của cuộc cách mạng vĩ đại, đó là chủ nghĩa Mác - Lênin. Những âm mưu, thủ đoạn chống phá chủ nghĩa xã hội của các thế lực thù địch trong nhiều thập kỷ qua càng làm nổi bật tầm vóc và ý nghĩa thời đại của cuộc Cách mạng xã hội chủ nghĩa Tháng Mười Nga vĩ đại.</w:t>
      </w:r>
    </w:p>
    <w:p w:rsidR="00F32C58" w:rsidRPr="00F32C58" w:rsidRDefault="00F32C58" w:rsidP="00820C8A">
      <w:pPr>
        <w:pStyle w:val="NormalWeb"/>
        <w:spacing w:before="0" w:beforeAutospacing="0" w:after="0" w:afterAutospacing="0"/>
        <w:ind w:firstLine="567"/>
        <w:jc w:val="both"/>
        <w:rPr>
          <w:sz w:val="28"/>
          <w:szCs w:val="28"/>
          <w:lang w:val="en-US"/>
        </w:rPr>
      </w:pPr>
    </w:p>
    <w:p w:rsidR="003F5210" w:rsidRPr="00EE53FD" w:rsidRDefault="003F5210" w:rsidP="00820C8A">
      <w:pPr>
        <w:pStyle w:val="NormalWeb"/>
        <w:spacing w:before="0" w:beforeAutospacing="0" w:after="0" w:afterAutospacing="0"/>
        <w:ind w:firstLine="567"/>
        <w:jc w:val="both"/>
        <w:rPr>
          <w:rFonts w:ascii="Calibri" w:hAnsi="Calibri"/>
          <w:spacing w:val="-6"/>
          <w:sz w:val="28"/>
          <w:szCs w:val="28"/>
          <w:lang w:val="en-US"/>
        </w:rPr>
      </w:pPr>
      <w:r w:rsidRPr="00F32C58">
        <w:rPr>
          <w:rStyle w:val="Strong"/>
          <w:rFonts w:ascii="Times New Roman Bold" w:hAnsi="Times New Roman Bold"/>
          <w:i/>
          <w:iCs/>
          <w:spacing w:val="-6"/>
          <w:sz w:val="28"/>
          <w:szCs w:val="28"/>
        </w:rPr>
        <w:t>2. Cách mạng Tháng Mười Nga khởi đầu sự ủng hộ, giúp đỡ to lớn và toàn diện của Đảng, Nhà nước và nhân dân Liên Xô đối với cách mạng Việt Nam</w:t>
      </w:r>
      <w:r w:rsidR="00F32C58" w:rsidRPr="00EE53FD">
        <w:rPr>
          <w:rStyle w:val="Strong"/>
          <w:rFonts w:ascii="Calibri" w:hAnsi="Calibri"/>
          <w:i/>
          <w:iCs/>
          <w:spacing w:val="-6"/>
          <w:sz w:val="28"/>
          <w:szCs w:val="28"/>
          <w:lang w:val="en-US"/>
        </w:rPr>
        <w:t>:</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Cách mạng Tháng Mười Nga đã cổ vũ nhân dân Việt Nam đứng lên đấu tranh giải phóng dân tộc, khai sinh ra nước Việt Nam Dân chủ Cộng hòa (nay là nước Cộng hòa xã hội Chủ nghĩa Việt Nam). Cũng từ đó, tình đoàn kết hữu nghị đặc biệt Việt Nam - Liên Xô nảy nở, không ngừng được củng cố và phát triển.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Trong hai cuộc kháng chiến trường kỳ của dân tộc chống thực dân Pháp và đế quốc Mỹ xâm lược, nhân dân Việt Nam đã nhận được sự giúp đỡ to lớn và hiệu quả của Đảng, Chính phủ và nhân dân Liên Xô, đó là một nhân tố quốc tế không thể thiếu trong sự nghiệp đấu tranh giải phóng dân tộc, thống nhất đất nước.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Trong sự nghiệp xây dựng và bảo vệ Tổ quốc Việt Nam xã hội chủ nghĩa, nhân dân ta đã nhận được sự ủng hộ, giúp đỡ nhiều mặt của Liên Xô, nhất là trong lĩnh vực củng cố quốc phòng - an ninh. </w:t>
      </w:r>
    </w:p>
    <w:p w:rsidR="003F5210" w:rsidRDefault="003F5210" w:rsidP="00820C8A">
      <w:pPr>
        <w:pStyle w:val="NormalWeb"/>
        <w:spacing w:before="0" w:beforeAutospacing="0" w:after="0" w:afterAutospacing="0"/>
        <w:ind w:firstLine="567"/>
        <w:jc w:val="both"/>
        <w:rPr>
          <w:sz w:val="28"/>
          <w:szCs w:val="28"/>
          <w:lang w:val="en-US"/>
        </w:rPr>
      </w:pPr>
      <w:r w:rsidRPr="00F457ED">
        <w:rPr>
          <w:sz w:val="28"/>
          <w:szCs w:val="28"/>
        </w:rPr>
        <w:t>Những bài học kinh nghiệm chủ yếu của Cách mạng Tháng Mười Nga về vai trò lãnh đạo của giai cấp vô sản; về xây dựng đảng kiểu mới của giai cấp công nhân; về thiết lập và củng cố khối liên minh công nông; về phương pháp bạo lực cách mạng; về xây dựng Nhà nước chuyên chính vô sản… đã được Chủ tịch Hồ Chí Minh và Đảng Cộng sản Việt Nam vận dụng một cách sáng tạo trong thư</w:t>
      </w:r>
      <w:r w:rsidR="00F32C58">
        <w:rPr>
          <w:sz w:val="28"/>
          <w:szCs w:val="28"/>
        </w:rPr>
        <w:t>̣c tiễn cách mạng Việt Nam.</w:t>
      </w:r>
    </w:p>
    <w:p w:rsidR="00F32C58" w:rsidRPr="00F32C58" w:rsidRDefault="00F32C58" w:rsidP="00820C8A">
      <w:pPr>
        <w:pStyle w:val="NormalWeb"/>
        <w:spacing w:before="0" w:beforeAutospacing="0" w:after="0" w:afterAutospacing="0"/>
        <w:ind w:firstLine="567"/>
        <w:jc w:val="both"/>
        <w:rPr>
          <w:sz w:val="28"/>
          <w:szCs w:val="28"/>
          <w:lang w:val="en-US"/>
        </w:rPr>
      </w:pPr>
    </w:p>
    <w:p w:rsidR="003F5210" w:rsidRPr="00CC060A" w:rsidRDefault="003F5210" w:rsidP="00820C8A">
      <w:pPr>
        <w:pStyle w:val="NormalWeb"/>
        <w:spacing w:before="0" w:beforeAutospacing="0" w:after="0" w:afterAutospacing="0"/>
        <w:jc w:val="both"/>
        <w:rPr>
          <w:sz w:val="28"/>
          <w:szCs w:val="28"/>
          <w:lang w:val="en-US"/>
        </w:rPr>
      </w:pPr>
      <w:r w:rsidRPr="00F457ED">
        <w:rPr>
          <w:rStyle w:val="Strong"/>
          <w:sz w:val="28"/>
          <w:szCs w:val="28"/>
        </w:rPr>
        <w:t>III. CHỦ NGHĨA XÃ HỘI HIỆN THỰC TẠM THỜI LÂM VÀO THOÁI TRÀO, NGUYÊN NHÂN VÀ  BÀI HỌC</w:t>
      </w:r>
      <w:r w:rsidR="00CC060A">
        <w:rPr>
          <w:rStyle w:val="Strong"/>
          <w:sz w:val="28"/>
          <w:szCs w:val="28"/>
          <w:lang w:val="en-US"/>
        </w:rPr>
        <w:t>:</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Bắt đầu từ cuối những năm 80 của thế kỷ XX, Liên Xô và các nước xã hội chủ nghĩa ở Đông Âu bước vào thời kỳ khủng hoảng. Từ tháng 4-1989 trở đi, sự đổ vỡ diễn ra liên tiếp ở các nước Đông Âu. Chỉ trong vòng 2 năm, đến tháng 9-1991, chế độ xã hội chủ nghĩa ở Liên Xô và 6 nước Đông Âu đã bị sụp đổ hoàn toàn. Sự đổ vỡ cũng diễn ra ở Mông Cổ, An-ba-ni, Nam Tư.</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lastRenderedPageBreak/>
        <w:t>Sự sụp đổ chế độ xã hội chủ nghĩa ở Liên Xô và Đông Âu có cả nguyên nhân khách quan và chủ quan, để lại những bài học sâu sắc đối với cách mạng Việt Nam và thế giới.</w:t>
      </w:r>
    </w:p>
    <w:p w:rsidR="003F5210" w:rsidRPr="00F457ED" w:rsidRDefault="003F5210" w:rsidP="00820C8A">
      <w:pPr>
        <w:pStyle w:val="NormalWeb"/>
        <w:spacing w:before="0" w:beforeAutospacing="0" w:after="0" w:afterAutospacing="0"/>
        <w:ind w:firstLine="567"/>
        <w:jc w:val="both"/>
        <w:rPr>
          <w:sz w:val="28"/>
          <w:szCs w:val="28"/>
        </w:rPr>
      </w:pPr>
      <w:r w:rsidRPr="00F457ED">
        <w:rPr>
          <w:rStyle w:val="Strong"/>
          <w:i/>
          <w:iCs/>
          <w:sz w:val="28"/>
          <w:szCs w:val="28"/>
        </w:rPr>
        <w:t>1. Nguyên nhân</w:t>
      </w:r>
    </w:p>
    <w:p w:rsidR="003F5210" w:rsidRPr="00F457ED" w:rsidRDefault="003F5210" w:rsidP="00820C8A">
      <w:pPr>
        <w:pStyle w:val="NormalWeb"/>
        <w:spacing w:before="0" w:beforeAutospacing="0" w:after="0" w:afterAutospacing="0"/>
        <w:ind w:firstLine="567"/>
        <w:jc w:val="both"/>
        <w:rPr>
          <w:sz w:val="28"/>
          <w:szCs w:val="28"/>
        </w:rPr>
      </w:pPr>
      <w:r w:rsidRPr="00F457ED">
        <w:rPr>
          <w:rStyle w:val="Emphasis"/>
          <w:sz w:val="28"/>
          <w:szCs w:val="28"/>
        </w:rPr>
        <w:t>1.1. Nguyên nhân khách quan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Sau thắng lợi của Cách mạng Tháng Mười Nga, nhân dân Liên Xô đã lĩnh trách nhiệm đi tiên phong khai phá con đường mới, có tính đột phá trong việc xây dựng một chế độ xã hội mới chưa từng có trong lịch sử. Do vậy, những khiếm khuyết nảy sinh trong quá trình xây dựng chủ nghĩa xã hội hiện thực là điều khó tránh khỏi.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xml:space="preserve">- Những thập niên đầu xây dựng chủ nghĩa xã hội, Liên Xô đã có bước tiến vượt bậc, tạo nên nhiều kỳ tích trên tất cả các lĩnh vực chính trị, kinh tế, văn hóa, quốc phòng, khoa học - kỹ thuật, ngoại giao... Động lực của sự phát triển mạnh mẽ ấy chính là bản chất ưu việt của chế độ xã hội chủ nghĩa. Tuy nhiên, ở thời điểm nhất định xuất hiện sự trì trệ trong các lĩnh vực của đời sống xã hội, làm cho nhân dân lao động thiếu tin tưởng vào sự lãnh đạo của Đảng, đã tạo thêm cơ hội cho các thế lực thù địch tiến công xóa bỏ chủ nghĩa xã hội. </w:t>
      </w:r>
    </w:p>
    <w:p w:rsidR="003F5210" w:rsidRPr="00F457ED" w:rsidRDefault="003F5210" w:rsidP="00820C8A">
      <w:pPr>
        <w:pStyle w:val="NormalWeb"/>
        <w:spacing w:before="0" w:beforeAutospacing="0" w:after="0" w:afterAutospacing="0"/>
        <w:ind w:firstLine="567"/>
        <w:jc w:val="both"/>
        <w:rPr>
          <w:sz w:val="28"/>
          <w:szCs w:val="28"/>
        </w:rPr>
      </w:pPr>
      <w:r w:rsidRPr="00F457ED">
        <w:rPr>
          <w:rStyle w:val="Emphasis"/>
          <w:sz w:val="28"/>
          <w:szCs w:val="28"/>
        </w:rPr>
        <w:t>1.2. Nguyên nhân chủ quan</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Nguyên nhân sâu xa là từ cuối những năm 70 của thế kỷ XX, các nước xã hội chủ nghĩa Đông Âu và Liên Xô bắt đầu lâm vào tình trạng kinh tế - xã hội trì trệ, nhưng những khuyết tật của mô hình kinh tế - xã hội không được nhận thức đầy đủ và sửa chữa tích cực. Thành tựu của cách mạng khoa học - kỹ thuật chưa được khai thác tốt. Trình độ phát triển của lực lượng sản xuất ngày càng tụt hậu xa hơn so với các nền kinh tế tư bản. Tốc độ tăng trưởng kinh tế suy giảm liên tục. Trên thị trường, hàng hóa giá thành cao, giá trị sử dụng thấp làm tăng thêm tình trạng mất cân đối, khan hiếm hàng hóa. Đời sống của các tầng lớp nhân dân gặp nhiều khó khăn. Tình trạng quan liêu, vi phạm dân chủ và dân chủ hình thức đã làm suy giảm nhiệt tình sáng tạo của quần chúng và động lực phát triển của xã hội Xô-viết. Xu hướng dân tộc chủ nghĩa và ly khai xuất hiện. Các tầng lớp nhân dân giảm niềm tin vào Đảng, Nhà nước Liên Xô.</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Từ năm 1985, Liên Xô và các nước xã hội chủ nghĩa Đông Âu bắt đầu tiến hành công cuộc cải tổ nhằm khắc phục tình trạng trì trệ trong sự phát triển kinh tế - xã hội đất nước. Trong quá trình chỉ đạo công cuộc cải tổ, các nhà lãnh đạo Đảng, Nhà nước Liên Xô và các nước xã hội chủ nghĩa Đông Âu đã mắc nhiều sai lầm nghiêm trọng trong đường lối, chính sách cải tổ, đưa cuộc khủng hoảng kinh tế - xã hội đến bên bờ vực thẳm. Lợi dụng tình hình đó, các thế lực đế quốc và phản động quốc tế tăng cường phối hợp tấn công, làm thay đổi hoàn toàn chế độ chính trị - xã hội ở Đông Âu và Liên Xô.</w:t>
      </w:r>
    </w:p>
    <w:p w:rsidR="003F5210" w:rsidRPr="00F457ED" w:rsidRDefault="003F5210" w:rsidP="00820C8A">
      <w:pPr>
        <w:pStyle w:val="NormalWeb"/>
        <w:spacing w:before="0" w:beforeAutospacing="0" w:after="0" w:afterAutospacing="0"/>
        <w:ind w:firstLine="567"/>
        <w:jc w:val="both"/>
        <w:rPr>
          <w:sz w:val="28"/>
          <w:szCs w:val="28"/>
        </w:rPr>
      </w:pPr>
      <w:r w:rsidRPr="00F457ED">
        <w:rPr>
          <w:rStyle w:val="Emphasis"/>
          <w:b/>
          <w:bCs/>
          <w:sz w:val="28"/>
          <w:szCs w:val="28"/>
        </w:rPr>
        <w:t>2. Bài học </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xml:space="preserve">- Việc thay đổi chế độ chính trị - xã hội ở Đông Âu và Liên Xô đã để lại những bài học lịch sử có ý nghĩa cảnh tỉnh đối với Đảng Cộng sản, những người cách mạng cũng như quần chúng nhân dân lao động thế giới. Trong Cách mạng Tháng Mười Nga, một bài học kinh nghiệm lớn của thành công là phát huy vai trò nhân tố chủ quan trên cơ sở nắm vững các điều kiện khách quan. Các nhân tố </w:t>
      </w:r>
      <w:r w:rsidRPr="00F457ED">
        <w:rPr>
          <w:sz w:val="28"/>
          <w:szCs w:val="28"/>
        </w:rPr>
        <w:lastRenderedPageBreak/>
        <w:t>chủ quan ở đây là sự chuẩn bị chu đáo về tư tưởng, lý luận, tổ chức và chỉ đạo thực tiễn.</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Lực lượng cách mạng quyết định thắng lợi Cách mạng Tháng Mười Nga là công nhân, nông dân, binh lính. Liên minh chiến lược này bảo đảm cho chế độ xã hội chủ nghĩa tồn tại và phát triển. Công cuộc xây dựng chủ nghĩa xã hội ở Liên Xô từ thập kỷ 70 về sau, nhất là trong cải tổ, ngày càng xa rời nguyên tắc liên minh công - nông. Khi có sự cố chính trị xảy ra, công nhân, nông dân, quân đội thờ ơ với Đảng Cộng sản, thậm chí còn xuống đường biểu tình, tham gia binh biến lật đổ chính quyền Xô-viết.</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“Giành chính quyền đã khó nhưng giữ chính quyền lại càng khó hơn”, “Cách mạng phải biết tự bảo vệ và có sức mạnh tự bảo vệ”; cơ sở xã hội tạo ra sức mạnh ấy là mối liên hệ mật thiết giữa Đảng, chính quyền với nhân dân. Bài học lớn từ sự sụp đổ mô hình chủ nghĩa xã hội Xô-viết đã minh chứng quan điểm này của V.I.Lênin. Việc giành, giữ, bảo vệ chính quyền là sự nghiệp của nhân dân, do nhân dân, vì nhân dân, dưới sự lãnh đạo của Đảng Cộng sản, một tổ chức Đảng trong sạch, vững mạnh, một Nhà nước hết lòng phục vụ nhân dân.</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Việc thay đổi chế độ chính trị - xã hội ở Đông Âu và Liên Xô để lại bài học lớn về công tác tư tưởng. Những rối loạn xã hội được bắt đầu từ rối loạn thông tin và phân rã tư tưởng. Tự do báo chí, truyền thông, tự do đa nguyên ý kiến một cách vô nguyên tắc, không có sự quản lý của Nhà nước, không có định hướng tư tưởng chính trị của Đảng Cộng sản. Các cơ quan báo chí, truyền thông phân hóa và đảo chiều, tiến công phủ nhận thành tựu cách mạng và bôi nhọ lịch sử; phủ nhận vai trò lãnh đạo của Đảng Cộng sản và vai trò quản lý Nhà nước Xô-viết; tiến công xóa bỏ nền tảng tư tưởng của chế độ là chủ nghĩa Mác-Lênin. Việc buông lỏng quản lý trận địa tư tưởng, văn hóa, thậm chí dung túng cho sự quá khích của các lực lượng cực đoan, đã dẫn đến hậu quả nghiêm trọng làm rối loạn xã hội.</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Đảng Cộng sản và Nhà nước Liên Xô trong công cuộc cải tổ đã mắc sai lầm nghiêm trọng khi chủ trương “phi chính trị hóa quân đội”. Sự mất phương hướng chính trị của các lực lượng vũ trang Xô-viết không chỉ góp phần quan trọng làm thay đổi chế độ chính trị - xã hội ở Liên Xô, mà còn đe dọa sự tồn vong của cả thế giới khi lực lượng này sở hữu kho vũ khí hạt nhân.</w:t>
      </w:r>
    </w:p>
    <w:p w:rsidR="003F5210" w:rsidRDefault="003F5210" w:rsidP="00820C8A">
      <w:pPr>
        <w:pStyle w:val="NormalWeb"/>
        <w:spacing w:before="0" w:beforeAutospacing="0" w:after="0" w:afterAutospacing="0"/>
        <w:ind w:firstLine="567"/>
        <w:jc w:val="both"/>
        <w:rPr>
          <w:sz w:val="28"/>
          <w:szCs w:val="28"/>
          <w:lang w:val="en-US"/>
        </w:rPr>
      </w:pPr>
      <w:r w:rsidRPr="00F457ED">
        <w:rPr>
          <w:sz w:val="28"/>
          <w:szCs w:val="28"/>
        </w:rPr>
        <w:t>- Trong công cuộc cải tổ, vai trò lãnh đạo của Đảng Cộng sản đã bị buông lỏng dẫn đến có nhiều nhượng bộ, thỏa hiệp vô nguyên tắc với các lực lượng chống chủ nghĩa xã hội, tạo điều kiện cho chủ nghĩa đế quốc và phản động quốc tế câu kết với các lực lượng đối lập trong nước gây bạo loạn phản cách mạng, thực hiện thành công chiến lược “diễn biến hòa bình”.</w:t>
      </w:r>
    </w:p>
    <w:p w:rsidR="00F32C58" w:rsidRPr="00F32C58" w:rsidRDefault="00F32C58" w:rsidP="00820C8A">
      <w:pPr>
        <w:pStyle w:val="NormalWeb"/>
        <w:spacing w:before="0" w:beforeAutospacing="0" w:after="0" w:afterAutospacing="0"/>
        <w:ind w:firstLine="567"/>
        <w:jc w:val="both"/>
        <w:rPr>
          <w:sz w:val="28"/>
          <w:szCs w:val="28"/>
          <w:lang w:val="en-US"/>
        </w:rPr>
      </w:pPr>
    </w:p>
    <w:p w:rsidR="003F5210" w:rsidRPr="00F457ED" w:rsidRDefault="003F5210" w:rsidP="00820C8A">
      <w:pPr>
        <w:pStyle w:val="NormalWeb"/>
        <w:spacing w:before="0" w:beforeAutospacing="0" w:after="0" w:afterAutospacing="0"/>
        <w:jc w:val="both"/>
        <w:rPr>
          <w:sz w:val="28"/>
          <w:szCs w:val="28"/>
        </w:rPr>
      </w:pPr>
      <w:r w:rsidRPr="00F457ED">
        <w:rPr>
          <w:rStyle w:val="Strong"/>
          <w:sz w:val="28"/>
          <w:szCs w:val="28"/>
        </w:rPr>
        <w:t>IV. KẾ THỪA NHỮNG GIÁ TRỊ CỦA CÁCH MẠNG THÁNG MƯỜI NGA, VIỆT NAM KIÊN ĐỊNH MỤC TIÊU, LÝ TƯỞNG CỦA ĐẢNG, TIẾP TỤC ĐẨY MẠNH TOÀN DIỆN, ĐỒNG BỘ CÔNG CUỘC ĐỔI MỚI, ĐƯA ĐẤT NƯỚC PHÁT TRIỂN NHANH VÀ BỀN VỮNG</w:t>
      </w:r>
    </w:p>
    <w:p w:rsidR="003F5210" w:rsidRPr="00F457ED" w:rsidRDefault="003F5210" w:rsidP="00820C8A">
      <w:pPr>
        <w:pStyle w:val="NormalWeb"/>
        <w:spacing w:before="0" w:beforeAutospacing="0" w:after="0" w:afterAutospacing="0"/>
        <w:ind w:firstLine="567"/>
        <w:jc w:val="both"/>
        <w:rPr>
          <w:sz w:val="28"/>
          <w:szCs w:val="28"/>
        </w:rPr>
      </w:pPr>
      <w:r w:rsidRPr="00F457ED">
        <w:rPr>
          <w:b/>
          <w:bCs/>
          <w:sz w:val="28"/>
          <w:szCs w:val="28"/>
        </w:rPr>
        <w:t xml:space="preserve">1. </w:t>
      </w:r>
      <w:r w:rsidRPr="00F457ED">
        <w:rPr>
          <w:sz w:val="28"/>
          <w:szCs w:val="28"/>
        </w:rPr>
        <w:t xml:space="preserve">Trong giai đoạn hiện nay, cuộc đấu tranh giai cấp và dân tộc của nhân dân các nước vì hòa bình, độc lập dân tộc, dân chủ và tiến bộ xã hội diễn ra rất </w:t>
      </w:r>
      <w:r w:rsidRPr="00F457ED">
        <w:rPr>
          <w:sz w:val="28"/>
          <w:szCs w:val="28"/>
        </w:rPr>
        <w:lastRenderedPageBreak/>
        <w:t>phức tạp. Chủ nghĩa xã hội đứng trước nhiều khó khăn, thử thách. Nhận thức sâu sắc những nguyên nhân và bài học sau các sự kiện chính trị xảy ra ở Liên Xô và các nước Đông Âu, Đảng ta đã kiên quyết khắc phục những sai lầm, thiếu sót trong quá trình xây dựng chủ nghĩa xã hội ở Việt Nam. Đại hội lần thứ VI của Đảng (1986) đã khởi xướng công cuộc đổi mới toàn diện đất nước. Nguyên tắc chỉ đạo sự nghiệp đổi mới được Đảng ta luôn quán triệt là: Đổi mới trên nền tảng tư tưởng là chủ nghĩa Mác - Lênin và tư tưởng Hồ Chí Minh, vì độc lập dân tộc, vì chủ nghĩa xã hội. Trong bất kỳ điều kiện, hoàn cảnh nào cũng không dao động, bi quan, đổi hướng, thay đổi mục tiêu, con đường đã chọn. Đó vừa là tư tưởng, vừa là sự lựa chọn cách thức, bước đi phù hợp với điều kiện cụ thể của nước ta, dưới sự lãnh đạo của Đảng để từng bước hiện thực hóa con đường mà Chủ tịch Hồ Chí Minh đã lựa chọn - con đường độc lập dân tộc và chủ nghĩa xã hội.</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Cương lĩnh xây dựng đất nước trong thời kỳ quá độ lên chủ nghĩa xã hội (bổ sung, phát triển năm 2011) khẳng định: Đi lên chủ nghĩa xã hội là khát vọng của nhân dân ta, là sự lựa chọn đúng đắn của Đảng Cộng sản Việt Nam và Chủ tịch Hồ Chí Minh, phù hợp với xu thế phát triển của lịch sử.</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Hiến pháp năm 2013 tiếp tục khẳng định: 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Lênin và tư tưởng Hồ Chí Minh làm nền tảng tư tưởng, là lực lượng lãnh đạo Nhà nước và xã hội.</w:t>
      </w:r>
    </w:p>
    <w:p w:rsidR="003F5210" w:rsidRPr="00F457ED" w:rsidRDefault="003F5210" w:rsidP="00820C8A">
      <w:pPr>
        <w:pStyle w:val="NormalWeb"/>
        <w:spacing w:before="0" w:beforeAutospacing="0" w:after="0" w:afterAutospacing="0"/>
        <w:ind w:firstLine="567"/>
        <w:jc w:val="both"/>
        <w:rPr>
          <w:sz w:val="28"/>
          <w:szCs w:val="28"/>
        </w:rPr>
      </w:pPr>
      <w:r w:rsidRPr="00F457ED">
        <w:rPr>
          <w:b/>
          <w:bCs/>
          <w:sz w:val="28"/>
          <w:szCs w:val="28"/>
        </w:rPr>
        <w:t xml:space="preserve">2. </w:t>
      </w:r>
      <w:r w:rsidRPr="00F457ED">
        <w:rPr>
          <w:sz w:val="28"/>
          <w:szCs w:val="28"/>
        </w:rPr>
        <w:t>Đi theo con đường Cách mạng Tháng Mười Nga, dưới sự lãnh đạo của Đảng Cộng sản Việt Nam và Lãnh tụ Hồ Chí Minh, sự nghiệp cách mạng Việt Nam gần 90 năm qua đã giành được những thắng lợi to lớn mang tính bước ngoặt lịch sử. Nhân dân ta kiên định sự nghiệp đổi mới, kiên định mục tiêu độc lập dân tộc gắn liền với chủ nghĩa xã hội, tiếp tục con đường đi lên chủ nghĩa xã hội; Xã hội xã hội chủ nghĩa mà chúng ta xây dựng và hướng tới là một xã hội: Dân giàu, nước mạnh, dân chủ, công bằng, văn minh. Để đạt tới mục tiêu cao cả đó, tất yếu phải trải qua nhiều chặng đường khó khăn, gian khổ với những bước đi, hình thức phù hợp trong suốt thời kỳ quá độ. Trước mắt cần thực hiện có hiệu quả những nhiệm vụ trọng tâm sau:</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Tăng cường xây dựng, chỉnh đốn Đảng; ngăn chặn, đẩy lùi sự suy thoái về tư tưởng chính trị, đạo đức, lối sống, biểu hiện "tự diễn biến", "tự chuyển hoá" trong nội bộ theo tinh thần Nghị quyết Trung ương 4 (khóa XII) gắn với thực hiện có hiệu quả Chỉ thị số 05-CT/TW ngày 15-5-2016 của Bộ Chính trị “Về đẩy mạnh học tập và làm theo tư tưởng, đạo đức, phong cách Hồ Chí Minh”, không ngừng học tập, nâng cao nhận thức và vận dụng sáng tạo chủ nghĩa Mác - Lênin, tư tưởng Hồ Chí Minh vào thực tiễn công tác xây dựng Đảng, xây dựng nhà nước pháp quyền xã hội chủ nghĩa.</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xml:space="preserve">- Xây dựng tổ chức bộ máy của toàn hệ thống chính trị tinh gọn, hoạt động hiệu lực, hiệu quả; đẩy mạnh đấu tranh phòng, chống tham nhũng, lãng phí, </w:t>
      </w:r>
      <w:r w:rsidRPr="00F457ED">
        <w:rPr>
          <w:sz w:val="28"/>
          <w:szCs w:val="28"/>
        </w:rPr>
        <w:lastRenderedPageBreak/>
        <w:t>quan liêu. Tập trung xây dựng đội ngũ cán bộ, đủ năng lực, phẩm chất và uy tín, ngang tầm nhiệm vụ.</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Tập trung thực hiện các giải pháp nâng cao chất lượng tăng trưởng, năng suất lao động và sức cạnh tranh của nền kinh tế. Tiếp tục thực hiện có hiệu quả ba đột phá chiến lược, cơ cấu lại tổng thể và đồng bộ nền kinh tế gắn với đổi mới mô hình tăng trưởng; đẩy mạnh công nghiệp hoá, hiện đại hoá đất nước, chú trọng công nghiệp hoá, hiện đại hoá nông nghiệp, nông thôn gắn với xây dựng nông thôn mới. Chú trọng giải quyết tốt vấn đề cơ cấu lại doanh nghiệp nhà nước, cơ cấu lại ngân sách nhà nước, xử lý nợ xấu và bảo đảm an toàn nợ công gắn với việc triển khai thực hiện có hiệu quả ba nghị quyết Trung ương 5 (Khóa XII) về: Hoàn thiện thể chế kinh tế thị trường định hướng xã hội chủ nghĩa; Tiếp tục cơ cấu lại, đổi mới và nâng cao hiệu quả doanh nghiệp nhà nước; Phát triển kinh tế tư nhân.</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Kiên quyết, kiên trì đấu tranh bảo vệ vững chắc độc lập, chủ quyền, thống nhất và toàn vẹn lãnh thổ của Tổ quốc; giữ vững môi trường hoà bình, ổn định để phát triển đất nước; bảo đảm an ninh quốc gia, giữ gìn trật tự, an toàn xã hội.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3F5210" w:rsidRPr="00F457ED" w:rsidRDefault="003F5210" w:rsidP="00820C8A">
      <w:pPr>
        <w:pStyle w:val="NormalWeb"/>
        <w:spacing w:before="0" w:beforeAutospacing="0" w:after="0" w:afterAutospacing="0"/>
        <w:ind w:firstLine="567"/>
        <w:jc w:val="both"/>
        <w:rPr>
          <w:sz w:val="28"/>
          <w:szCs w:val="28"/>
        </w:rPr>
      </w:pPr>
      <w:r w:rsidRPr="00F457ED">
        <w:rPr>
          <w:sz w:val="28"/>
          <w:szCs w:val="28"/>
        </w:rPr>
        <w:t>-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F457ED" w:rsidRDefault="003F5210" w:rsidP="00820C8A">
      <w:pPr>
        <w:pStyle w:val="NormalWeb"/>
        <w:spacing w:before="0" w:beforeAutospacing="0" w:after="0" w:afterAutospacing="0"/>
        <w:ind w:firstLine="567"/>
        <w:jc w:val="both"/>
        <w:rPr>
          <w:sz w:val="28"/>
          <w:szCs w:val="28"/>
          <w:lang w:val="en-US"/>
        </w:rPr>
      </w:pPr>
      <w:r w:rsidRPr="00F457ED">
        <w:rPr>
          <w:sz w:val="28"/>
          <w:szCs w:val="28"/>
        </w:rPr>
        <w:t>- Phát huy nhân tố con người trong mọi lĩnh vực của đời sống xã hội; tập trung xây dựng con người về đạo đức, nhân cách, lối sống, trí tuệ và năng lực làm việc; xây dựng môi trường văn hoá lành mạnh.</w:t>
      </w:r>
    </w:p>
    <w:p w:rsidR="00F32C58" w:rsidRDefault="00F32C58" w:rsidP="00820C8A">
      <w:pPr>
        <w:pStyle w:val="NormalWeb"/>
        <w:spacing w:before="0" w:beforeAutospacing="0" w:after="0" w:afterAutospacing="0"/>
        <w:ind w:firstLine="567"/>
        <w:jc w:val="both"/>
        <w:rPr>
          <w:sz w:val="28"/>
          <w:szCs w:val="28"/>
          <w:lang w:val="en-US"/>
        </w:rPr>
      </w:pPr>
      <w:r>
        <w:rPr>
          <w:b/>
          <w:sz w:val="28"/>
          <w:szCs w:val="28"/>
          <w:lang w:val="en-US"/>
        </w:rPr>
        <w:t xml:space="preserve">3. </w:t>
      </w:r>
      <w:proofErr w:type="spellStart"/>
      <w:r>
        <w:rPr>
          <w:sz w:val="28"/>
          <w:szCs w:val="28"/>
          <w:lang w:val="en-US"/>
        </w:rPr>
        <w:t>Phát</w:t>
      </w:r>
      <w:proofErr w:type="spellEnd"/>
      <w:r>
        <w:rPr>
          <w:sz w:val="28"/>
          <w:szCs w:val="28"/>
          <w:lang w:val="en-US"/>
        </w:rPr>
        <w:t xml:space="preserve"> </w:t>
      </w:r>
      <w:proofErr w:type="spellStart"/>
      <w:r>
        <w:rPr>
          <w:sz w:val="28"/>
          <w:szCs w:val="28"/>
          <w:lang w:val="en-US"/>
        </w:rPr>
        <w:t>huy</w:t>
      </w:r>
      <w:proofErr w:type="spellEnd"/>
      <w:r>
        <w:rPr>
          <w:sz w:val="28"/>
          <w:szCs w:val="28"/>
          <w:lang w:val="en-US"/>
        </w:rPr>
        <w:t xml:space="preserve"> </w:t>
      </w:r>
      <w:proofErr w:type="spellStart"/>
      <w:r>
        <w:rPr>
          <w:sz w:val="28"/>
          <w:szCs w:val="28"/>
          <w:lang w:val="en-US"/>
        </w:rPr>
        <w:t>truyền</w:t>
      </w:r>
      <w:proofErr w:type="spellEnd"/>
      <w:r>
        <w:rPr>
          <w:sz w:val="28"/>
          <w:szCs w:val="28"/>
          <w:lang w:val="en-US"/>
        </w:rPr>
        <w:t xml:space="preserve"> </w:t>
      </w:r>
      <w:proofErr w:type="spellStart"/>
      <w:r>
        <w:rPr>
          <w:sz w:val="28"/>
          <w:szCs w:val="28"/>
          <w:lang w:val="en-US"/>
        </w:rPr>
        <w:t>thống</w:t>
      </w:r>
      <w:proofErr w:type="spellEnd"/>
      <w:r>
        <w:rPr>
          <w:sz w:val="28"/>
          <w:szCs w:val="28"/>
          <w:lang w:val="en-US"/>
        </w:rPr>
        <w:t xml:space="preserve"> </w:t>
      </w:r>
      <w:proofErr w:type="spellStart"/>
      <w:r>
        <w:rPr>
          <w:sz w:val="28"/>
          <w:szCs w:val="28"/>
          <w:lang w:val="en-US"/>
        </w:rPr>
        <w:t>cách</w:t>
      </w:r>
      <w:proofErr w:type="spellEnd"/>
      <w:r>
        <w:rPr>
          <w:sz w:val="28"/>
          <w:szCs w:val="28"/>
          <w:lang w:val="en-US"/>
        </w:rPr>
        <w:t xml:space="preserve"> </w:t>
      </w:r>
      <w:proofErr w:type="spellStart"/>
      <w:r>
        <w:rPr>
          <w:sz w:val="28"/>
          <w:szCs w:val="28"/>
          <w:lang w:val="en-US"/>
        </w:rPr>
        <w:t>mạng</w:t>
      </w:r>
      <w:proofErr w:type="spellEnd"/>
      <w:r>
        <w:rPr>
          <w:sz w:val="28"/>
          <w:szCs w:val="28"/>
          <w:lang w:val="en-US"/>
        </w:rPr>
        <w:t xml:space="preserve"> </w:t>
      </w:r>
      <w:proofErr w:type="spellStart"/>
      <w:r>
        <w:rPr>
          <w:sz w:val="28"/>
          <w:szCs w:val="28"/>
          <w:lang w:val="en-US"/>
        </w:rPr>
        <w:t>kiên</w:t>
      </w:r>
      <w:proofErr w:type="spellEnd"/>
      <w:r>
        <w:rPr>
          <w:sz w:val="28"/>
          <w:szCs w:val="28"/>
          <w:lang w:val="en-US"/>
        </w:rPr>
        <w:t xml:space="preserve"> </w:t>
      </w:r>
      <w:proofErr w:type="spellStart"/>
      <w:r>
        <w:rPr>
          <w:sz w:val="28"/>
          <w:szCs w:val="28"/>
          <w:lang w:val="en-US"/>
        </w:rPr>
        <w:t>cường</w:t>
      </w:r>
      <w:proofErr w:type="spellEnd"/>
      <w:r>
        <w:rPr>
          <w:sz w:val="28"/>
          <w:szCs w:val="28"/>
          <w:lang w:val="en-US"/>
        </w:rPr>
        <w:t xml:space="preserve">, </w:t>
      </w:r>
      <w:proofErr w:type="spellStart"/>
      <w:r>
        <w:rPr>
          <w:sz w:val="28"/>
          <w:szCs w:val="28"/>
          <w:lang w:val="en-US"/>
        </w:rPr>
        <w:t>đoàn</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sáng</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đường</w:t>
      </w:r>
      <w:proofErr w:type="spellEnd"/>
      <w:r>
        <w:rPr>
          <w:sz w:val="28"/>
          <w:szCs w:val="28"/>
          <w:lang w:val="en-US"/>
        </w:rPr>
        <w:t xml:space="preserve"> </w:t>
      </w:r>
      <w:proofErr w:type="spellStart"/>
      <w:r>
        <w:rPr>
          <w:sz w:val="28"/>
          <w:szCs w:val="28"/>
          <w:lang w:val="en-US"/>
        </w:rPr>
        <w:t>lối</w:t>
      </w:r>
      <w:proofErr w:type="spellEnd"/>
      <w:r>
        <w:rPr>
          <w:sz w:val="28"/>
          <w:szCs w:val="28"/>
          <w:lang w:val="en-US"/>
        </w:rPr>
        <w:t xml:space="preserve"> </w:t>
      </w:r>
      <w:proofErr w:type="spellStart"/>
      <w:r>
        <w:rPr>
          <w:sz w:val="28"/>
          <w:szCs w:val="28"/>
          <w:lang w:val="en-US"/>
        </w:rPr>
        <w:t>đổi</w:t>
      </w:r>
      <w:proofErr w:type="spellEnd"/>
      <w:r>
        <w:rPr>
          <w:sz w:val="28"/>
          <w:szCs w:val="28"/>
          <w:lang w:val="en-US"/>
        </w:rPr>
        <w:t xml:space="preserve"> </w:t>
      </w:r>
      <w:proofErr w:type="spellStart"/>
      <w:r>
        <w:rPr>
          <w:sz w:val="28"/>
          <w:szCs w:val="28"/>
          <w:lang w:val="en-US"/>
        </w:rPr>
        <w:t>mới</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Đảng</w:t>
      </w:r>
      <w:proofErr w:type="spellEnd"/>
      <w:r>
        <w:rPr>
          <w:sz w:val="28"/>
          <w:szCs w:val="28"/>
          <w:lang w:val="en-US"/>
        </w:rPr>
        <w:t xml:space="preserve">, </w:t>
      </w:r>
      <w:proofErr w:type="spellStart"/>
      <w:r>
        <w:rPr>
          <w:sz w:val="28"/>
          <w:szCs w:val="28"/>
          <w:lang w:val="en-US"/>
        </w:rPr>
        <w:t>Đảng</w:t>
      </w:r>
      <w:proofErr w:type="spellEnd"/>
      <w:r>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Nhân</w:t>
      </w:r>
      <w:proofErr w:type="spellEnd"/>
      <w:r>
        <w:rPr>
          <w:sz w:val="28"/>
          <w:szCs w:val="28"/>
          <w:lang w:val="en-US"/>
        </w:rPr>
        <w:t xml:space="preserve"> </w:t>
      </w:r>
      <w:proofErr w:type="spellStart"/>
      <w:r>
        <w:rPr>
          <w:sz w:val="28"/>
          <w:szCs w:val="28"/>
          <w:lang w:val="en-US"/>
        </w:rPr>
        <w:t>dân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lang w:val="en-US"/>
        </w:rPr>
        <w:t>Hồ</w:t>
      </w:r>
      <w:proofErr w:type="spellEnd"/>
      <w:r>
        <w:rPr>
          <w:sz w:val="28"/>
          <w:szCs w:val="28"/>
          <w:lang w:val="en-US"/>
        </w:rPr>
        <w:t xml:space="preserve"> </w:t>
      </w:r>
      <w:proofErr w:type="spellStart"/>
      <w:r>
        <w:rPr>
          <w:sz w:val="28"/>
          <w:szCs w:val="28"/>
          <w:lang w:val="en-US"/>
        </w:rPr>
        <w:t>Chí</w:t>
      </w:r>
      <w:proofErr w:type="spellEnd"/>
      <w:r>
        <w:rPr>
          <w:sz w:val="28"/>
          <w:szCs w:val="28"/>
          <w:lang w:val="en-US"/>
        </w:rPr>
        <w:t xml:space="preserve"> Minh </w:t>
      </w:r>
      <w:proofErr w:type="spellStart"/>
      <w:r>
        <w:rPr>
          <w:sz w:val="28"/>
          <w:szCs w:val="28"/>
          <w:lang w:val="en-US"/>
        </w:rPr>
        <w:t>đã</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ra</w:t>
      </w:r>
      <w:proofErr w:type="spellEnd"/>
      <w:r>
        <w:rPr>
          <w:sz w:val="28"/>
          <w:szCs w:val="28"/>
          <w:lang w:val="en-US"/>
        </w:rPr>
        <w:t xml:space="preserve"> </w:t>
      </w:r>
      <w:proofErr w:type="spellStart"/>
      <w:r>
        <w:rPr>
          <w:sz w:val="28"/>
          <w:szCs w:val="28"/>
          <w:lang w:val="en-US"/>
        </w:rPr>
        <w:t>sự</w:t>
      </w:r>
      <w:proofErr w:type="spellEnd"/>
      <w:r>
        <w:rPr>
          <w:sz w:val="28"/>
          <w:szCs w:val="28"/>
          <w:lang w:val="en-US"/>
        </w:rPr>
        <w:t xml:space="preserve"> </w:t>
      </w:r>
      <w:proofErr w:type="spellStart"/>
      <w:r>
        <w:rPr>
          <w:sz w:val="28"/>
          <w:szCs w:val="28"/>
          <w:lang w:val="en-US"/>
        </w:rPr>
        <w:t>biến</w:t>
      </w:r>
      <w:proofErr w:type="spellEnd"/>
      <w:r>
        <w:rPr>
          <w:sz w:val="28"/>
          <w:szCs w:val="28"/>
          <w:lang w:val="en-US"/>
        </w:rPr>
        <w:t xml:space="preserve"> </w:t>
      </w:r>
      <w:proofErr w:type="spellStart"/>
      <w:r>
        <w:rPr>
          <w:sz w:val="28"/>
          <w:szCs w:val="28"/>
          <w:lang w:val="en-US"/>
        </w:rPr>
        <w:t>đổi</w:t>
      </w:r>
      <w:proofErr w:type="spellEnd"/>
      <w:r>
        <w:rPr>
          <w:sz w:val="28"/>
          <w:szCs w:val="28"/>
          <w:lang w:val="en-US"/>
        </w:rPr>
        <w:t xml:space="preserve"> to </w:t>
      </w:r>
      <w:proofErr w:type="spellStart"/>
      <w:r>
        <w:rPr>
          <w:sz w:val="28"/>
          <w:szCs w:val="28"/>
          <w:lang w:val="en-US"/>
        </w:rPr>
        <w:t>lớn</w:t>
      </w:r>
      <w:proofErr w:type="spellEnd"/>
      <w:r>
        <w:rPr>
          <w:sz w:val="28"/>
          <w:szCs w:val="28"/>
          <w:lang w:val="en-US"/>
        </w:rPr>
        <w:t xml:space="preserve"> </w:t>
      </w:r>
      <w:proofErr w:type="spellStart"/>
      <w:r>
        <w:rPr>
          <w:sz w:val="28"/>
          <w:szCs w:val="28"/>
          <w:lang w:val="en-US"/>
        </w:rPr>
        <w:t>sâu</w:t>
      </w:r>
      <w:proofErr w:type="spellEnd"/>
      <w:r>
        <w:rPr>
          <w:sz w:val="28"/>
          <w:szCs w:val="28"/>
          <w:lang w:val="en-US"/>
        </w:rPr>
        <w:t xml:space="preserve"> </w:t>
      </w:r>
      <w:proofErr w:type="spellStart"/>
      <w:r>
        <w:rPr>
          <w:sz w:val="28"/>
          <w:szCs w:val="28"/>
          <w:lang w:val="en-US"/>
        </w:rPr>
        <w:t>sắc</w:t>
      </w:r>
      <w:proofErr w:type="spellEnd"/>
      <w:r>
        <w:rPr>
          <w:sz w:val="28"/>
          <w:szCs w:val="28"/>
          <w:lang w:val="en-US"/>
        </w:rPr>
        <w:t xml:space="preserve">, </w:t>
      </w:r>
      <w:proofErr w:type="spellStart"/>
      <w:r>
        <w:rPr>
          <w:sz w:val="28"/>
          <w:szCs w:val="28"/>
          <w:lang w:val="en-US"/>
        </w:rPr>
        <w:t>toàn</w:t>
      </w:r>
      <w:proofErr w:type="spellEnd"/>
      <w:r>
        <w:rPr>
          <w:sz w:val="28"/>
          <w:szCs w:val="28"/>
          <w:lang w:val="en-US"/>
        </w:rPr>
        <w:t xml:space="preserve"> </w:t>
      </w:r>
      <w:proofErr w:type="spellStart"/>
      <w:r>
        <w:rPr>
          <w:sz w:val="28"/>
          <w:szCs w:val="28"/>
          <w:lang w:val="en-US"/>
        </w:rPr>
        <w:t>diện</w:t>
      </w:r>
      <w:proofErr w:type="spellEnd"/>
      <w:r>
        <w:rPr>
          <w:sz w:val="28"/>
          <w:szCs w:val="28"/>
          <w:lang w:val="en-US"/>
        </w:rPr>
        <w:t xml:space="preserve"> </w:t>
      </w:r>
      <w:proofErr w:type="spellStart"/>
      <w:r>
        <w:rPr>
          <w:sz w:val="28"/>
          <w:szCs w:val="28"/>
          <w:lang w:val="en-US"/>
        </w:rPr>
        <w:t>trên</w:t>
      </w:r>
      <w:proofErr w:type="spellEnd"/>
      <w:r>
        <w:rPr>
          <w:sz w:val="28"/>
          <w:szCs w:val="28"/>
          <w:lang w:val="en-US"/>
        </w:rPr>
        <w:t xml:space="preserve"> </w:t>
      </w:r>
      <w:proofErr w:type="spellStart"/>
      <w:r>
        <w:rPr>
          <w:sz w:val="28"/>
          <w:szCs w:val="28"/>
          <w:lang w:val="en-US"/>
        </w:rPr>
        <w:t>mọi</w:t>
      </w:r>
      <w:proofErr w:type="spellEnd"/>
      <w:r>
        <w:rPr>
          <w:sz w:val="28"/>
          <w:szCs w:val="28"/>
          <w:lang w:val="en-US"/>
        </w:rPr>
        <w:t xml:space="preserve"> </w:t>
      </w:r>
      <w:proofErr w:type="spellStart"/>
      <w:r>
        <w:rPr>
          <w:sz w:val="28"/>
          <w:szCs w:val="28"/>
          <w:lang w:val="en-US"/>
        </w:rPr>
        <w:t>lĩnh</w:t>
      </w:r>
      <w:proofErr w:type="spellEnd"/>
      <w:r>
        <w:rPr>
          <w:sz w:val="28"/>
          <w:szCs w:val="28"/>
          <w:lang w:val="en-US"/>
        </w:rPr>
        <w:t xml:space="preserve"> </w:t>
      </w:r>
      <w:proofErr w:type="spellStart"/>
      <w:r>
        <w:rPr>
          <w:sz w:val="28"/>
          <w:szCs w:val="28"/>
          <w:lang w:val="en-US"/>
        </w:rPr>
        <w:t>vực</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đời</w:t>
      </w:r>
      <w:proofErr w:type="spellEnd"/>
      <w:r>
        <w:rPr>
          <w:sz w:val="28"/>
          <w:szCs w:val="28"/>
          <w:lang w:val="en-US"/>
        </w:rPr>
        <w:t xml:space="preserve"> </w:t>
      </w:r>
      <w:proofErr w:type="spellStart"/>
      <w:r>
        <w:rPr>
          <w:sz w:val="28"/>
          <w:szCs w:val="28"/>
          <w:lang w:val="en-US"/>
        </w:rPr>
        <w:t>sống</w:t>
      </w:r>
      <w:proofErr w:type="spellEnd"/>
      <w:r>
        <w:rPr>
          <w:sz w:val="28"/>
          <w:szCs w:val="28"/>
          <w:lang w:val="en-US"/>
        </w:rPr>
        <w:t xml:space="preserve"> </w:t>
      </w:r>
      <w:proofErr w:type="spellStart"/>
      <w:r>
        <w:rPr>
          <w:sz w:val="28"/>
          <w:szCs w:val="28"/>
          <w:lang w:val="en-US"/>
        </w:rPr>
        <w:t>xã</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mang</w:t>
      </w:r>
      <w:proofErr w:type="spellEnd"/>
      <w:r>
        <w:rPr>
          <w:sz w:val="28"/>
          <w:szCs w:val="28"/>
          <w:lang w:val="en-US"/>
        </w:rPr>
        <w:t xml:space="preserve"> </w:t>
      </w:r>
      <w:proofErr w:type="spellStart"/>
      <w:r>
        <w:rPr>
          <w:sz w:val="28"/>
          <w:szCs w:val="28"/>
          <w:lang w:val="en-US"/>
        </w:rPr>
        <w:t>lại</w:t>
      </w:r>
      <w:proofErr w:type="spellEnd"/>
      <w:r>
        <w:rPr>
          <w:sz w:val="28"/>
          <w:szCs w:val="28"/>
          <w:lang w:val="en-US"/>
        </w:rPr>
        <w:t xml:space="preserve"> </w:t>
      </w:r>
      <w:proofErr w:type="spellStart"/>
      <w:r>
        <w:rPr>
          <w:sz w:val="28"/>
          <w:szCs w:val="28"/>
          <w:lang w:val="en-US"/>
        </w:rPr>
        <w:t>những</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tựu</w:t>
      </w:r>
      <w:proofErr w:type="spellEnd"/>
      <w:r>
        <w:rPr>
          <w:sz w:val="28"/>
          <w:szCs w:val="28"/>
          <w:lang w:val="en-US"/>
        </w:rPr>
        <w:t xml:space="preserve"> to </w:t>
      </w:r>
      <w:proofErr w:type="spellStart"/>
      <w:r>
        <w:rPr>
          <w:sz w:val="28"/>
          <w:szCs w:val="28"/>
          <w:lang w:val="en-US"/>
        </w:rPr>
        <w:t>lớn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ý </w:t>
      </w:r>
      <w:proofErr w:type="spellStart"/>
      <w:r>
        <w:rPr>
          <w:sz w:val="28"/>
          <w:szCs w:val="28"/>
          <w:lang w:val="en-US"/>
        </w:rPr>
        <w:t>nghĩa</w:t>
      </w:r>
      <w:proofErr w:type="spellEnd"/>
      <w:r>
        <w:rPr>
          <w:sz w:val="28"/>
          <w:szCs w:val="28"/>
          <w:lang w:val="en-US"/>
        </w:rPr>
        <w:t xml:space="preserve"> </w:t>
      </w:r>
      <w:proofErr w:type="spellStart"/>
      <w:r>
        <w:rPr>
          <w:sz w:val="28"/>
          <w:szCs w:val="28"/>
          <w:lang w:val="en-US"/>
        </w:rPr>
        <w:t>lịch</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làm</w:t>
      </w:r>
      <w:proofErr w:type="spellEnd"/>
      <w:r>
        <w:rPr>
          <w:sz w:val="28"/>
          <w:szCs w:val="28"/>
          <w:lang w:val="en-US"/>
        </w:rPr>
        <w:t xml:space="preserve"> </w:t>
      </w:r>
      <w:proofErr w:type="spellStart"/>
      <w:r>
        <w:rPr>
          <w:sz w:val="28"/>
          <w:szCs w:val="28"/>
          <w:lang w:val="en-US"/>
        </w:rPr>
        <w:t>nên</w:t>
      </w:r>
      <w:proofErr w:type="spellEnd"/>
      <w:r>
        <w:rPr>
          <w:sz w:val="28"/>
          <w:szCs w:val="28"/>
          <w:lang w:val="en-US"/>
        </w:rPr>
        <w:t xml:space="preserve"> </w:t>
      </w:r>
      <w:proofErr w:type="spellStart"/>
      <w:r>
        <w:rPr>
          <w:sz w:val="28"/>
          <w:szCs w:val="28"/>
          <w:lang w:val="en-US"/>
        </w:rPr>
        <w:t>diện</w:t>
      </w:r>
      <w:proofErr w:type="spellEnd"/>
      <w:r>
        <w:rPr>
          <w:sz w:val="28"/>
          <w:szCs w:val="28"/>
          <w:lang w:val="en-US"/>
        </w:rPr>
        <w:t xml:space="preserve"> </w:t>
      </w:r>
      <w:proofErr w:type="spellStart"/>
      <w:r>
        <w:rPr>
          <w:sz w:val="28"/>
          <w:szCs w:val="28"/>
          <w:lang w:val="en-US"/>
        </w:rPr>
        <w:t>mạo</w:t>
      </w:r>
      <w:proofErr w:type="spellEnd"/>
      <w:r>
        <w:rPr>
          <w:sz w:val="28"/>
          <w:szCs w:val="28"/>
          <w:lang w:val="en-US"/>
        </w:rPr>
        <w:t xml:space="preserve"> </w:t>
      </w:r>
      <w:proofErr w:type="spellStart"/>
      <w:r>
        <w:rPr>
          <w:sz w:val="28"/>
          <w:szCs w:val="28"/>
          <w:lang w:val="en-US"/>
        </w:rPr>
        <w:t>mới</w:t>
      </w:r>
      <w:proofErr w:type="spellEnd"/>
      <w:r>
        <w:rPr>
          <w:sz w:val="28"/>
          <w:szCs w:val="28"/>
          <w:lang w:val="en-US"/>
        </w:rPr>
        <w:t xml:space="preserve"> </w:t>
      </w:r>
      <w:proofErr w:type="spellStart"/>
      <w:r>
        <w:rPr>
          <w:sz w:val="28"/>
          <w:szCs w:val="28"/>
          <w:lang w:val="en-US"/>
        </w:rPr>
        <w:t>cho</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lang w:val="en-US"/>
        </w:rPr>
        <w:t>thân</w:t>
      </w:r>
      <w:proofErr w:type="spellEnd"/>
      <w:r>
        <w:rPr>
          <w:sz w:val="28"/>
          <w:szCs w:val="28"/>
          <w:lang w:val="en-US"/>
        </w:rPr>
        <w:t xml:space="preserve"> </w:t>
      </w:r>
      <w:proofErr w:type="spellStart"/>
      <w:r>
        <w:rPr>
          <w:sz w:val="28"/>
          <w:szCs w:val="28"/>
          <w:lang w:val="en-US"/>
        </w:rPr>
        <w:t>yêu</w:t>
      </w:r>
      <w:proofErr w:type="spellEnd"/>
      <w:r>
        <w:rPr>
          <w:sz w:val="28"/>
          <w:szCs w:val="28"/>
          <w:lang w:val="en-US"/>
        </w:rPr>
        <w:t xml:space="preserve">, </w:t>
      </w:r>
      <w:proofErr w:type="spellStart"/>
      <w:r>
        <w:rPr>
          <w:sz w:val="28"/>
          <w:szCs w:val="28"/>
          <w:lang w:val="en-US"/>
        </w:rPr>
        <w:t>góp</w:t>
      </w:r>
      <w:proofErr w:type="spellEnd"/>
      <w:r>
        <w:rPr>
          <w:sz w:val="28"/>
          <w:szCs w:val="28"/>
          <w:lang w:val="en-US"/>
        </w:rPr>
        <w:t xml:space="preserve"> </w:t>
      </w:r>
      <w:proofErr w:type="spellStart"/>
      <w:r>
        <w:rPr>
          <w:sz w:val="28"/>
          <w:szCs w:val="28"/>
          <w:lang w:val="en-US"/>
        </w:rPr>
        <w:t>phần</w:t>
      </w:r>
      <w:proofErr w:type="spellEnd"/>
      <w:r>
        <w:rPr>
          <w:sz w:val="28"/>
          <w:szCs w:val="28"/>
          <w:lang w:val="en-US"/>
        </w:rPr>
        <w:t xml:space="preserve"> </w:t>
      </w:r>
      <w:proofErr w:type="spellStart"/>
      <w:r>
        <w:rPr>
          <w:sz w:val="28"/>
          <w:szCs w:val="28"/>
          <w:lang w:val="en-US"/>
        </w:rPr>
        <w:t>rất</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trọng</w:t>
      </w:r>
      <w:proofErr w:type="spellEnd"/>
      <w:r>
        <w:rPr>
          <w:sz w:val="28"/>
          <w:szCs w:val="28"/>
          <w:lang w:val="en-US"/>
        </w:rPr>
        <w:t xml:space="preserve"> </w:t>
      </w:r>
      <w:proofErr w:type="spellStart"/>
      <w:r>
        <w:rPr>
          <w:sz w:val="28"/>
          <w:szCs w:val="28"/>
          <w:lang w:val="en-US"/>
        </w:rPr>
        <w:t>vào</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tựu</w:t>
      </w:r>
      <w:proofErr w:type="spellEnd"/>
      <w:r>
        <w:rPr>
          <w:sz w:val="28"/>
          <w:szCs w:val="28"/>
          <w:lang w:val="en-US"/>
        </w:rPr>
        <w:t xml:space="preserve"> </w:t>
      </w:r>
      <w:proofErr w:type="spellStart"/>
      <w:r>
        <w:rPr>
          <w:sz w:val="28"/>
          <w:szCs w:val="28"/>
          <w:lang w:val="en-US"/>
        </w:rPr>
        <w:t>chung</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vùng</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cả</w:t>
      </w:r>
      <w:proofErr w:type="spellEnd"/>
      <w:r>
        <w:rPr>
          <w:sz w:val="28"/>
          <w:szCs w:val="28"/>
          <w:lang w:val="en-US"/>
        </w:rPr>
        <w:t xml:space="preserve"> </w:t>
      </w:r>
      <w:proofErr w:type="spellStart"/>
      <w:r>
        <w:rPr>
          <w:sz w:val="28"/>
          <w:szCs w:val="28"/>
          <w:lang w:val="en-US"/>
        </w:rPr>
        <w:t>nước</w:t>
      </w:r>
      <w:proofErr w:type="spellEnd"/>
      <w:r>
        <w:rPr>
          <w:sz w:val="28"/>
          <w:szCs w:val="28"/>
          <w:lang w:val="en-US"/>
        </w:rPr>
        <w:t xml:space="preserve">. </w:t>
      </w:r>
      <w:proofErr w:type="spellStart"/>
      <w:r>
        <w:rPr>
          <w:sz w:val="28"/>
          <w:szCs w:val="28"/>
          <w:lang w:val="en-US"/>
        </w:rPr>
        <w:t>Đến</w:t>
      </w:r>
      <w:proofErr w:type="spellEnd"/>
      <w:r>
        <w:rPr>
          <w:sz w:val="28"/>
          <w:szCs w:val="28"/>
          <w:lang w:val="en-US"/>
        </w:rPr>
        <w:t xml:space="preserve"> nay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Pr>
          <w:sz w:val="28"/>
          <w:szCs w:val="28"/>
          <w:lang w:val="en-US"/>
        </w:rPr>
        <w:t xml:space="preserve"> </w:t>
      </w:r>
      <w:proofErr w:type="spellStart"/>
      <w:r>
        <w:rPr>
          <w:sz w:val="28"/>
          <w:szCs w:val="28"/>
          <w:lang w:val="en-US"/>
        </w:rPr>
        <w:t>Hồ</w:t>
      </w:r>
      <w:proofErr w:type="spellEnd"/>
      <w:r>
        <w:rPr>
          <w:sz w:val="28"/>
          <w:szCs w:val="28"/>
          <w:lang w:val="en-US"/>
        </w:rPr>
        <w:t xml:space="preserve"> </w:t>
      </w:r>
      <w:proofErr w:type="spellStart"/>
      <w:r>
        <w:rPr>
          <w:sz w:val="28"/>
          <w:szCs w:val="28"/>
          <w:lang w:val="en-US"/>
        </w:rPr>
        <w:t>Chí</w:t>
      </w:r>
      <w:proofErr w:type="spellEnd"/>
      <w:r>
        <w:rPr>
          <w:sz w:val="28"/>
          <w:szCs w:val="28"/>
          <w:lang w:val="en-US"/>
        </w:rPr>
        <w:t xml:space="preserve"> Minh </w:t>
      </w:r>
      <w:proofErr w:type="spellStart"/>
      <w:r>
        <w:rPr>
          <w:sz w:val="28"/>
          <w:szCs w:val="28"/>
          <w:lang w:val="en-US"/>
        </w:rPr>
        <w:t>là</w:t>
      </w:r>
      <w:proofErr w:type="spellEnd"/>
      <w:r>
        <w:rPr>
          <w:sz w:val="28"/>
          <w:szCs w:val="28"/>
          <w:lang w:val="en-US"/>
        </w:rPr>
        <w:t xml:space="preserve"> </w:t>
      </w:r>
      <w:proofErr w:type="spellStart"/>
      <w:r>
        <w:rPr>
          <w:sz w:val="28"/>
          <w:szCs w:val="28"/>
          <w:lang w:val="en-US"/>
        </w:rPr>
        <w:t>đô</w:t>
      </w:r>
      <w:proofErr w:type="spellEnd"/>
      <w:r>
        <w:rPr>
          <w:sz w:val="28"/>
          <w:szCs w:val="28"/>
          <w:lang w:val="en-US"/>
        </w:rPr>
        <w:t xml:space="preserve"> </w:t>
      </w:r>
      <w:proofErr w:type="spellStart"/>
      <w:r>
        <w:rPr>
          <w:sz w:val="28"/>
          <w:szCs w:val="28"/>
          <w:lang w:val="en-US"/>
        </w:rPr>
        <w:t>thị</w:t>
      </w:r>
      <w:proofErr w:type="spellEnd"/>
      <w:r>
        <w:rPr>
          <w:sz w:val="28"/>
          <w:szCs w:val="28"/>
          <w:lang w:val="en-US"/>
        </w:rPr>
        <w:t xml:space="preserve"> </w:t>
      </w:r>
      <w:proofErr w:type="spellStart"/>
      <w:r>
        <w:rPr>
          <w:sz w:val="28"/>
          <w:szCs w:val="28"/>
          <w:lang w:val="en-US"/>
        </w:rPr>
        <w:t>đặc</w:t>
      </w:r>
      <w:proofErr w:type="spellEnd"/>
      <w:r>
        <w:rPr>
          <w:sz w:val="28"/>
          <w:szCs w:val="28"/>
          <w:lang w:val="en-US"/>
        </w:rPr>
        <w:t xml:space="preserve"> </w:t>
      </w:r>
      <w:proofErr w:type="spellStart"/>
      <w:r>
        <w:rPr>
          <w:sz w:val="28"/>
          <w:szCs w:val="28"/>
          <w:lang w:val="en-US"/>
        </w:rPr>
        <w:t>biệt</w:t>
      </w:r>
      <w:proofErr w:type="spellEnd"/>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trung</w:t>
      </w:r>
      <w:proofErr w:type="spellEnd"/>
      <w:r>
        <w:rPr>
          <w:sz w:val="28"/>
          <w:szCs w:val="28"/>
          <w:lang w:val="en-US"/>
        </w:rPr>
        <w:t xml:space="preserve"> </w:t>
      </w:r>
      <w:proofErr w:type="spellStart"/>
      <w:r>
        <w:rPr>
          <w:sz w:val="28"/>
          <w:szCs w:val="28"/>
          <w:lang w:val="en-US"/>
        </w:rPr>
        <w:t>tâm</w:t>
      </w:r>
      <w:proofErr w:type="spellEnd"/>
      <w:r>
        <w:rPr>
          <w:sz w:val="28"/>
          <w:szCs w:val="28"/>
          <w:lang w:val="en-US"/>
        </w:rPr>
        <w:t xml:space="preserve"> </w:t>
      </w:r>
      <w:proofErr w:type="spellStart"/>
      <w:r>
        <w:rPr>
          <w:sz w:val="28"/>
          <w:szCs w:val="28"/>
          <w:lang w:val="en-US"/>
        </w:rPr>
        <w:t>lớn</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văn</w:t>
      </w:r>
      <w:proofErr w:type="spellEnd"/>
      <w:r>
        <w:rPr>
          <w:sz w:val="28"/>
          <w:szCs w:val="28"/>
          <w:lang w:val="en-US"/>
        </w:rPr>
        <w:t xml:space="preserve"> </w:t>
      </w:r>
      <w:proofErr w:type="spellStart"/>
      <w:r>
        <w:rPr>
          <w:sz w:val="28"/>
          <w:szCs w:val="28"/>
          <w:lang w:val="en-US"/>
        </w:rPr>
        <w:t>hóa</w:t>
      </w:r>
      <w:proofErr w:type="spellEnd"/>
      <w:r>
        <w:rPr>
          <w:sz w:val="28"/>
          <w:szCs w:val="28"/>
          <w:lang w:val="en-US"/>
        </w:rPr>
        <w:t xml:space="preserve">, </w:t>
      </w:r>
      <w:proofErr w:type="spellStart"/>
      <w:r>
        <w:rPr>
          <w:sz w:val="28"/>
          <w:szCs w:val="28"/>
          <w:lang w:val="en-US"/>
        </w:rPr>
        <w:t>giáo</w:t>
      </w:r>
      <w:proofErr w:type="spellEnd"/>
      <w:r>
        <w:rPr>
          <w:sz w:val="28"/>
          <w:szCs w:val="28"/>
          <w:lang w:val="en-US"/>
        </w:rPr>
        <w:t xml:space="preserve"> </w:t>
      </w:r>
      <w:proofErr w:type="spellStart"/>
      <w:r>
        <w:rPr>
          <w:sz w:val="28"/>
          <w:szCs w:val="28"/>
          <w:lang w:val="en-US"/>
        </w:rPr>
        <w:t>dục</w:t>
      </w:r>
      <w:proofErr w:type="spellEnd"/>
      <w:r>
        <w:rPr>
          <w:sz w:val="28"/>
          <w:szCs w:val="28"/>
          <w:lang w:val="en-US"/>
        </w:rPr>
        <w:t xml:space="preserve"> </w:t>
      </w:r>
      <w:proofErr w:type="spellStart"/>
      <w:r>
        <w:rPr>
          <w:sz w:val="28"/>
          <w:szCs w:val="28"/>
          <w:lang w:val="en-US"/>
        </w:rPr>
        <w:t>đào</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Pr>
          <w:sz w:val="28"/>
          <w:szCs w:val="28"/>
          <w:lang w:val="en-US"/>
        </w:rPr>
        <w:t>khoa</w:t>
      </w:r>
      <w:proofErr w:type="spellEnd"/>
      <w:r>
        <w:rPr>
          <w:sz w:val="28"/>
          <w:szCs w:val="28"/>
          <w:lang w:val="en-US"/>
        </w:rPr>
        <w:t xml:space="preserve"> </w:t>
      </w:r>
      <w:proofErr w:type="spellStart"/>
      <w:r>
        <w:rPr>
          <w:sz w:val="28"/>
          <w:szCs w:val="28"/>
          <w:lang w:val="en-US"/>
        </w:rPr>
        <w:t>học</w:t>
      </w:r>
      <w:proofErr w:type="spellEnd"/>
      <w:r>
        <w:rPr>
          <w:sz w:val="28"/>
          <w:szCs w:val="28"/>
          <w:lang w:val="en-US"/>
        </w:rPr>
        <w:t xml:space="preserve"> </w:t>
      </w:r>
      <w:proofErr w:type="spellStart"/>
      <w:r>
        <w:rPr>
          <w:sz w:val="28"/>
          <w:szCs w:val="28"/>
          <w:lang w:val="en-US"/>
        </w:rPr>
        <w:t>công</w:t>
      </w:r>
      <w:proofErr w:type="spellEnd"/>
      <w:r>
        <w:rPr>
          <w:sz w:val="28"/>
          <w:szCs w:val="28"/>
          <w:lang w:val="en-US"/>
        </w:rPr>
        <w:t xml:space="preserve"> </w:t>
      </w:r>
      <w:proofErr w:type="spellStart"/>
      <w:r>
        <w:rPr>
          <w:sz w:val="28"/>
          <w:szCs w:val="28"/>
          <w:lang w:val="en-US"/>
        </w:rPr>
        <w:t>nghệ</w:t>
      </w:r>
      <w:proofErr w:type="spellEnd"/>
      <w:r>
        <w:rPr>
          <w:sz w:val="28"/>
          <w:szCs w:val="28"/>
          <w:lang w:val="en-US"/>
        </w:rPr>
        <w:t xml:space="preserve">, </w:t>
      </w:r>
      <w:proofErr w:type="spellStart"/>
      <w:r>
        <w:rPr>
          <w:sz w:val="28"/>
          <w:szCs w:val="28"/>
          <w:lang w:val="en-US"/>
        </w:rPr>
        <w:t>đầu</w:t>
      </w:r>
      <w:proofErr w:type="spellEnd"/>
      <w:r>
        <w:rPr>
          <w:sz w:val="28"/>
          <w:szCs w:val="28"/>
          <w:lang w:val="en-US"/>
        </w:rPr>
        <w:t xml:space="preserve"> </w:t>
      </w:r>
      <w:proofErr w:type="spellStart"/>
      <w:r>
        <w:rPr>
          <w:sz w:val="28"/>
          <w:szCs w:val="28"/>
          <w:lang w:val="en-US"/>
        </w:rPr>
        <w:t>mối</w:t>
      </w:r>
      <w:proofErr w:type="spellEnd"/>
      <w:r>
        <w:rPr>
          <w:sz w:val="28"/>
          <w:szCs w:val="28"/>
          <w:lang w:val="en-US"/>
        </w:rPr>
        <w:t xml:space="preserve"> </w:t>
      </w:r>
      <w:proofErr w:type="spellStart"/>
      <w:r>
        <w:rPr>
          <w:sz w:val="28"/>
          <w:szCs w:val="28"/>
          <w:lang w:val="en-US"/>
        </w:rPr>
        <w:t>giao</w:t>
      </w:r>
      <w:proofErr w:type="spellEnd"/>
      <w:r>
        <w:rPr>
          <w:sz w:val="28"/>
          <w:szCs w:val="28"/>
          <w:lang w:val="en-US"/>
        </w:rPr>
        <w:t xml:space="preserve"> </w:t>
      </w:r>
      <w:proofErr w:type="spellStart"/>
      <w:r>
        <w:rPr>
          <w:sz w:val="28"/>
          <w:szCs w:val="28"/>
          <w:lang w:val="en-US"/>
        </w:rPr>
        <w:t>lưu</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nhập</w:t>
      </w:r>
      <w:proofErr w:type="spellEnd"/>
      <w:r>
        <w:rPr>
          <w:sz w:val="28"/>
          <w:szCs w:val="28"/>
          <w:lang w:val="en-US"/>
        </w:rPr>
        <w:t xml:space="preserve"> </w:t>
      </w:r>
      <w:proofErr w:type="spellStart"/>
      <w:r>
        <w:rPr>
          <w:sz w:val="28"/>
          <w:szCs w:val="28"/>
          <w:lang w:val="en-US"/>
        </w:rPr>
        <w:t>quốc</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w:t>
      </w:r>
      <w:proofErr w:type="spellStart"/>
      <w:r>
        <w:rPr>
          <w:sz w:val="28"/>
          <w:szCs w:val="28"/>
          <w:lang w:val="en-US"/>
        </w:rPr>
        <w:t>đầu</w:t>
      </w:r>
      <w:proofErr w:type="spellEnd"/>
      <w:r>
        <w:rPr>
          <w:sz w:val="28"/>
          <w:szCs w:val="28"/>
          <w:lang w:val="en-US"/>
        </w:rPr>
        <w:t xml:space="preserve"> </w:t>
      </w:r>
      <w:proofErr w:type="spellStart"/>
      <w:r>
        <w:rPr>
          <w:sz w:val="28"/>
          <w:szCs w:val="28"/>
          <w:lang w:val="en-US"/>
        </w:rPr>
        <w:t>tàu</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lực</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sức</w:t>
      </w:r>
      <w:proofErr w:type="spellEnd"/>
      <w:r>
        <w:rPr>
          <w:sz w:val="28"/>
          <w:szCs w:val="28"/>
          <w:lang w:val="en-US"/>
        </w:rPr>
        <w:t xml:space="preserve"> </w:t>
      </w:r>
      <w:proofErr w:type="spellStart"/>
      <w:r>
        <w:rPr>
          <w:sz w:val="28"/>
          <w:szCs w:val="28"/>
          <w:lang w:val="en-US"/>
        </w:rPr>
        <w:t>hút</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sức</w:t>
      </w:r>
      <w:proofErr w:type="spellEnd"/>
      <w:r>
        <w:rPr>
          <w:sz w:val="28"/>
          <w:szCs w:val="28"/>
          <w:lang w:val="en-US"/>
        </w:rPr>
        <w:t xml:space="preserve"> </w:t>
      </w:r>
      <w:proofErr w:type="spellStart"/>
      <w:r>
        <w:rPr>
          <w:sz w:val="28"/>
          <w:szCs w:val="28"/>
          <w:lang w:val="en-US"/>
        </w:rPr>
        <w:t>lan</w:t>
      </w:r>
      <w:proofErr w:type="spellEnd"/>
      <w:r>
        <w:rPr>
          <w:sz w:val="28"/>
          <w:szCs w:val="28"/>
          <w:lang w:val="en-US"/>
        </w:rPr>
        <w:t xml:space="preserve"> </w:t>
      </w:r>
      <w:proofErr w:type="spellStart"/>
      <w:r>
        <w:rPr>
          <w:sz w:val="28"/>
          <w:szCs w:val="28"/>
          <w:lang w:val="en-US"/>
        </w:rPr>
        <w:t>tỏa</w:t>
      </w:r>
      <w:proofErr w:type="spellEnd"/>
      <w:r>
        <w:rPr>
          <w:sz w:val="28"/>
          <w:szCs w:val="28"/>
          <w:lang w:val="en-US"/>
        </w:rPr>
        <w:t xml:space="preserve"> </w:t>
      </w:r>
      <w:proofErr w:type="spellStart"/>
      <w:r>
        <w:rPr>
          <w:sz w:val="28"/>
          <w:szCs w:val="28"/>
          <w:lang w:val="en-US"/>
        </w:rPr>
        <w:t>lớn</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vùng</w:t>
      </w:r>
      <w:proofErr w:type="spellEnd"/>
      <w:r>
        <w:rPr>
          <w:sz w:val="28"/>
          <w:szCs w:val="28"/>
          <w:lang w:val="en-US"/>
        </w:rPr>
        <w:t xml:space="preserve"> </w:t>
      </w:r>
      <w:proofErr w:type="spellStart"/>
      <w:r>
        <w:rPr>
          <w:sz w:val="28"/>
          <w:szCs w:val="28"/>
          <w:lang w:val="en-US"/>
        </w:rPr>
        <w:t>kinh</w:t>
      </w:r>
      <w:proofErr w:type="spellEnd"/>
      <w:r>
        <w:rPr>
          <w:sz w:val="28"/>
          <w:szCs w:val="28"/>
          <w:lang w:val="en-US"/>
        </w:rPr>
        <w:t xml:space="preserve"> </w:t>
      </w:r>
      <w:proofErr w:type="spellStart"/>
      <w:r>
        <w:rPr>
          <w:sz w:val="28"/>
          <w:szCs w:val="28"/>
          <w:lang w:val="en-US"/>
        </w:rPr>
        <w:t>tế</w:t>
      </w:r>
      <w:proofErr w:type="spellEnd"/>
      <w:r>
        <w:rPr>
          <w:sz w:val="28"/>
          <w:szCs w:val="28"/>
          <w:lang w:val="en-US"/>
        </w:rPr>
        <w:t xml:space="preserve"> </w:t>
      </w:r>
      <w:proofErr w:type="spellStart"/>
      <w:r>
        <w:rPr>
          <w:sz w:val="28"/>
          <w:szCs w:val="28"/>
          <w:lang w:val="en-US"/>
        </w:rPr>
        <w:t>trọng</w:t>
      </w:r>
      <w:proofErr w:type="spellEnd"/>
      <w:r>
        <w:rPr>
          <w:sz w:val="28"/>
          <w:szCs w:val="28"/>
          <w:lang w:val="en-US"/>
        </w:rPr>
        <w:t xml:space="preserve"> </w:t>
      </w:r>
      <w:proofErr w:type="spellStart"/>
      <w:r>
        <w:rPr>
          <w:sz w:val="28"/>
          <w:szCs w:val="28"/>
          <w:lang w:val="en-US"/>
        </w:rPr>
        <w:t>điểm</w:t>
      </w:r>
      <w:proofErr w:type="spellEnd"/>
      <w:r>
        <w:rPr>
          <w:sz w:val="28"/>
          <w:szCs w:val="28"/>
          <w:lang w:val="en-US"/>
        </w:rPr>
        <w:t xml:space="preserve"> </w:t>
      </w:r>
      <w:proofErr w:type="spellStart"/>
      <w:r>
        <w:rPr>
          <w:sz w:val="28"/>
          <w:szCs w:val="28"/>
          <w:lang w:val="en-US"/>
        </w:rPr>
        <w:t>phía</w:t>
      </w:r>
      <w:proofErr w:type="spellEnd"/>
      <w:r>
        <w:rPr>
          <w:sz w:val="28"/>
          <w:szCs w:val="28"/>
          <w:lang w:val="en-US"/>
        </w:rPr>
        <w:t xml:space="preserve"> Nam, </w:t>
      </w:r>
      <w:proofErr w:type="spellStart"/>
      <w:r>
        <w:rPr>
          <w:sz w:val="28"/>
          <w:szCs w:val="28"/>
          <w:lang w:val="en-US"/>
        </w:rPr>
        <w:t>có</w:t>
      </w:r>
      <w:proofErr w:type="spellEnd"/>
      <w:r>
        <w:rPr>
          <w:sz w:val="28"/>
          <w:szCs w:val="28"/>
          <w:lang w:val="en-US"/>
        </w:rPr>
        <w:t xml:space="preserve"> </w:t>
      </w:r>
      <w:proofErr w:type="spellStart"/>
      <w:r>
        <w:rPr>
          <w:sz w:val="28"/>
          <w:szCs w:val="28"/>
          <w:lang w:val="en-US"/>
        </w:rPr>
        <w:t>vị</w:t>
      </w:r>
      <w:proofErr w:type="spellEnd"/>
      <w:r>
        <w:rPr>
          <w:sz w:val="28"/>
          <w:szCs w:val="28"/>
          <w:lang w:val="en-US"/>
        </w:rPr>
        <w:t xml:space="preserve"> </w:t>
      </w:r>
      <w:proofErr w:type="spellStart"/>
      <w:r>
        <w:rPr>
          <w:sz w:val="28"/>
          <w:szCs w:val="28"/>
          <w:lang w:val="en-US"/>
        </w:rPr>
        <w:t>trí</w:t>
      </w:r>
      <w:proofErr w:type="spellEnd"/>
      <w:r>
        <w:rPr>
          <w:sz w:val="28"/>
          <w:szCs w:val="28"/>
          <w:lang w:val="en-US"/>
        </w:rPr>
        <w:t xml:space="preserve"> </w:t>
      </w:r>
      <w:proofErr w:type="spellStart"/>
      <w:r>
        <w:rPr>
          <w:sz w:val="28"/>
          <w:szCs w:val="28"/>
          <w:lang w:val="en-US"/>
        </w:rPr>
        <w:t>chính</w:t>
      </w:r>
      <w:proofErr w:type="spellEnd"/>
      <w:r>
        <w:rPr>
          <w:sz w:val="28"/>
          <w:szCs w:val="28"/>
          <w:lang w:val="en-US"/>
        </w:rPr>
        <w:t xml:space="preserve"> </w:t>
      </w:r>
      <w:proofErr w:type="spellStart"/>
      <w:r>
        <w:rPr>
          <w:sz w:val="28"/>
          <w:szCs w:val="28"/>
          <w:lang w:val="en-US"/>
        </w:rPr>
        <w:t>trị</w:t>
      </w:r>
      <w:proofErr w:type="spellEnd"/>
      <w:r>
        <w:rPr>
          <w:sz w:val="28"/>
          <w:szCs w:val="28"/>
          <w:lang w:val="en-US"/>
        </w:rPr>
        <w:t xml:space="preserve"> </w:t>
      </w:r>
      <w:proofErr w:type="spellStart"/>
      <w:r>
        <w:rPr>
          <w:sz w:val="28"/>
          <w:szCs w:val="28"/>
          <w:lang w:val="en-US"/>
        </w:rPr>
        <w:t>quan</w:t>
      </w:r>
      <w:proofErr w:type="spellEnd"/>
      <w:r>
        <w:rPr>
          <w:sz w:val="28"/>
          <w:szCs w:val="28"/>
          <w:lang w:val="en-US"/>
        </w:rPr>
        <w:t xml:space="preserve"> </w:t>
      </w:r>
      <w:proofErr w:type="spellStart"/>
      <w:r>
        <w:rPr>
          <w:sz w:val="28"/>
          <w:szCs w:val="28"/>
          <w:lang w:val="en-US"/>
        </w:rPr>
        <w:t>trọng</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cả</w:t>
      </w:r>
      <w:proofErr w:type="spellEnd"/>
      <w:r>
        <w:rPr>
          <w:sz w:val="28"/>
          <w:szCs w:val="28"/>
          <w:lang w:val="en-US"/>
        </w:rPr>
        <w:t xml:space="preserve"> </w:t>
      </w:r>
      <w:proofErr w:type="spellStart"/>
      <w:r>
        <w:rPr>
          <w:sz w:val="28"/>
          <w:szCs w:val="28"/>
          <w:lang w:val="en-US"/>
        </w:rPr>
        <w:t>nước</w:t>
      </w:r>
      <w:proofErr w:type="spellEnd"/>
      <w:r>
        <w:rPr>
          <w:sz w:val="28"/>
          <w:szCs w:val="28"/>
          <w:lang w:val="en-US"/>
        </w:rPr>
        <w:t>.</w:t>
      </w:r>
    </w:p>
    <w:p w:rsidR="00CC060A" w:rsidRPr="00CC060A" w:rsidRDefault="00F50252" w:rsidP="00820C8A">
      <w:pPr>
        <w:pStyle w:val="NormalWeb"/>
        <w:spacing w:before="0" w:beforeAutospacing="0" w:after="0" w:afterAutospacing="0"/>
        <w:ind w:firstLine="567"/>
        <w:jc w:val="both"/>
        <w:rPr>
          <w:sz w:val="28"/>
          <w:szCs w:val="28"/>
          <w:lang w:val="en-US"/>
        </w:rPr>
      </w:pPr>
      <w:r>
        <w:rPr>
          <w:b/>
          <w:sz w:val="28"/>
          <w:szCs w:val="28"/>
          <w:lang w:val="en-US"/>
        </w:rPr>
        <w:t xml:space="preserve">4. </w:t>
      </w:r>
      <w:proofErr w:type="spellStart"/>
      <w:r w:rsidR="00CC060A" w:rsidRPr="00CC060A">
        <w:rPr>
          <w:sz w:val="28"/>
          <w:szCs w:val="28"/>
          <w:lang w:val="en-US"/>
        </w:rPr>
        <w:t>Cùng</w:t>
      </w:r>
      <w:proofErr w:type="spellEnd"/>
      <w:r w:rsidR="00CC060A" w:rsidRPr="00CC060A">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sự</w:t>
      </w:r>
      <w:proofErr w:type="spellEnd"/>
      <w:r>
        <w:rPr>
          <w:sz w:val="28"/>
          <w:szCs w:val="28"/>
          <w:lang w:val="en-US"/>
        </w:rPr>
        <w:t xml:space="preserve"> </w:t>
      </w:r>
      <w:proofErr w:type="spellStart"/>
      <w:r>
        <w:rPr>
          <w:sz w:val="28"/>
          <w:szCs w:val="28"/>
          <w:lang w:val="en-US"/>
        </w:rPr>
        <w:t>phát</w:t>
      </w:r>
      <w:proofErr w:type="spellEnd"/>
      <w:r>
        <w:rPr>
          <w:sz w:val="28"/>
          <w:szCs w:val="28"/>
          <w:lang w:val="en-US"/>
        </w:rPr>
        <w:t xml:space="preserve"> </w:t>
      </w:r>
      <w:proofErr w:type="spellStart"/>
      <w:r>
        <w:rPr>
          <w:sz w:val="28"/>
          <w:szCs w:val="28"/>
          <w:lang w:val="en-US"/>
        </w:rPr>
        <w:t>triển</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sidR="00CC060A">
        <w:rPr>
          <w:sz w:val="28"/>
          <w:szCs w:val="28"/>
          <w:lang w:val="en-US"/>
        </w:rPr>
        <w:t>thành</w:t>
      </w:r>
      <w:proofErr w:type="spellEnd"/>
      <w:r w:rsidR="00CC060A">
        <w:rPr>
          <w:sz w:val="28"/>
          <w:szCs w:val="28"/>
          <w:lang w:val="en-US"/>
        </w:rPr>
        <w:t xml:space="preserve"> </w:t>
      </w:r>
      <w:proofErr w:type="spellStart"/>
      <w:r w:rsidR="00CC060A">
        <w:rPr>
          <w:sz w:val="28"/>
          <w:szCs w:val="28"/>
          <w:lang w:val="en-US"/>
        </w:rPr>
        <w:t>phố</w:t>
      </w:r>
      <w:proofErr w:type="spellEnd"/>
      <w:r w:rsidR="00CC060A" w:rsidRPr="00CC060A">
        <w:rPr>
          <w:sz w:val="28"/>
          <w:szCs w:val="28"/>
          <w:lang w:val="en-US"/>
        </w:rPr>
        <w:t xml:space="preserve"> </w:t>
      </w:r>
      <w:proofErr w:type="spellStart"/>
      <w:r w:rsidR="00CC060A" w:rsidRPr="00CC060A">
        <w:rPr>
          <w:sz w:val="28"/>
          <w:szCs w:val="28"/>
          <w:lang w:val="en-US"/>
        </w:rPr>
        <w:t>dưới</w:t>
      </w:r>
      <w:proofErr w:type="spellEnd"/>
      <w:r w:rsidR="00CC060A" w:rsidRPr="00CC060A">
        <w:rPr>
          <w:sz w:val="28"/>
          <w:szCs w:val="28"/>
          <w:lang w:val="en-US"/>
        </w:rPr>
        <w:t xml:space="preserve"> </w:t>
      </w:r>
      <w:proofErr w:type="spellStart"/>
      <w:r w:rsidR="00CC060A" w:rsidRPr="00CC060A">
        <w:rPr>
          <w:sz w:val="28"/>
          <w:szCs w:val="28"/>
          <w:lang w:val="en-US"/>
        </w:rPr>
        <w:t>sự</w:t>
      </w:r>
      <w:proofErr w:type="spellEnd"/>
      <w:r w:rsidR="00CC060A" w:rsidRPr="00CC060A">
        <w:rPr>
          <w:sz w:val="28"/>
          <w:szCs w:val="28"/>
          <w:lang w:val="en-US"/>
        </w:rPr>
        <w:t xml:space="preserve"> </w:t>
      </w:r>
      <w:proofErr w:type="spellStart"/>
      <w:r w:rsidR="00CC060A" w:rsidRPr="00CC060A">
        <w:rPr>
          <w:sz w:val="28"/>
          <w:szCs w:val="28"/>
          <w:lang w:val="en-US"/>
        </w:rPr>
        <w:t>lãnh</w:t>
      </w:r>
      <w:proofErr w:type="spellEnd"/>
      <w:r w:rsidR="00CC060A" w:rsidRPr="00CC060A">
        <w:rPr>
          <w:sz w:val="28"/>
          <w:szCs w:val="28"/>
          <w:lang w:val="en-US"/>
        </w:rPr>
        <w:t xml:space="preserve"> </w:t>
      </w:r>
      <w:proofErr w:type="spellStart"/>
      <w:r w:rsidR="00CC060A" w:rsidRPr="00CC060A">
        <w:rPr>
          <w:sz w:val="28"/>
          <w:szCs w:val="28"/>
          <w:lang w:val="en-US"/>
        </w:rPr>
        <w:t>đạo</w:t>
      </w:r>
      <w:proofErr w:type="spellEnd"/>
      <w:r w:rsidR="00CC060A" w:rsidRPr="00CC060A">
        <w:rPr>
          <w:sz w:val="28"/>
          <w:szCs w:val="28"/>
          <w:lang w:val="en-US"/>
        </w:rPr>
        <w:t xml:space="preserve"> </w:t>
      </w:r>
      <w:proofErr w:type="spellStart"/>
      <w:r w:rsidR="00CC060A" w:rsidRPr="00CC060A">
        <w:rPr>
          <w:sz w:val="28"/>
          <w:szCs w:val="28"/>
          <w:lang w:val="en-US"/>
        </w:rPr>
        <w:t>của</w:t>
      </w:r>
      <w:proofErr w:type="spellEnd"/>
      <w:r w:rsidR="00CC060A" w:rsidRPr="00CC060A">
        <w:rPr>
          <w:sz w:val="28"/>
          <w:szCs w:val="28"/>
          <w:lang w:val="en-US"/>
        </w:rPr>
        <w:t xml:space="preserve"> </w:t>
      </w:r>
      <w:proofErr w:type="spellStart"/>
      <w:r w:rsidR="00CC060A" w:rsidRPr="00CC060A">
        <w:rPr>
          <w:sz w:val="28"/>
          <w:szCs w:val="28"/>
          <w:lang w:val="en-US"/>
        </w:rPr>
        <w:t>Đảng</w:t>
      </w:r>
      <w:proofErr w:type="spellEnd"/>
      <w:r w:rsidR="00CC060A" w:rsidRPr="00CC060A">
        <w:rPr>
          <w:sz w:val="28"/>
          <w:szCs w:val="28"/>
          <w:lang w:val="en-US"/>
        </w:rPr>
        <w:t xml:space="preserve"> </w:t>
      </w:r>
      <w:proofErr w:type="spellStart"/>
      <w:r>
        <w:rPr>
          <w:sz w:val="28"/>
          <w:szCs w:val="28"/>
          <w:lang w:val="en-US"/>
        </w:rPr>
        <w:t>bộ</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sidR="00CC060A" w:rsidRPr="00CC060A">
        <w:rPr>
          <w:sz w:val="28"/>
          <w:szCs w:val="28"/>
          <w:lang w:val="en-US"/>
        </w:rPr>
        <w:t xml:space="preserve">, </w:t>
      </w:r>
      <w:proofErr w:type="spellStart"/>
      <w:r w:rsidR="00CC060A" w:rsidRPr="00CC060A">
        <w:rPr>
          <w:sz w:val="28"/>
          <w:szCs w:val="28"/>
          <w:lang w:val="en-US"/>
        </w:rPr>
        <w:t>Đoàn</w:t>
      </w:r>
      <w:proofErr w:type="spellEnd"/>
      <w:r w:rsidR="00CC060A" w:rsidRPr="00CC060A">
        <w:rPr>
          <w:sz w:val="28"/>
          <w:szCs w:val="28"/>
          <w:lang w:val="en-US"/>
        </w:rPr>
        <w:t xml:space="preserve"> TNCS </w:t>
      </w:r>
      <w:proofErr w:type="spellStart"/>
      <w:r w:rsidR="00CC060A" w:rsidRPr="00CC060A">
        <w:rPr>
          <w:sz w:val="28"/>
          <w:szCs w:val="28"/>
          <w:lang w:val="en-US"/>
        </w:rPr>
        <w:t>Hồ</w:t>
      </w:r>
      <w:proofErr w:type="spellEnd"/>
      <w:r w:rsidR="00CC060A" w:rsidRPr="00CC060A">
        <w:rPr>
          <w:sz w:val="28"/>
          <w:szCs w:val="28"/>
          <w:lang w:val="en-US"/>
        </w:rPr>
        <w:t xml:space="preserve"> </w:t>
      </w:r>
      <w:proofErr w:type="spellStart"/>
      <w:r w:rsidR="00CC060A" w:rsidRPr="00CC060A">
        <w:rPr>
          <w:sz w:val="28"/>
          <w:szCs w:val="28"/>
          <w:lang w:val="en-US"/>
        </w:rPr>
        <w:t>Chí</w:t>
      </w:r>
      <w:proofErr w:type="spellEnd"/>
      <w:r w:rsidR="00CC060A" w:rsidRPr="00CC060A">
        <w:rPr>
          <w:sz w:val="28"/>
          <w:szCs w:val="28"/>
          <w:lang w:val="en-US"/>
        </w:rPr>
        <w:t xml:space="preserve"> Minh</w:t>
      </w:r>
      <w:r w:rsidR="00CC060A">
        <w:rPr>
          <w:sz w:val="28"/>
          <w:szCs w:val="28"/>
          <w:lang w:val="en-US"/>
        </w:rPr>
        <w:t xml:space="preserve"> TP. </w:t>
      </w:r>
      <w:proofErr w:type="spellStart"/>
      <w:r w:rsidR="00CC060A">
        <w:rPr>
          <w:sz w:val="28"/>
          <w:szCs w:val="28"/>
          <w:lang w:val="en-US"/>
        </w:rPr>
        <w:t>Hồ</w:t>
      </w:r>
      <w:proofErr w:type="spellEnd"/>
      <w:r w:rsidR="00CC060A">
        <w:rPr>
          <w:sz w:val="28"/>
          <w:szCs w:val="28"/>
          <w:lang w:val="en-US"/>
        </w:rPr>
        <w:t xml:space="preserve"> </w:t>
      </w:r>
      <w:proofErr w:type="spellStart"/>
      <w:r w:rsidR="00CC060A">
        <w:rPr>
          <w:sz w:val="28"/>
          <w:szCs w:val="28"/>
          <w:lang w:val="en-US"/>
        </w:rPr>
        <w:t>Chí</w:t>
      </w:r>
      <w:proofErr w:type="spellEnd"/>
      <w:r w:rsidR="00CC060A">
        <w:rPr>
          <w:sz w:val="28"/>
          <w:szCs w:val="28"/>
          <w:lang w:val="en-US"/>
        </w:rPr>
        <w:t xml:space="preserve"> Minh</w:t>
      </w:r>
      <w:r w:rsidR="00CC060A" w:rsidRPr="00CC060A">
        <w:rPr>
          <w:sz w:val="28"/>
          <w:szCs w:val="28"/>
          <w:lang w:val="en-US"/>
        </w:rPr>
        <w:t xml:space="preserve"> </w:t>
      </w:r>
      <w:proofErr w:type="spellStart"/>
      <w:r w:rsidR="00CC060A" w:rsidRPr="00CC060A">
        <w:rPr>
          <w:sz w:val="28"/>
          <w:szCs w:val="28"/>
          <w:lang w:val="en-US"/>
        </w:rPr>
        <w:t>và</w:t>
      </w:r>
      <w:proofErr w:type="spellEnd"/>
      <w:r w:rsidR="00CC060A" w:rsidRPr="00CC060A">
        <w:rPr>
          <w:sz w:val="28"/>
          <w:szCs w:val="28"/>
          <w:lang w:val="en-US"/>
        </w:rPr>
        <w:t xml:space="preserve"> </w:t>
      </w:r>
      <w:proofErr w:type="spellStart"/>
      <w:r w:rsidR="00CC060A" w:rsidRPr="00CC060A">
        <w:rPr>
          <w:sz w:val="28"/>
          <w:szCs w:val="28"/>
          <w:lang w:val="en-US"/>
        </w:rPr>
        <w:t>các</w:t>
      </w:r>
      <w:proofErr w:type="spellEnd"/>
      <w:r w:rsidR="00CC060A" w:rsidRPr="00CC060A">
        <w:rPr>
          <w:sz w:val="28"/>
          <w:szCs w:val="28"/>
          <w:lang w:val="en-US"/>
        </w:rPr>
        <w:t xml:space="preserve"> </w:t>
      </w:r>
      <w:proofErr w:type="spellStart"/>
      <w:r w:rsidR="00CC060A" w:rsidRPr="00CC060A">
        <w:rPr>
          <w:sz w:val="28"/>
          <w:szCs w:val="28"/>
          <w:lang w:val="en-US"/>
        </w:rPr>
        <w:t>thế</w:t>
      </w:r>
      <w:proofErr w:type="spellEnd"/>
      <w:r w:rsidR="00CC060A" w:rsidRPr="00CC060A">
        <w:rPr>
          <w:sz w:val="28"/>
          <w:szCs w:val="28"/>
          <w:lang w:val="en-US"/>
        </w:rPr>
        <w:t xml:space="preserve"> </w:t>
      </w:r>
      <w:proofErr w:type="spellStart"/>
      <w:r w:rsidR="00CC060A" w:rsidRPr="00CC060A">
        <w:rPr>
          <w:sz w:val="28"/>
          <w:szCs w:val="28"/>
          <w:lang w:val="en-US"/>
        </w:rPr>
        <w:t>hệ</w:t>
      </w:r>
      <w:proofErr w:type="spellEnd"/>
      <w:r w:rsidR="00CC060A" w:rsidRPr="00CC060A">
        <w:rPr>
          <w:sz w:val="28"/>
          <w:szCs w:val="28"/>
          <w:lang w:val="en-US"/>
        </w:rPr>
        <w:t xml:space="preserve"> </w:t>
      </w:r>
      <w:proofErr w:type="spellStart"/>
      <w:r w:rsidR="00CC060A" w:rsidRPr="00CC060A">
        <w:rPr>
          <w:sz w:val="28"/>
          <w:szCs w:val="28"/>
          <w:lang w:val="en-US"/>
        </w:rPr>
        <w:t>thanh</w:t>
      </w:r>
      <w:proofErr w:type="spellEnd"/>
      <w:r w:rsidR="00CC060A" w:rsidRPr="00CC060A">
        <w:rPr>
          <w:sz w:val="28"/>
          <w:szCs w:val="28"/>
          <w:lang w:val="en-US"/>
        </w:rPr>
        <w:t xml:space="preserve"> </w:t>
      </w:r>
      <w:proofErr w:type="spellStart"/>
      <w:r w:rsidR="00CC060A" w:rsidRPr="00CC060A">
        <w:rPr>
          <w:sz w:val="28"/>
          <w:szCs w:val="28"/>
          <w:lang w:val="en-US"/>
        </w:rPr>
        <w:t>niên</w:t>
      </w:r>
      <w:proofErr w:type="spellEnd"/>
      <w:r w:rsidR="00CC060A" w:rsidRPr="00CC060A">
        <w:rPr>
          <w:sz w:val="28"/>
          <w:szCs w:val="28"/>
          <w:lang w:val="en-US"/>
        </w:rPr>
        <w:t xml:space="preserve"> </w:t>
      </w:r>
      <w:proofErr w:type="spellStart"/>
      <w:r w:rsidR="00CC060A">
        <w:rPr>
          <w:sz w:val="28"/>
          <w:szCs w:val="28"/>
          <w:lang w:val="en-US"/>
        </w:rPr>
        <w:t>thành</w:t>
      </w:r>
      <w:proofErr w:type="spellEnd"/>
      <w:r w:rsidR="00CC060A">
        <w:rPr>
          <w:sz w:val="28"/>
          <w:szCs w:val="28"/>
          <w:lang w:val="en-US"/>
        </w:rPr>
        <w:t xml:space="preserve"> </w:t>
      </w:r>
      <w:proofErr w:type="spellStart"/>
      <w:r w:rsidR="00CC060A">
        <w:rPr>
          <w:sz w:val="28"/>
          <w:szCs w:val="28"/>
          <w:lang w:val="en-US"/>
        </w:rPr>
        <w:t>phố</w:t>
      </w:r>
      <w:proofErr w:type="spellEnd"/>
      <w:r w:rsidR="00CC060A" w:rsidRPr="00CC060A">
        <w:rPr>
          <w:sz w:val="28"/>
          <w:szCs w:val="28"/>
          <w:lang w:val="en-US"/>
        </w:rPr>
        <w:t xml:space="preserve"> </w:t>
      </w:r>
      <w:proofErr w:type="spellStart"/>
      <w:r w:rsidR="00CC060A" w:rsidRPr="00CC060A">
        <w:rPr>
          <w:sz w:val="28"/>
          <w:szCs w:val="28"/>
          <w:lang w:val="en-US"/>
        </w:rPr>
        <w:t>đã</w:t>
      </w:r>
      <w:proofErr w:type="spellEnd"/>
      <w:r w:rsidR="00CC060A" w:rsidRPr="00CC060A">
        <w:rPr>
          <w:sz w:val="28"/>
          <w:szCs w:val="28"/>
          <w:lang w:val="en-US"/>
        </w:rPr>
        <w:t xml:space="preserve"> </w:t>
      </w:r>
      <w:proofErr w:type="spellStart"/>
      <w:r w:rsidR="00CC060A" w:rsidRPr="00CC060A">
        <w:rPr>
          <w:sz w:val="28"/>
          <w:szCs w:val="28"/>
          <w:lang w:val="en-US"/>
        </w:rPr>
        <w:t>nối</w:t>
      </w:r>
      <w:proofErr w:type="spellEnd"/>
      <w:r w:rsidR="00CC060A" w:rsidRPr="00CC060A">
        <w:rPr>
          <w:sz w:val="28"/>
          <w:szCs w:val="28"/>
          <w:lang w:val="en-US"/>
        </w:rPr>
        <w:t xml:space="preserve"> </w:t>
      </w:r>
      <w:proofErr w:type="spellStart"/>
      <w:r w:rsidR="00CC060A" w:rsidRPr="00CC060A">
        <w:rPr>
          <w:sz w:val="28"/>
          <w:szCs w:val="28"/>
          <w:lang w:val="en-US"/>
        </w:rPr>
        <w:t>tiếp</w:t>
      </w:r>
      <w:proofErr w:type="spellEnd"/>
      <w:r w:rsidR="00CC060A" w:rsidRPr="00CC060A">
        <w:rPr>
          <w:sz w:val="28"/>
          <w:szCs w:val="28"/>
          <w:lang w:val="en-US"/>
        </w:rPr>
        <w:t xml:space="preserve"> </w:t>
      </w:r>
      <w:proofErr w:type="spellStart"/>
      <w:r w:rsidR="00CC060A" w:rsidRPr="00CC060A">
        <w:rPr>
          <w:sz w:val="28"/>
          <w:szCs w:val="28"/>
          <w:lang w:val="en-US"/>
        </w:rPr>
        <w:t>nhau</w:t>
      </w:r>
      <w:proofErr w:type="spellEnd"/>
      <w:r w:rsidR="00CC060A" w:rsidRPr="00CC060A">
        <w:rPr>
          <w:sz w:val="28"/>
          <w:szCs w:val="28"/>
          <w:lang w:val="en-US"/>
        </w:rPr>
        <w:t xml:space="preserve"> </w:t>
      </w:r>
      <w:proofErr w:type="spellStart"/>
      <w:r w:rsidR="00CC060A" w:rsidRPr="00CC060A">
        <w:rPr>
          <w:sz w:val="28"/>
          <w:szCs w:val="28"/>
          <w:lang w:val="en-US"/>
        </w:rPr>
        <w:t>viết</w:t>
      </w:r>
      <w:proofErr w:type="spellEnd"/>
      <w:r w:rsidR="00CC060A" w:rsidRPr="00CC060A">
        <w:rPr>
          <w:sz w:val="28"/>
          <w:szCs w:val="28"/>
          <w:lang w:val="en-US"/>
        </w:rPr>
        <w:t xml:space="preserve"> </w:t>
      </w:r>
      <w:proofErr w:type="spellStart"/>
      <w:r w:rsidR="00CC060A" w:rsidRPr="00CC060A">
        <w:rPr>
          <w:sz w:val="28"/>
          <w:szCs w:val="28"/>
          <w:lang w:val="en-US"/>
        </w:rPr>
        <w:t>nên</w:t>
      </w:r>
      <w:proofErr w:type="spellEnd"/>
      <w:r w:rsidR="00CC060A" w:rsidRPr="00CC060A">
        <w:rPr>
          <w:sz w:val="28"/>
          <w:szCs w:val="28"/>
          <w:lang w:val="en-US"/>
        </w:rPr>
        <w:t xml:space="preserve"> </w:t>
      </w:r>
      <w:proofErr w:type="spellStart"/>
      <w:r w:rsidR="00CC060A" w:rsidRPr="00CC060A">
        <w:rPr>
          <w:sz w:val="28"/>
          <w:szCs w:val="28"/>
          <w:lang w:val="en-US"/>
        </w:rPr>
        <w:t>những</w:t>
      </w:r>
      <w:proofErr w:type="spellEnd"/>
      <w:r w:rsidR="00CC060A" w:rsidRPr="00CC060A">
        <w:rPr>
          <w:sz w:val="28"/>
          <w:szCs w:val="28"/>
          <w:lang w:val="en-US"/>
        </w:rPr>
        <w:t xml:space="preserve"> </w:t>
      </w:r>
      <w:proofErr w:type="spellStart"/>
      <w:r w:rsidR="00CC060A" w:rsidRPr="00CC060A">
        <w:rPr>
          <w:sz w:val="28"/>
          <w:szCs w:val="28"/>
          <w:lang w:val="en-US"/>
        </w:rPr>
        <w:t>truyền</w:t>
      </w:r>
      <w:proofErr w:type="spellEnd"/>
      <w:r w:rsidR="00CC060A" w:rsidRPr="00CC060A">
        <w:rPr>
          <w:sz w:val="28"/>
          <w:szCs w:val="28"/>
          <w:lang w:val="en-US"/>
        </w:rPr>
        <w:t xml:space="preserve"> </w:t>
      </w:r>
      <w:proofErr w:type="spellStart"/>
      <w:r w:rsidR="00CC060A" w:rsidRPr="00CC060A">
        <w:rPr>
          <w:sz w:val="28"/>
          <w:szCs w:val="28"/>
          <w:lang w:val="en-US"/>
        </w:rPr>
        <w:t>thống</w:t>
      </w:r>
      <w:proofErr w:type="spellEnd"/>
      <w:r w:rsidR="00CC060A" w:rsidRPr="00CC060A">
        <w:rPr>
          <w:sz w:val="28"/>
          <w:szCs w:val="28"/>
          <w:lang w:val="en-US"/>
        </w:rPr>
        <w:t xml:space="preserve"> </w:t>
      </w:r>
      <w:proofErr w:type="spellStart"/>
      <w:r w:rsidR="00CC060A" w:rsidRPr="00CC060A">
        <w:rPr>
          <w:sz w:val="28"/>
          <w:szCs w:val="28"/>
          <w:lang w:val="en-US"/>
        </w:rPr>
        <w:t>vẻ</w:t>
      </w:r>
      <w:proofErr w:type="spellEnd"/>
      <w:r w:rsidR="00CC060A" w:rsidRPr="00CC060A">
        <w:rPr>
          <w:sz w:val="28"/>
          <w:szCs w:val="28"/>
          <w:lang w:val="en-US"/>
        </w:rPr>
        <w:t xml:space="preserve"> </w:t>
      </w:r>
      <w:proofErr w:type="spellStart"/>
      <w:r w:rsidR="00CC060A" w:rsidRPr="00CC060A">
        <w:rPr>
          <w:sz w:val="28"/>
          <w:szCs w:val="28"/>
          <w:lang w:val="en-US"/>
        </w:rPr>
        <w:t>vang</w:t>
      </w:r>
      <w:proofErr w:type="spellEnd"/>
      <w:r w:rsidR="00CC060A" w:rsidRPr="00CC060A">
        <w:rPr>
          <w:sz w:val="28"/>
          <w:szCs w:val="28"/>
          <w:lang w:val="en-US"/>
        </w:rPr>
        <w:t xml:space="preserve"> </w:t>
      </w:r>
      <w:proofErr w:type="spellStart"/>
      <w:r w:rsidR="00CC060A" w:rsidRPr="00CC060A">
        <w:rPr>
          <w:sz w:val="28"/>
          <w:szCs w:val="28"/>
          <w:lang w:val="en-US"/>
        </w:rPr>
        <w:t>của</w:t>
      </w:r>
      <w:proofErr w:type="spellEnd"/>
      <w:r w:rsidR="00CC060A" w:rsidRPr="00CC060A">
        <w:rPr>
          <w:sz w:val="28"/>
          <w:szCs w:val="28"/>
          <w:lang w:val="en-US"/>
        </w:rPr>
        <w:t xml:space="preserve"> </w:t>
      </w:r>
      <w:proofErr w:type="spellStart"/>
      <w:r w:rsidR="00CC060A" w:rsidRPr="00CC060A">
        <w:rPr>
          <w:sz w:val="28"/>
          <w:szCs w:val="28"/>
          <w:lang w:val="en-US"/>
        </w:rPr>
        <w:t>các</w:t>
      </w:r>
      <w:proofErr w:type="spellEnd"/>
      <w:r w:rsidR="00CC060A" w:rsidRPr="00CC060A">
        <w:rPr>
          <w:sz w:val="28"/>
          <w:szCs w:val="28"/>
          <w:lang w:val="en-US"/>
        </w:rPr>
        <w:t xml:space="preserve"> </w:t>
      </w:r>
      <w:proofErr w:type="spellStart"/>
      <w:r w:rsidR="00CC060A" w:rsidRPr="00CC060A">
        <w:rPr>
          <w:sz w:val="28"/>
          <w:szCs w:val="28"/>
          <w:lang w:val="en-US"/>
        </w:rPr>
        <w:t>thế</w:t>
      </w:r>
      <w:proofErr w:type="spellEnd"/>
      <w:r w:rsidR="00CC060A" w:rsidRPr="00CC060A">
        <w:rPr>
          <w:sz w:val="28"/>
          <w:szCs w:val="28"/>
          <w:lang w:val="en-US"/>
        </w:rPr>
        <w:t xml:space="preserve"> </w:t>
      </w:r>
      <w:proofErr w:type="spellStart"/>
      <w:r w:rsidR="00CC060A" w:rsidRPr="00CC060A">
        <w:rPr>
          <w:sz w:val="28"/>
          <w:szCs w:val="28"/>
          <w:lang w:val="en-US"/>
        </w:rPr>
        <w:t>hệ</w:t>
      </w:r>
      <w:proofErr w:type="spellEnd"/>
      <w:r w:rsidR="00CC060A" w:rsidRPr="00CC060A">
        <w:rPr>
          <w:sz w:val="28"/>
          <w:szCs w:val="28"/>
          <w:lang w:val="en-US"/>
        </w:rPr>
        <w:t xml:space="preserve"> </w:t>
      </w:r>
      <w:proofErr w:type="spellStart"/>
      <w:r w:rsidR="00CC060A" w:rsidRPr="00CC060A">
        <w:rPr>
          <w:sz w:val="28"/>
          <w:szCs w:val="28"/>
          <w:lang w:val="en-US"/>
        </w:rPr>
        <w:t>đi</w:t>
      </w:r>
      <w:proofErr w:type="spellEnd"/>
      <w:r w:rsidR="00CC060A" w:rsidRPr="00CC060A">
        <w:rPr>
          <w:sz w:val="28"/>
          <w:szCs w:val="28"/>
          <w:lang w:val="en-US"/>
        </w:rPr>
        <w:t xml:space="preserve"> </w:t>
      </w:r>
      <w:proofErr w:type="spellStart"/>
      <w:r w:rsidR="00CC060A" w:rsidRPr="00CC060A">
        <w:rPr>
          <w:sz w:val="28"/>
          <w:szCs w:val="28"/>
          <w:lang w:val="en-US"/>
        </w:rPr>
        <w:t>trước</w:t>
      </w:r>
      <w:proofErr w:type="spellEnd"/>
      <w:r w:rsidR="00CC060A" w:rsidRPr="00CC060A">
        <w:rPr>
          <w:sz w:val="28"/>
          <w:szCs w:val="28"/>
          <w:lang w:val="en-US"/>
        </w:rPr>
        <w:t xml:space="preserve">. </w:t>
      </w:r>
      <w:proofErr w:type="spellStart"/>
      <w:r w:rsidR="00CC060A" w:rsidRPr="00CC060A">
        <w:rPr>
          <w:sz w:val="28"/>
          <w:szCs w:val="28"/>
          <w:lang w:val="en-US"/>
        </w:rPr>
        <w:t>Đó</w:t>
      </w:r>
      <w:proofErr w:type="spellEnd"/>
      <w:r w:rsidR="00CC060A" w:rsidRPr="00CC060A">
        <w:rPr>
          <w:sz w:val="28"/>
          <w:szCs w:val="28"/>
          <w:lang w:val="en-US"/>
        </w:rPr>
        <w:t xml:space="preserve"> </w:t>
      </w:r>
      <w:proofErr w:type="spellStart"/>
      <w:r w:rsidR="00CC060A" w:rsidRPr="00CC060A">
        <w:rPr>
          <w:sz w:val="28"/>
          <w:szCs w:val="28"/>
          <w:lang w:val="en-US"/>
        </w:rPr>
        <w:t>là</w:t>
      </w:r>
      <w:proofErr w:type="spellEnd"/>
      <w:r w:rsidR="00CC060A" w:rsidRPr="00CC060A">
        <w:rPr>
          <w:sz w:val="28"/>
          <w:szCs w:val="28"/>
          <w:lang w:val="en-US"/>
        </w:rPr>
        <w:t xml:space="preserve"> </w:t>
      </w:r>
      <w:proofErr w:type="spellStart"/>
      <w:r w:rsidR="00CC060A" w:rsidRPr="00CC060A">
        <w:rPr>
          <w:sz w:val="28"/>
          <w:szCs w:val="28"/>
          <w:lang w:val="en-US"/>
        </w:rPr>
        <w:t>truyền</w:t>
      </w:r>
      <w:proofErr w:type="spellEnd"/>
      <w:r w:rsidR="00CC060A" w:rsidRPr="00CC060A">
        <w:rPr>
          <w:sz w:val="28"/>
          <w:szCs w:val="28"/>
          <w:lang w:val="en-US"/>
        </w:rPr>
        <w:t xml:space="preserve"> </w:t>
      </w:r>
      <w:proofErr w:type="spellStart"/>
      <w:r w:rsidR="00CC060A" w:rsidRPr="00CC060A">
        <w:rPr>
          <w:sz w:val="28"/>
          <w:szCs w:val="28"/>
          <w:lang w:val="en-US"/>
        </w:rPr>
        <w:t>thống</w:t>
      </w:r>
      <w:proofErr w:type="spellEnd"/>
      <w:r>
        <w:rPr>
          <w:sz w:val="28"/>
          <w:szCs w:val="28"/>
          <w:lang w:val="en-US"/>
        </w:rPr>
        <w:t xml:space="preserve"> </w:t>
      </w:r>
      <w:proofErr w:type="spellStart"/>
      <w:r>
        <w:rPr>
          <w:sz w:val="28"/>
          <w:szCs w:val="28"/>
          <w:lang w:val="en-US"/>
        </w:rPr>
        <w:t>cách</w:t>
      </w:r>
      <w:proofErr w:type="spellEnd"/>
      <w:r>
        <w:rPr>
          <w:sz w:val="28"/>
          <w:szCs w:val="28"/>
          <w:lang w:val="en-US"/>
        </w:rPr>
        <w:t xml:space="preserve"> </w:t>
      </w:r>
      <w:proofErr w:type="spellStart"/>
      <w:r>
        <w:rPr>
          <w:sz w:val="28"/>
          <w:szCs w:val="28"/>
          <w:lang w:val="en-US"/>
        </w:rPr>
        <w:t>mạng</w:t>
      </w:r>
      <w:proofErr w:type="spellEnd"/>
      <w:r>
        <w:rPr>
          <w:sz w:val="28"/>
          <w:szCs w:val="28"/>
          <w:lang w:val="en-US"/>
        </w:rPr>
        <w:t xml:space="preserve"> </w:t>
      </w:r>
      <w:proofErr w:type="spellStart"/>
      <w:r>
        <w:rPr>
          <w:sz w:val="28"/>
          <w:szCs w:val="28"/>
          <w:lang w:val="en-US"/>
        </w:rPr>
        <w:t>kiên</w:t>
      </w:r>
      <w:proofErr w:type="spellEnd"/>
      <w:r>
        <w:rPr>
          <w:sz w:val="28"/>
          <w:szCs w:val="28"/>
          <w:lang w:val="en-US"/>
        </w:rPr>
        <w:t xml:space="preserve"> </w:t>
      </w:r>
      <w:proofErr w:type="spellStart"/>
      <w:r>
        <w:rPr>
          <w:sz w:val="28"/>
          <w:szCs w:val="28"/>
          <w:lang w:val="en-US"/>
        </w:rPr>
        <w:t>cường</w:t>
      </w:r>
      <w:proofErr w:type="spellEnd"/>
      <w:r>
        <w:rPr>
          <w:sz w:val="28"/>
          <w:szCs w:val="28"/>
          <w:lang w:val="en-US"/>
        </w:rPr>
        <w:t xml:space="preserve">, </w:t>
      </w:r>
      <w:proofErr w:type="spellStart"/>
      <w:r>
        <w:rPr>
          <w:sz w:val="28"/>
          <w:szCs w:val="28"/>
          <w:lang w:val="en-US"/>
        </w:rPr>
        <w:t>đoàn</w:t>
      </w:r>
      <w:proofErr w:type="spellEnd"/>
      <w:r>
        <w:rPr>
          <w:sz w:val="28"/>
          <w:szCs w:val="28"/>
          <w:lang w:val="en-US"/>
        </w:rPr>
        <w:t xml:space="preserve"> </w:t>
      </w:r>
      <w:proofErr w:type="spellStart"/>
      <w:r>
        <w:rPr>
          <w:sz w:val="28"/>
          <w:szCs w:val="28"/>
          <w:lang w:val="en-US"/>
        </w:rPr>
        <w:t>kết</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w:t>
      </w:r>
      <w:proofErr w:type="spellStart"/>
      <w:r>
        <w:rPr>
          <w:sz w:val="28"/>
          <w:szCs w:val="28"/>
          <w:lang w:val="en-US"/>
        </w:rPr>
        <w:t>sáng</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w:t>
      </w:r>
      <w:proofErr w:type="spellStart"/>
      <w:r w:rsidR="00CC060A" w:rsidRPr="00CC060A">
        <w:rPr>
          <w:sz w:val="28"/>
          <w:szCs w:val="28"/>
          <w:lang w:val="en-US"/>
        </w:rPr>
        <w:t>yêu</w:t>
      </w:r>
      <w:proofErr w:type="spellEnd"/>
      <w:r w:rsidR="00CC060A" w:rsidRPr="00CC060A">
        <w:rPr>
          <w:sz w:val="28"/>
          <w:szCs w:val="28"/>
          <w:lang w:val="en-US"/>
        </w:rPr>
        <w:t xml:space="preserve"> </w:t>
      </w:r>
      <w:proofErr w:type="spellStart"/>
      <w:r w:rsidR="00CC060A" w:rsidRPr="00CC060A">
        <w:rPr>
          <w:sz w:val="28"/>
          <w:szCs w:val="28"/>
          <w:lang w:val="en-US"/>
        </w:rPr>
        <w:t>nước</w:t>
      </w:r>
      <w:proofErr w:type="spellEnd"/>
      <w:r w:rsidR="00CC060A" w:rsidRPr="00CC060A">
        <w:rPr>
          <w:sz w:val="28"/>
          <w:szCs w:val="28"/>
          <w:lang w:val="en-US"/>
        </w:rPr>
        <w:t xml:space="preserve"> </w:t>
      </w:r>
      <w:proofErr w:type="spellStart"/>
      <w:r w:rsidR="00CC060A" w:rsidRPr="00CC060A">
        <w:rPr>
          <w:sz w:val="28"/>
          <w:szCs w:val="28"/>
          <w:lang w:val="en-US"/>
        </w:rPr>
        <w:t>nồng</w:t>
      </w:r>
      <w:proofErr w:type="spellEnd"/>
      <w:r w:rsidR="00CC060A" w:rsidRPr="00CC060A">
        <w:rPr>
          <w:sz w:val="28"/>
          <w:szCs w:val="28"/>
          <w:lang w:val="en-US"/>
        </w:rPr>
        <w:t xml:space="preserve"> </w:t>
      </w:r>
      <w:proofErr w:type="spellStart"/>
      <w:r w:rsidR="00CC060A" w:rsidRPr="00CC060A">
        <w:rPr>
          <w:sz w:val="28"/>
          <w:szCs w:val="28"/>
          <w:lang w:val="en-US"/>
        </w:rPr>
        <w:t>nàn</w:t>
      </w:r>
      <w:proofErr w:type="spellEnd"/>
      <w:r w:rsidR="00CC060A" w:rsidRPr="00CC060A">
        <w:rPr>
          <w:sz w:val="28"/>
          <w:szCs w:val="28"/>
          <w:lang w:val="en-US"/>
        </w:rPr>
        <w:t xml:space="preserve">, </w:t>
      </w:r>
      <w:proofErr w:type="spellStart"/>
      <w:r w:rsidR="00CC060A" w:rsidRPr="00CC060A">
        <w:rPr>
          <w:sz w:val="28"/>
          <w:szCs w:val="28"/>
          <w:lang w:val="en-US"/>
        </w:rPr>
        <w:t>trung</w:t>
      </w:r>
      <w:proofErr w:type="spellEnd"/>
      <w:r w:rsidR="00CC060A" w:rsidRPr="00CC060A">
        <w:rPr>
          <w:sz w:val="28"/>
          <w:szCs w:val="28"/>
          <w:lang w:val="en-US"/>
        </w:rPr>
        <w:t xml:space="preserve"> </w:t>
      </w:r>
      <w:proofErr w:type="spellStart"/>
      <w:r w:rsidR="00CC060A" w:rsidRPr="00CC060A">
        <w:rPr>
          <w:sz w:val="28"/>
          <w:szCs w:val="28"/>
          <w:lang w:val="en-US"/>
        </w:rPr>
        <w:t>thành</w:t>
      </w:r>
      <w:proofErr w:type="spellEnd"/>
      <w:r w:rsidR="00CC060A" w:rsidRPr="00CC060A">
        <w:rPr>
          <w:sz w:val="28"/>
          <w:szCs w:val="28"/>
          <w:lang w:val="en-US"/>
        </w:rPr>
        <w:t xml:space="preserve"> </w:t>
      </w:r>
      <w:proofErr w:type="spellStart"/>
      <w:r w:rsidR="00CC060A" w:rsidRPr="00CC060A">
        <w:rPr>
          <w:sz w:val="28"/>
          <w:szCs w:val="28"/>
          <w:lang w:val="en-US"/>
        </w:rPr>
        <w:t>tuyệt</w:t>
      </w:r>
      <w:proofErr w:type="spellEnd"/>
      <w:r w:rsidR="00CC060A" w:rsidRPr="00CC060A">
        <w:rPr>
          <w:sz w:val="28"/>
          <w:szCs w:val="28"/>
          <w:lang w:val="en-US"/>
        </w:rPr>
        <w:t xml:space="preserve"> </w:t>
      </w:r>
      <w:proofErr w:type="spellStart"/>
      <w:r w:rsidR="00CC060A" w:rsidRPr="00CC060A">
        <w:rPr>
          <w:sz w:val="28"/>
          <w:szCs w:val="28"/>
          <w:lang w:val="en-US"/>
        </w:rPr>
        <w:t>đối</w:t>
      </w:r>
      <w:proofErr w:type="spellEnd"/>
      <w:r w:rsidR="00CC060A" w:rsidRPr="00CC060A">
        <w:rPr>
          <w:sz w:val="28"/>
          <w:szCs w:val="28"/>
          <w:lang w:val="en-US"/>
        </w:rPr>
        <w:t xml:space="preserve"> </w:t>
      </w:r>
      <w:proofErr w:type="spellStart"/>
      <w:r w:rsidR="00CC060A" w:rsidRPr="00CC060A">
        <w:rPr>
          <w:sz w:val="28"/>
          <w:szCs w:val="28"/>
          <w:lang w:val="en-US"/>
        </w:rPr>
        <w:t>với</w:t>
      </w:r>
      <w:proofErr w:type="spellEnd"/>
      <w:r w:rsidR="00CC060A" w:rsidRPr="00CC060A">
        <w:rPr>
          <w:sz w:val="28"/>
          <w:szCs w:val="28"/>
          <w:lang w:val="en-US"/>
        </w:rPr>
        <w:t xml:space="preserve"> </w:t>
      </w:r>
      <w:proofErr w:type="spellStart"/>
      <w:r w:rsidR="00CC060A" w:rsidRPr="00CC060A">
        <w:rPr>
          <w:sz w:val="28"/>
          <w:szCs w:val="28"/>
          <w:lang w:val="en-US"/>
        </w:rPr>
        <w:t>Đảng</w:t>
      </w:r>
      <w:proofErr w:type="spellEnd"/>
      <w:r w:rsidR="00CC060A" w:rsidRPr="00CC060A">
        <w:rPr>
          <w:sz w:val="28"/>
          <w:szCs w:val="28"/>
          <w:lang w:val="en-US"/>
        </w:rPr>
        <w:t xml:space="preserve">, </w:t>
      </w:r>
      <w:proofErr w:type="spellStart"/>
      <w:r w:rsidR="00CC060A" w:rsidRPr="00CC060A">
        <w:rPr>
          <w:sz w:val="28"/>
          <w:szCs w:val="28"/>
          <w:lang w:val="en-US"/>
        </w:rPr>
        <w:t>gắn</w:t>
      </w:r>
      <w:proofErr w:type="spellEnd"/>
      <w:r w:rsidR="00CC060A" w:rsidRPr="00CC060A">
        <w:rPr>
          <w:sz w:val="28"/>
          <w:szCs w:val="28"/>
          <w:lang w:val="en-US"/>
        </w:rPr>
        <w:t xml:space="preserve"> </w:t>
      </w:r>
      <w:proofErr w:type="spellStart"/>
      <w:r w:rsidR="00CC060A" w:rsidRPr="00CC060A">
        <w:rPr>
          <w:sz w:val="28"/>
          <w:szCs w:val="28"/>
          <w:lang w:val="en-US"/>
        </w:rPr>
        <w:t>bó</w:t>
      </w:r>
      <w:proofErr w:type="spellEnd"/>
      <w:r w:rsidR="00CC060A" w:rsidRPr="00CC060A">
        <w:rPr>
          <w:sz w:val="28"/>
          <w:szCs w:val="28"/>
          <w:lang w:val="en-US"/>
        </w:rPr>
        <w:t xml:space="preserve"> </w:t>
      </w:r>
      <w:proofErr w:type="spellStart"/>
      <w:r w:rsidR="00CC060A" w:rsidRPr="00CC060A">
        <w:rPr>
          <w:sz w:val="28"/>
          <w:szCs w:val="28"/>
          <w:lang w:val="en-US"/>
        </w:rPr>
        <w:t>chặt</w:t>
      </w:r>
      <w:proofErr w:type="spellEnd"/>
      <w:r w:rsidR="00CC060A" w:rsidRPr="00CC060A">
        <w:rPr>
          <w:sz w:val="28"/>
          <w:szCs w:val="28"/>
          <w:lang w:val="en-US"/>
        </w:rPr>
        <w:t xml:space="preserve"> </w:t>
      </w:r>
      <w:proofErr w:type="spellStart"/>
      <w:r w:rsidR="00CC060A" w:rsidRPr="00CC060A">
        <w:rPr>
          <w:sz w:val="28"/>
          <w:szCs w:val="28"/>
          <w:lang w:val="en-US"/>
        </w:rPr>
        <w:t>chẽ</w:t>
      </w:r>
      <w:proofErr w:type="spellEnd"/>
      <w:r w:rsidR="00CC060A" w:rsidRPr="00CC060A">
        <w:rPr>
          <w:sz w:val="28"/>
          <w:szCs w:val="28"/>
          <w:lang w:val="en-US"/>
        </w:rPr>
        <w:t xml:space="preserve"> </w:t>
      </w:r>
      <w:proofErr w:type="spellStart"/>
      <w:r w:rsidR="00CC060A" w:rsidRPr="00CC060A">
        <w:rPr>
          <w:sz w:val="28"/>
          <w:szCs w:val="28"/>
          <w:lang w:val="en-US"/>
        </w:rPr>
        <w:t>với</w:t>
      </w:r>
      <w:proofErr w:type="spellEnd"/>
      <w:r w:rsidR="00CC060A" w:rsidRPr="00CC060A">
        <w:rPr>
          <w:sz w:val="28"/>
          <w:szCs w:val="28"/>
          <w:lang w:val="en-US"/>
        </w:rPr>
        <w:t xml:space="preserve"> </w:t>
      </w:r>
      <w:proofErr w:type="spellStart"/>
      <w:r w:rsidR="00CC060A" w:rsidRPr="00CC060A">
        <w:rPr>
          <w:sz w:val="28"/>
          <w:szCs w:val="28"/>
          <w:lang w:val="en-US"/>
        </w:rPr>
        <w:t>lợi</w:t>
      </w:r>
      <w:proofErr w:type="spellEnd"/>
      <w:r w:rsidR="00CC060A" w:rsidRPr="00CC060A">
        <w:rPr>
          <w:sz w:val="28"/>
          <w:szCs w:val="28"/>
          <w:lang w:val="en-US"/>
        </w:rPr>
        <w:t xml:space="preserve"> </w:t>
      </w:r>
      <w:proofErr w:type="spellStart"/>
      <w:r w:rsidR="00CC060A" w:rsidRPr="00CC060A">
        <w:rPr>
          <w:sz w:val="28"/>
          <w:szCs w:val="28"/>
          <w:lang w:val="en-US"/>
        </w:rPr>
        <w:t>ích</w:t>
      </w:r>
      <w:proofErr w:type="spellEnd"/>
      <w:r w:rsidR="00CC060A" w:rsidRPr="00CC060A">
        <w:rPr>
          <w:sz w:val="28"/>
          <w:szCs w:val="28"/>
          <w:lang w:val="en-US"/>
        </w:rPr>
        <w:t xml:space="preserve"> </w:t>
      </w:r>
      <w:proofErr w:type="spellStart"/>
      <w:r w:rsidR="00CC060A" w:rsidRPr="00CC060A">
        <w:rPr>
          <w:sz w:val="28"/>
          <w:szCs w:val="28"/>
          <w:lang w:val="en-US"/>
        </w:rPr>
        <w:t>dân</w:t>
      </w:r>
      <w:proofErr w:type="spellEnd"/>
      <w:r w:rsidR="00CC060A" w:rsidRPr="00CC060A">
        <w:rPr>
          <w:sz w:val="28"/>
          <w:szCs w:val="28"/>
          <w:lang w:val="en-US"/>
        </w:rPr>
        <w:t xml:space="preserve"> </w:t>
      </w:r>
      <w:proofErr w:type="spellStart"/>
      <w:r w:rsidR="00CC060A" w:rsidRPr="00CC060A">
        <w:rPr>
          <w:sz w:val="28"/>
          <w:szCs w:val="28"/>
          <w:lang w:val="en-US"/>
        </w:rPr>
        <w:t>tộc</w:t>
      </w:r>
      <w:proofErr w:type="spellEnd"/>
      <w:r w:rsidR="00CC060A" w:rsidRPr="00CC060A">
        <w:rPr>
          <w:sz w:val="28"/>
          <w:szCs w:val="28"/>
          <w:lang w:val="en-US"/>
        </w:rPr>
        <w:t xml:space="preserve">, </w:t>
      </w:r>
      <w:proofErr w:type="spellStart"/>
      <w:r w:rsidR="00CC060A" w:rsidRPr="00CC060A">
        <w:rPr>
          <w:sz w:val="28"/>
          <w:szCs w:val="28"/>
          <w:lang w:val="en-US"/>
        </w:rPr>
        <w:t>với</w:t>
      </w:r>
      <w:proofErr w:type="spellEnd"/>
      <w:r w:rsidR="00CC060A" w:rsidRPr="00CC060A">
        <w:rPr>
          <w:sz w:val="28"/>
          <w:szCs w:val="28"/>
          <w:lang w:val="en-US"/>
        </w:rPr>
        <w:t xml:space="preserve"> </w:t>
      </w:r>
      <w:proofErr w:type="spellStart"/>
      <w:r w:rsidR="00CC060A" w:rsidRPr="00CC060A">
        <w:rPr>
          <w:sz w:val="28"/>
          <w:szCs w:val="28"/>
          <w:lang w:val="en-US"/>
        </w:rPr>
        <w:t>nhân</w:t>
      </w:r>
      <w:proofErr w:type="spellEnd"/>
      <w:r w:rsidR="00CC060A" w:rsidRPr="00CC060A">
        <w:rPr>
          <w:sz w:val="28"/>
          <w:szCs w:val="28"/>
          <w:lang w:val="en-US"/>
        </w:rPr>
        <w:t xml:space="preserve"> </w:t>
      </w:r>
      <w:proofErr w:type="spellStart"/>
      <w:r w:rsidR="00CC060A" w:rsidRPr="00CC060A">
        <w:rPr>
          <w:sz w:val="28"/>
          <w:szCs w:val="28"/>
          <w:lang w:val="en-US"/>
        </w:rPr>
        <w:t>dân</w:t>
      </w:r>
      <w:proofErr w:type="spellEnd"/>
      <w:r w:rsidR="00CC060A" w:rsidRPr="00CC060A">
        <w:rPr>
          <w:sz w:val="28"/>
          <w:szCs w:val="28"/>
          <w:lang w:val="en-US"/>
        </w:rPr>
        <w:t xml:space="preserve"> </w:t>
      </w:r>
      <w:proofErr w:type="spellStart"/>
      <w:r w:rsidR="00CC060A" w:rsidRPr="00CC060A">
        <w:rPr>
          <w:sz w:val="28"/>
          <w:szCs w:val="28"/>
          <w:lang w:val="en-US"/>
        </w:rPr>
        <w:t>và</w:t>
      </w:r>
      <w:proofErr w:type="spellEnd"/>
      <w:r w:rsidR="00CC060A" w:rsidRPr="00CC060A">
        <w:rPr>
          <w:sz w:val="28"/>
          <w:szCs w:val="28"/>
          <w:lang w:val="en-US"/>
        </w:rPr>
        <w:t xml:space="preserve"> </w:t>
      </w:r>
      <w:proofErr w:type="spellStart"/>
      <w:r w:rsidR="00CC060A" w:rsidRPr="00CC060A">
        <w:rPr>
          <w:sz w:val="28"/>
          <w:szCs w:val="28"/>
          <w:lang w:val="en-US"/>
        </w:rPr>
        <w:t>chế</w:t>
      </w:r>
      <w:proofErr w:type="spellEnd"/>
      <w:r w:rsidR="00CC060A" w:rsidRPr="00CC060A">
        <w:rPr>
          <w:sz w:val="28"/>
          <w:szCs w:val="28"/>
          <w:lang w:val="en-US"/>
        </w:rPr>
        <w:t xml:space="preserve"> </w:t>
      </w:r>
      <w:proofErr w:type="spellStart"/>
      <w:r w:rsidR="00CC060A" w:rsidRPr="00CC060A">
        <w:rPr>
          <w:sz w:val="28"/>
          <w:szCs w:val="28"/>
          <w:lang w:val="en-US"/>
        </w:rPr>
        <w:t>độ</w:t>
      </w:r>
      <w:proofErr w:type="spellEnd"/>
      <w:r w:rsidR="00CC060A" w:rsidRPr="00CC060A">
        <w:rPr>
          <w:sz w:val="28"/>
          <w:szCs w:val="28"/>
          <w:lang w:val="en-US"/>
        </w:rPr>
        <w:t xml:space="preserve"> </w:t>
      </w:r>
      <w:proofErr w:type="spellStart"/>
      <w:r w:rsidR="00CC060A">
        <w:rPr>
          <w:sz w:val="28"/>
          <w:szCs w:val="28"/>
          <w:lang w:val="en-US"/>
        </w:rPr>
        <w:t>xã</w:t>
      </w:r>
      <w:proofErr w:type="spellEnd"/>
      <w:r w:rsidR="00CC060A">
        <w:rPr>
          <w:sz w:val="28"/>
          <w:szCs w:val="28"/>
          <w:lang w:val="en-US"/>
        </w:rPr>
        <w:t xml:space="preserve"> </w:t>
      </w:r>
      <w:proofErr w:type="spellStart"/>
      <w:r w:rsidR="00CC060A">
        <w:rPr>
          <w:sz w:val="28"/>
          <w:szCs w:val="28"/>
          <w:lang w:val="en-US"/>
        </w:rPr>
        <w:t>hội</w:t>
      </w:r>
      <w:proofErr w:type="spellEnd"/>
      <w:r w:rsidR="00CC060A">
        <w:rPr>
          <w:sz w:val="28"/>
          <w:szCs w:val="28"/>
          <w:lang w:val="en-US"/>
        </w:rPr>
        <w:t xml:space="preserve"> </w:t>
      </w:r>
      <w:proofErr w:type="spellStart"/>
      <w:r w:rsidR="00CC060A">
        <w:rPr>
          <w:sz w:val="28"/>
          <w:szCs w:val="28"/>
          <w:lang w:val="en-US"/>
        </w:rPr>
        <w:t>chủ</w:t>
      </w:r>
      <w:proofErr w:type="spellEnd"/>
      <w:r w:rsidR="00CC060A">
        <w:rPr>
          <w:sz w:val="28"/>
          <w:szCs w:val="28"/>
          <w:lang w:val="en-US"/>
        </w:rPr>
        <w:t xml:space="preserve"> </w:t>
      </w:r>
      <w:proofErr w:type="spellStart"/>
      <w:r w:rsidR="00CC060A">
        <w:rPr>
          <w:sz w:val="28"/>
          <w:szCs w:val="28"/>
          <w:lang w:val="en-US"/>
        </w:rPr>
        <w:t>nghĩa</w:t>
      </w:r>
      <w:proofErr w:type="spellEnd"/>
      <w:r w:rsidR="00CC060A" w:rsidRPr="00CC060A">
        <w:rPr>
          <w:sz w:val="28"/>
          <w:szCs w:val="28"/>
          <w:lang w:val="en-US"/>
        </w:rPr>
        <w:t xml:space="preserve">; </w:t>
      </w:r>
      <w:proofErr w:type="spellStart"/>
      <w:r w:rsidR="00CC060A" w:rsidRPr="00CC060A">
        <w:rPr>
          <w:sz w:val="28"/>
          <w:szCs w:val="28"/>
          <w:lang w:val="en-US"/>
        </w:rPr>
        <w:t>truyền</w:t>
      </w:r>
      <w:proofErr w:type="spellEnd"/>
      <w:r w:rsidR="00CC060A" w:rsidRPr="00CC060A">
        <w:rPr>
          <w:sz w:val="28"/>
          <w:szCs w:val="28"/>
          <w:lang w:val="en-US"/>
        </w:rPr>
        <w:t xml:space="preserve"> </w:t>
      </w:r>
      <w:proofErr w:type="spellStart"/>
      <w:r w:rsidR="00CC060A" w:rsidRPr="00CC060A">
        <w:rPr>
          <w:sz w:val="28"/>
          <w:szCs w:val="28"/>
          <w:lang w:val="en-US"/>
        </w:rPr>
        <w:t>thống</w:t>
      </w:r>
      <w:proofErr w:type="spellEnd"/>
      <w:r w:rsidR="00CC060A" w:rsidRPr="00CC060A">
        <w:rPr>
          <w:sz w:val="28"/>
          <w:szCs w:val="28"/>
          <w:lang w:val="en-US"/>
        </w:rPr>
        <w:t xml:space="preserve"> </w:t>
      </w:r>
      <w:proofErr w:type="spellStart"/>
      <w:r w:rsidR="00CC060A" w:rsidRPr="00CC060A">
        <w:rPr>
          <w:sz w:val="28"/>
          <w:szCs w:val="28"/>
          <w:lang w:val="en-US"/>
        </w:rPr>
        <w:t>xung</w:t>
      </w:r>
      <w:proofErr w:type="spellEnd"/>
      <w:r w:rsidR="00CC060A" w:rsidRPr="00CC060A">
        <w:rPr>
          <w:sz w:val="28"/>
          <w:szCs w:val="28"/>
          <w:lang w:val="en-US"/>
        </w:rPr>
        <w:t xml:space="preserve"> </w:t>
      </w:r>
      <w:proofErr w:type="spellStart"/>
      <w:r w:rsidR="00CC060A" w:rsidRPr="00CC060A">
        <w:rPr>
          <w:sz w:val="28"/>
          <w:szCs w:val="28"/>
          <w:lang w:val="en-US"/>
        </w:rPr>
        <w:lastRenderedPageBreak/>
        <w:t>kích</w:t>
      </w:r>
      <w:proofErr w:type="spellEnd"/>
      <w:r w:rsidR="00CC060A" w:rsidRPr="00CC060A">
        <w:rPr>
          <w:sz w:val="28"/>
          <w:szCs w:val="28"/>
          <w:lang w:val="en-US"/>
        </w:rPr>
        <w:t xml:space="preserve"> </w:t>
      </w:r>
      <w:proofErr w:type="spellStart"/>
      <w:r w:rsidR="00CC060A" w:rsidRPr="00CC060A">
        <w:rPr>
          <w:sz w:val="28"/>
          <w:szCs w:val="28"/>
          <w:lang w:val="en-US"/>
        </w:rPr>
        <w:t>cách</w:t>
      </w:r>
      <w:proofErr w:type="spellEnd"/>
      <w:r w:rsidR="00CC060A" w:rsidRPr="00CC060A">
        <w:rPr>
          <w:sz w:val="28"/>
          <w:szCs w:val="28"/>
          <w:lang w:val="en-US"/>
        </w:rPr>
        <w:t xml:space="preserve"> </w:t>
      </w:r>
      <w:proofErr w:type="spellStart"/>
      <w:r w:rsidR="00CC060A" w:rsidRPr="00CC060A">
        <w:rPr>
          <w:sz w:val="28"/>
          <w:szCs w:val="28"/>
          <w:lang w:val="en-US"/>
        </w:rPr>
        <w:t>mạng</w:t>
      </w:r>
      <w:proofErr w:type="spellEnd"/>
      <w:r w:rsidR="00CC060A" w:rsidRPr="00CC060A">
        <w:rPr>
          <w:sz w:val="28"/>
          <w:szCs w:val="28"/>
          <w:lang w:val="en-US"/>
        </w:rPr>
        <w:t xml:space="preserve">, </w:t>
      </w:r>
      <w:proofErr w:type="spellStart"/>
      <w:r w:rsidR="00CC060A" w:rsidRPr="00CC060A">
        <w:rPr>
          <w:sz w:val="28"/>
          <w:szCs w:val="28"/>
          <w:lang w:val="en-US"/>
        </w:rPr>
        <w:t>xung</w:t>
      </w:r>
      <w:proofErr w:type="spellEnd"/>
      <w:r w:rsidR="00CC060A" w:rsidRPr="00CC060A">
        <w:rPr>
          <w:sz w:val="28"/>
          <w:szCs w:val="28"/>
          <w:lang w:val="en-US"/>
        </w:rPr>
        <w:t xml:space="preserve"> </w:t>
      </w:r>
      <w:proofErr w:type="spellStart"/>
      <w:r w:rsidR="00CC060A" w:rsidRPr="00CC060A">
        <w:rPr>
          <w:sz w:val="28"/>
          <w:szCs w:val="28"/>
          <w:lang w:val="en-US"/>
        </w:rPr>
        <w:t>phong</w:t>
      </w:r>
      <w:proofErr w:type="spellEnd"/>
      <w:r w:rsidR="00CC060A" w:rsidRPr="00CC060A">
        <w:rPr>
          <w:sz w:val="28"/>
          <w:szCs w:val="28"/>
          <w:lang w:val="en-US"/>
        </w:rPr>
        <w:t xml:space="preserve"> </w:t>
      </w:r>
      <w:proofErr w:type="spellStart"/>
      <w:r w:rsidR="00CC060A" w:rsidRPr="00CC060A">
        <w:rPr>
          <w:sz w:val="28"/>
          <w:szCs w:val="28"/>
          <w:lang w:val="en-US"/>
        </w:rPr>
        <w:t>tình</w:t>
      </w:r>
      <w:proofErr w:type="spellEnd"/>
      <w:r w:rsidR="00CC060A" w:rsidRPr="00CC060A">
        <w:rPr>
          <w:sz w:val="28"/>
          <w:szCs w:val="28"/>
          <w:lang w:val="en-US"/>
        </w:rPr>
        <w:t xml:space="preserve"> </w:t>
      </w:r>
      <w:proofErr w:type="spellStart"/>
      <w:r w:rsidR="00CC060A" w:rsidRPr="00CC060A">
        <w:rPr>
          <w:sz w:val="28"/>
          <w:szCs w:val="28"/>
          <w:lang w:val="en-US"/>
        </w:rPr>
        <w:t>nguyện</w:t>
      </w:r>
      <w:proofErr w:type="spellEnd"/>
      <w:r w:rsidR="00CC060A" w:rsidRPr="00CC060A">
        <w:rPr>
          <w:sz w:val="28"/>
          <w:szCs w:val="28"/>
          <w:lang w:val="en-US"/>
        </w:rPr>
        <w:t xml:space="preserve">, </w:t>
      </w:r>
      <w:proofErr w:type="spellStart"/>
      <w:r w:rsidR="00CC060A" w:rsidRPr="00CC060A">
        <w:rPr>
          <w:sz w:val="28"/>
          <w:szCs w:val="28"/>
          <w:lang w:val="en-US"/>
        </w:rPr>
        <w:t>sẵn</w:t>
      </w:r>
      <w:proofErr w:type="spellEnd"/>
      <w:r w:rsidR="00CC060A" w:rsidRPr="00CC060A">
        <w:rPr>
          <w:sz w:val="28"/>
          <w:szCs w:val="28"/>
          <w:lang w:val="en-US"/>
        </w:rPr>
        <w:t xml:space="preserve"> </w:t>
      </w:r>
      <w:proofErr w:type="spellStart"/>
      <w:r w:rsidR="00CC060A" w:rsidRPr="00CC060A">
        <w:rPr>
          <w:sz w:val="28"/>
          <w:szCs w:val="28"/>
          <w:lang w:val="en-US"/>
        </w:rPr>
        <w:t>sàng</w:t>
      </w:r>
      <w:proofErr w:type="spellEnd"/>
      <w:r w:rsidR="00CC060A" w:rsidRPr="00CC060A">
        <w:rPr>
          <w:sz w:val="28"/>
          <w:szCs w:val="28"/>
          <w:lang w:val="en-US"/>
        </w:rPr>
        <w:t xml:space="preserve"> </w:t>
      </w:r>
      <w:proofErr w:type="spellStart"/>
      <w:r w:rsidR="00CC060A" w:rsidRPr="00CC060A">
        <w:rPr>
          <w:sz w:val="28"/>
          <w:szCs w:val="28"/>
          <w:lang w:val="en-US"/>
        </w:rPr>
        <w:t>đón</w:t>
      </w:r>
      <w:proofErr w:type="spellEnd"/>
      <w:r w:rsidR="00CC060A" w:rsidRPr="00CC060A">
        <w:rPr>
          <w:sz w:val="28"/>
          <w:szCs w:val="28"/>
          <w:lang w:val="en-US"/>
        </w:rPr>
        <w:t xml:space="preserve"> </w:t>
      </w:r>
      <w:proofErr w:type="spellStart"/>
      <w:r w:rsidR="00CC060A" w:rsidRPr="00CC060A">
        <w:rPr>
          <w:sz w:val="28"/>
          <w:szCs w:val="28"/>
          <w:lang w:val="en-US"/>
        </w:rPr>
        <w:t>nhận</w:t>
      </w:r>
      <w:proofErr w:type="spellEnd"/>
      <w:r w:rsidR="00CC060A" w:rsidRPr="00CC060A">
        <w:rPr>
          <w:sz w:val="28"/>
          <w:szCs w:val="28"/>
          <w:lang w:val="en-US"/>
        </w:rPr>
        <w:t xml:space="preserve"> </w:t>
      </w:r>
      <w:proofErr w:type="spellStart"/>
      <w:r w:rsidR="00CC060A" w:rsidRPr="00CC060A">
        <w:rPr>
          <w:sz w:val="28"/>
          <w:szCs w:val="28"/>
          <w:lang w:val="en-US"/>
        </w:rPr>
        <w:t>và</w:t>
      </w:r>
      <w:proofErr w:type="spellEnd"/>
      <w:r w:rsidR="00CC060A" w:rsidRPr="00CC060A">
        <w:rPr>
          <w:sz w:val="28"/>
          <w:szCs w:val="28"/>
          <w:lang w:val="en-US"/>
        </w:rPr>
        <w:t xml:space="preserve"> </w:t>
      </w:r>
      <w:proofErr w:type="spellStart"/>
      <w:r w:rsidR="00CC060A" w:rsidRPr="00CC060A">
        <w:rPr>
          <w:sz w:val="28"/>
          <w:szCs w:val="28"/>
          <w:lang w:val="en-US"/>
        </w:rPr>
        <w:t>hoàn</w:t>
      </w:r>
      <w:proofErr w:type="spellEnd"/>
      <w:r w:rsidR="00CC060A" w:rsidRPr="00CC060A">
        <w:rPr>
          <w:sz w:val="28"/>
          <w:szCs w:val="28"/>
          <w:lang w:val="en-US"/>
        </w:rPr>
        <w:t xml:space="preserve"> </w:t>
      </w:r>
      <w:proofErr w:type="spellStart"/>
      <w:r w:rsidR="00CC060A" w:rsidRPr="00CC060A">
        <w:rPr>
          <w:sz w:val="28"/>
          <w:szCs w:val="28"/>
          <w:lang w:val="en-US"/>
        </w:rPr>
        <w:t>thành</w:t>
      </w:r>
      <w:proofErr w:type="spellEnd"/>
      <w:r w:rsidR="00CC060A" w:rsidRPr="00CC060A">
        <w:rPr>
          <w:sz w:val="28"/>
          <w:szCs w:val="28"/>
          <w:lang w:val="en-US"/>
        </w:rPr>
        <w:t xml:space="preserve"> </w:t>
      </w:r>
      <w:proofErr w:type="spellStart"/>
      <w:r w:rsidR="00CC060A" w:rsidRPr="00CC060A">
        <w:rPr>
          <w:sz w:val="28"/>
          <w:szCs w:val="28"/>
          <w:lang w:val="en-US"/>
        </w:rPr>
        <w:t>xuất</w:t>
      </w:r>
      <w:proofErr w:type="spellEnd"/>
      <w:r w:rsidR="00CC060A" w:rsidRPr="00CC060A">
        <w:rPr>
          <w:sz w:val="28"/>
          <w:szCs w:val="28"/>
          <w:lang w:val="en-US"/>
        </w:rPr>
        <w:t xml:space="preserve"> </w:t>
      </w:r>
      <w:proofErr w:type="spellStart"/>
      <w:r w:rsidR="00CC060A" w:rsidRPr="00CC060A">
        <w:rPr>
          <w:sz w:val="28"/>
          <w:szCs w:val="28"/>
          <w:lang w:val="en-US"/>
        </w:rPr>
        <w:t>sắc</w:t>
      </w:r>
      <w:proofErr w:type="spellEnd"/>
      <w:r w:rsidR="00CC060A" w:rsidRPr="00CC060A">
        <w:rPr>
          <w:sz w:val="28"/>
          <w:szCs w:val="28"/>
          <w:lang w:val="en-US"/>
        </w:rPr>
        <w:t xml:space="preserve"> </w:t>
      </w:r>
      <w:proofErr w:type="spellStart"/>
      <w:r w:rsidR="00CC060A" w:rsidRPr="00CC060A">
        <w:rPr>
          <w:sz w:val="28"/>
          <w:szCs w:val="28"/>
          <w:lang w:val="en-US"/>
        </w:rPr>
        <w:t>mọi</w:t>
      </w:r>
      <w:proofErr w:type="spellEnd"/>
      <w:r w:rsidR="00CC060A" w:rsidRPr="00CC060A">
        <w:rPr>
          <w:sz w:val="28"/>
          <w:szCs w:val="28"/>
          <w:lang w:val="en-US"/>
        </w:rPr>
        <w:t xml:space="preserve"> </w:t>
      </w:r>
      <w:proofErr w:type="spellStart"/>
      <w:r w:rsidR="00CC060A" w:rsidRPr="00CC060A">
        <w:rPr>
          <w:sz w:val="28"/>
          <w:szCs w:val="28"/>
          <w:lang w:val="en-US"/>
        </w:rPr>
        <w:t>nhiệm</w:t>
      </w:r>
      <w:proofErr w:type="spellEnd"/>
      <w:r w:rsidR="00CC060A" w:rsidRPr="00CC060A">
        <w:rPr>
          <w:sz w:val="28"/>
          <w:szCs w:val="28"/>
          <w:lang w:val="en-US"/>
        </w:rPr>
        <w:t xml:space="preserve"> </w:t>
      </w:r>
      <w:proofErr w:type="spellStart"/>
      <w:r w:rsidR="00CC060A" w:rsidRPr="00CC060A">
        <w:rPr>
          <w:sz w:val="28"/>
          <w:szCs w:val="28"/>
          <w:lang w:val="en-US"/>
        </w:rPr>
        <w:t>vụ</w:t>
      </w:r>
      <w:proofErr w:type="spellEnd"/>
      <w:r w:rsidR="00CC060A" w:rsidRPr="00CC060A">
        <w:rPr>
          <w:sz w:val="28"/>
          <w:szCs w:val="28"/>
          <w:lang w:val="en-US"/>
        </w:rPr>
        <w:t xml:space="preserve"> </w:t>
      </w:r>
      <w:proofErr w:type="spellStart"/>
      <w:r w:rsidR="00CC060A" w:rsidRPr="00CC060A">
        <w:rPr>
          <w:sz w:val="28"/>
          <w:szCs w:val="28"/>
          <w:lang w:val="en-US"/>
        </w:rPr>
        <w:t>được</w:t>
      </w:r>
      <w:proofErr w:type="spellEnd"/>
      <w:r w:rsidR="00CC060A" w:rsidRPr="00CC060A">
        <w:rPr>
          <w:sz w:val="28"/>
          <w:szCs w:val="28"/>
          <w:lang w:val="en-US"/>
        </w:rPr>
        <w:t xml:space="preserve"> </w:t>
      </w:r>
      <w:proofErr w:type="spellStart"/>
      <w:r w:rsidR="00CC060A" w:rsidRPr="00CC060A">
        <w:rPr>
          <w:sz w:val="28"/>
          <w:szCs w:val="28"/>
          <w:lang w:val="en-US"/>
        </w:rPr>
        <w:t>giao</w:t>
      </w:r>
      <w:proofErr w:type="spellEnd"/>
      <w:r>
        <w:rPr>
          <w:sz w:val="28"/>
          <w:szCs w:val="28"/>
          <w:lang w:val="en-US"/>
        </w:rPr>
        <w:t>.</w:t>
      </w:r>
    </w:p>
    <w:p w:rsidR="00CC060A" w:rsidRDefault="00CC060A" w:rsidP="00820C8A">
      <w:pPr>
        <w:pStyle w:val="NormalWeb"/>
        <w:spacing w:before="0" w:beforeAutospacing="0" w:after="0" w:afterAutospacing="0"/>
        <w:ind w:firstLine="567"/>
        <w:jc w:val="both"/>
        <w:rPr>
          <w:sz w:val="28"/>
          <w:szCs w:val="28"/>
          <w:lang w:val="en-US"/>
        </w:rPr>
      </w:pPr>
      <w:proofErr w:type="spellStart"/>
      <w:r w:rsidRPr="00CC060A">
        <w:rPr>
          <w:sz w:val="28"/>
          <w:szCs w:val="28"/>
          <w:lang w:val="en-US"/>
        </w:rPr>
        <w:t>Tiếp</w:t>
      </w:r>
      <w:proofErr w:type="spellEnd"/>
      <w:r w:rsidRPr="00CC060A">
        <w:rPr>
          <w:sz w:val="28"/>
          <w:szCs w:val="28"/>
          <w:lang w:val="en-US"/>
        </w:rPr>
        <w:t xml:space="preserve"> </w:t>
      </w:r>
      <w:proofErr w:type="spellStart"/>
      <w:r w:rsidRPr="00CC060A">
        <w:rPr>
          <w:sz w:val="28"/>
          <w:szCs w:val="28"/>
          <w:lang w:val="en-US"/>
        </w:rPr>
        <w:t>nối</w:t>
      </w:r>
      <w:proofErr w:type="spellEnd"/>
      <w:r w:rsidRPr="00CC060A">
        <w:rPr>
          <w:sz w:val="28"/>
          <w:szCs w:val="28"/>
          <w:lang w:val="en-US"/>
        </w:rPr>
        <w:t xml:space="preserve"> </w:t>
      </w:r>
      <w:proofErr w:type="spellStart"/>
      <w:r w:rsidRPr="00CC060A">
        <w:rPr>
          <w:sz w:val="28"/>
          <w:szCs w:val="28"/>
          <w:lang w:val="en-US"/>
        </w:rPr>
        <w:t>truyền</w:t>
      </w:r>
      <w:proofErr w:type="spellEnd"/>
      <w:r w:rsidRPr="00CC060A">
        <w:rPr>
          <w:sz w:val="28"/>
          <w:szCs w:val="28"/>
          <w:lang w:val="en-US"/>
        </w:rPr>
        <w:t xml:space="preserve"> </w:t>
      </w:r>
      <w:proofErr w:type="spellStart"/>
      <w:r w:rsidRPr="00CC060A">
        <w:rPr>
          <w:sz w:val="28"/>
          <w:szCs w:val="28"/>
          <w:lang w:val="en-US"/>
        </w:rPr>
        <w:t>thống</w:t>
      </w:r>
      <w:proofErr w:type="spellEnd"/>
      <w:r w:rsidRPr="00CC060A">
        <w:rPr>
          <w:sz w:val="28"/>
          <w:szCs w:val="28"/>
          <w:lang w:val="en-US"/>
        </w:rPr>
        <w:t xml:space="preserve"> </w:t>
      </w:r>
      <w:proofErr w:type="spellStart"/>
      <w:r w:rsidRPr="00CC060A">
        <w:rPr>
          <w:sz w:val="28"/>
          <w:szCs w:val="28"/>
          <w:lang w:val="en-US"/>
        </w:rPr>
        <w:t>vẻ</w:t>
      </w:r>
      <w:proofErr w:type="spellEnd"/>
      <w:r w:rsidRPr="00CC060A">
        <w:rPr>
          <w:sz w:val="28"/>
          <w:szCs w:val="28"/>
          <w:lang w:val="en-US"/>
        </w:rPr>
        <w:t xml:space="preserve"> </w:t>
      </w:r>
      <w:proofErr w:type="spellStart"/>
      <w:r w:rsidRPr="00CC060A">
        <w:rPr>
          <w:sz w:val="28"/>
          <w:szCs w:val="28"/>
          <w:lang w:val="en-US"/>
        </w:rPr>
        <w:t>vang</w:t>
      </w:r>
      <w:proofErr w:type="spellEnd"/>
      <w:r w:rsidRPr="00CC060A">
        <w:rPr>
          <w:sz w:val="28"/>
          <w:szCs w:val="28"/>
          <w:lang w:val="en-US"/>
        </w:rPr>
        <w:t xml:space="preserve">, </w:t>
      </w:r>
      <w:proofErr w:type="spellStart"/>
      <w:r w:rsidRPr="00CC060A">
        <w:rPr>
          <w:sz w:val="28"/>
          <w:szCs w:val="28"/>
          <w:lang w:val="en-US"/>
        </w:rPr>
        <w:t>tự</w:t>
      </w:r>
      <w:proofErr w:type="spellEnd"/>
      <w:r w:rsidRPr="00CC060A">
        <w:rPr>
          <w:sz w:val="28"/>
          <w:szCs w:val="28"/>
          <w:lang w:val="en-US"/>
        </w:rPr>
        <w:t xml:space="preserve"> </w:t>
      </w:r>
      <w:proofErr w:type="spellStart"/>
      <w:r w:rsidRPr="00CC060A">
        <w:rPr>
          <w:sz w:val="28"/>
          <w:szCs w:val="28"/>
          <w:lang w:val="en-US"/>
        </w:rPr>
        <w:t>hào</w:t>
      </w:r>
      <w:proofErr w:type="spellEnd"/>
      <w:r w:rsidRPr="00CC060A">
        <w:rPr>
          <w:sz w:val="28"/>
          <w:szCs w:val="28"/>
          <w:lang w:val="en-US"/>
        </w:rPr>
        <w:t xml:space="preserve">, </w:t>
      </w:r>
      <w:proofErr w:type="spellStart"/>
      <w:r w:rsidRPr="00CC060A">
        <w:rPr>
          <w:sz w:val="28"/>
          <w:szCs w:val="28"/>
          <w:lang w:val="en-US"/>
        </w:rPr>
        <w:t>tuổi</w:t>
      </w:r>
      <w:proofErr w:type="spellEnd"/>
      <w:r w:rsidRPr="00CC060A">
        <w:rPr>
          <w:sz w:val="28"/>
          <w:szCs w:val="28"/>
          <w:lang w:val="en-US"/>
        </w:rPr>
        <w:t xml:space="preserve"> </w:t>
      </w:r>
      <w:proofErr w:type="spellStart"/>
      <w:r w:rsidRPr="00CC060A">
        <w:rPr>
          <w:sz w:val="28"/>
          <w:szCs w:val="28"/>
          <w:lang w:val="en-US"/>
        </w:rPr>
        <w:t>trẻ</w:t>
      </w:r>
      <w:proofErr w:type="spellEnd"/>
      <w:r w:rsidRPr="00CC060A">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phố</w:t>
      </w:r>
      <w:proofErr w:type="spellEnd"/>
      <w:r w:rsidR="00F50252">
        <w:rPr>
          <w:sz w:val="28"/>
          <w:szCs w:val="28"/>
          <w:lang w:val="en-US"/>
        </w:rPr>
        <w:t xml:space="preserve"> </w:t>
      </w:r>
      <w:proofErr w:type="spellStart"/>
      <w:r w:rsidR="00F50252">
        <w:rPr>
          <w:sz w:val="28"/>
          <w:szCs w:val="28"/>
          <w:lang w:val="en-US"/>
        </w:rPr>
        <w:t>hôm</w:t>
      </w:r>
      <w:proofErr w:type="spellEnd"/>
      <w:r w:rsidR="00F50252">
        <w:rPr>
          <w:sz w:val="28"/>
          <w:szCs w:val="28"/>
          <w:lang w:val="en-US"/>
        </w:rPr>
        <w:t xml:space="preserve"> nay </w:t>
      </w:r>
      <w:proofErr w:type="spellStart"/>
      <w:r w:rsidRPr="00CC060A">
        <w:rPr>
          <w:sz w:val="28"/>
          <w:szCs w:val="28"/>
          <w:lang w:val="en-US"/>
        </w:rPr>
        <w:t>với</w:t>
      </w:r>
      <w:proofErr w:type="spellEnd"/>
      <w:r w:rsidRPr="00CC060A">
        <w:rPr>
          <w:sz w:val="28"/>
          <w:szCs w:val="28"/>
          <w:lang w:val="en-US"/>
        </w:rPr>
        <w:t xml:space="preserve"> “</w:t>
      </w:r>
      <w:proofErr w:type="spellStart"/>
      <w:r>
        <w:rPr>
          <w:sz w:val="28"/>
          <w:szCs w:val="28"/>
          <w:lang w:val="en-US"/>
        </w:rPr>
        <w:t>Yêu</w:t>
      </w:r>
      <w:proofErr w:type="spellEnd"/>
      <w:r>
        <w:rPr>
          <w:sz w:val="28"/>
          <w:szCs w:val="28"/>
          <w:lang w:val="en-US"/>
        </w:rPr>
        <w:t xml:space="preserve"> </w:t>
      </w:r>
      <w:proofErr w:type="spellStart"/>
      <w:r>
        <w:rPr>
          <w:sz w:val="28"/>
          <w:szCs w:val="28"/>
          <w:lang w:val="en-US"/>
        </w:rPr>
        <w:t>nước</w:t>
      </w:r>
      <w:proofErr w:type="spellEnd"/>
      <w:r>
        <w:rPr>
          <w:sz w:val="28"/>
          <w:szCs w:val="28"/>
          <w:lang w:val="en-US"/>
        </w:rPr>
        <w:t xml:space="preserve"> – </w:t>
      </w:r>
      <w:proofErr w:type="spellStart"/>
      <w:r>
        <w:rPr>
          <w:sz w:val="28"/>
          <w:szCs w:val="28"/>
          <w:lang w:val="en-US"/>
        </w:rPr>
        <w:t>Khát</w:t>
      </w:r>
      <w:proofErr w:type="spellEnd"/>
      <w:r>
        <w:rPr>
          <w:sz w:val="28"/>
          <w:szCs w:val="28"/>
          <w:lang w:val="en-US"/>
        </w:rPr>
        <w:t xml:space="preserve"> </w:t>
      </w:r>
      <w:proofErr w:type="spellStart"/>
      <w:r>
        <w:rPr>
          <w:sz w:val="28"/>
          <w:szCs w:val="28"/>
          <w:lang w:val="en-US"/>
        </w:rPr>
        <w:t>vọng</w:t>
      </w:r>
      <w:proofErr w:type="spellEnd"/>
      <w:r>
        <w:rPr>
          <w:sz w:val="28"/>
          <w:szCs w:val="28"/>
          <w:lang w:val="en-US"/>
        </w:rPr>
        <w:t xml:space="preserve"> – </w:t>
      </w:r>
      <w:proofErr w:type="spellStart"/>
      <w:r>
        <w:rPr>
          <w:sz w:val="28"/>
          <w:szCs w:val="28"/>
          <w:lang w:val="en-US"/>
        </w:rPr>
        <w:t>Đạo</w:t>
      </w:r>
      <w:proofErr w:type="spellEnd"/>
      <w:r>
        <w:rPr>
          <w:sz w:val="28"/>
          <w:szCs w:val="28"/>
          <w:lang w:val="en-US"/>
        </w:rPr>
        <w:t xml:space="preserve"> </w:t>
      </w:r>
      <w:proofErr w:type="spellStart"/>
      <w:r>
        <w:rPr>
          <w:sz w:val="28"/>
          <w:szCs w:val="28"/>
          <w:lang w:val="en-US"/>
        </w:rPr>
        <w:t>đức</w:t>
      </w:r>
      <w:proofErr w:type="spellEnd"/>
      <w:r>
        <w:rPr>
          <w:sz w:val="28"/>
          <w:szCs w:val="28"/>
          <w:lang w:val="en-US"/>
        </w:rPr>
        <w:t xml:space="preserve"> – </w:t>
      </w:r>
      <w:proofErr w:type="spellStart"/>
      <w:r>
        <w:rPr>
          <w:sz w:val="28"/>
          <w:szCs w:val="28"/>
          <w:lang w:val="en-US"/>
        </w:rPr>
        <w:t>Trách</w:t>
      </w:r>
      <w:proofErr w:type="spellEnd"/>
      <w:r>
        <w:rPr>
          <w:sz w:val="28"/>
          <w:szCs w:val="28"/>
          <w:lang w:val="en-US"/>
        </w:rPr>
        <w:t xml:space="preserve"> </w:t>
      </w:r>
      <w:proofErr w:type="spellStart"/>
      <w:r>
        <w:rPr>
          <w:sz w:val="28"/>
          <w:szCs w:val="28"/>
          <w:lang w:val="en-US"/>
        </w:rPr>
        <w:t>nhiệm</w:t>
      </w:r>
      <w:proofErr w:type="spellEnd"/>
      <w:r>
        <w:rPr>
          <w:sz w:val="28"/>
          <w:szCs w:val="28"/>
          <w:lang w:val="en-US"/>
        </w:rPr>
        <w:t xml:space="preserve"> – Tri </w:t>
      </w:r>
      <w:proofErr w:type="spellStart"/>
      <w:r>
        <w:rPr>
          <w:sz w:val="28"/>
          <w:szCs w:val="28"/>
          <w:lang w:val="en-US"/>
        </w:rPr>
        <w:t>thức</w:t>
      </w:r>
      <w:proofErr w:type="spellEnd"/>
      <w:r>
        <w:rPr>
          <w:sz w:val="28"/>
          <w:szCs w:val="28"/>
          <w:lang w:val="en-US"/>
        </w:rPr>
        <w:t xml:space="preserve"> – </w:t>
      </w:r>
      <w:proofErr w:type="spellStart"/>
      <w:r>
        <w:rPr>
          <w:sz w:val="28"/>
          <w:szCs w:val="28"/>
          <w:lang w:val="en-US"/>
        </w:rPr>
        <w:t>Sáng</w:t>
      </w:r>
      <w:proofErr w:type="spellEnd"/>
      <w:r>
        <w:rPr>
          <w:sz w:val="28"/>
          <w:szCs w:val="28"/>
          <w:lang w:val="en-US"/>
        </w:rPr>
        <w:t xml:space="preserve"> </w:t>
      </w:r>
      <w:proofErr w:type="spellStart"/>
      <w:r>
        <w:rPr>
          <w:sz w:val="28"/>
          <w:szCs w:val="28"/>
          <w:lang w:val="en-US"/>
        </w:rPr>
        <w:t>tạo</w:t>
      </w:r>
      <w:proofErr w:type="spellEnd"/>
      <w:r>
        <w:rPr>
          <w:sz w:val="28"/>
          <w:szCs w:val="28"/>
          <w:lang w:val="en-US"/>
        </w:rPr>
        <w:t xml:space="preserve"> –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động</w:t>
      </w:r>
      <w:proofErr w:type="spellEnd"/>
      <w:r>
        <w:rPr>
          <w:sz w:val="28"/>
          <w:szCs w:val="28"/>
          <w:lang w:val="en-US"/>
        </w:rPr>
        <w:t xml:space="preserve"> – </w:t>
      </w:r>
      <w:proofErr w:type="spellStart"/>
      <w:r w:rsidR="00D81C28">
        <w:rPr>
          <w:sz w:val="28"/>
          <w:szCs w:val="28"/>
          <w:lang w:val="en-US"/>
        </w:rPr>
        <w:t>Văn</w:t>
      </w:r>
      <w:proofErr w:type="spellEnd"/>
      <w:r w:rsidR="00D81C28">
        <w:rPr>
          <w:sz w:val="28"/>
          <w:szCs w:val="28"/>
          <w:lang w:val="en-US"/>
        </w:rPr>
        <w:t xml:space="preserve"> minh</w:t>
      </w:r>
      <w:r w:rsidRPr="00CC060A">
        <w:rPr>
          <w:sz w:val="28"/>
          <w:szCs w:val="28"/>
          <w:lang w:val="en-US"/>
        </w:rPr>
        <w:t xml:space="preserve">”, </w:t>
      </w:r>
      <w:proofErr w:type="spellStart"/>
      <w:r w:rsidRPr="00CC060A">
        <w:rPr>
          <w:sz w:val="28"/>
          <w:szCs w:val="28"/>
          <w:lang w:val="en-US"/>
        </w:rPr>
        <w:t>với</w:t>
      </w:r>
      <w:proofErr w:type="spellEnd"/>
      <w:r w:rsidRPr="00CC060A">
        <w:rPr>
          <w:sz w:val="28"/>
          <w:szCs w:val="28"/>
          <w:lang w:val="en-US"/>
        </w:rPr>
        <w:t xml:space="preserve"> </w:t>
      </w:r>
      <w:proofErr w:type="spellStart"/>
      <w:r w:rsidRPr="00CC060A">
        <w:rPr>
          <w:sz w:val="28"/>
          <w:szCs w:val="28"/>
          <w:lang w:val="en-US"/>
        </w:rPr>
        <w:t>ngọn</w:t>
      </w:r>
      <w:proofErr w:type="spellEnd"/>
      <w:r w:rsidRPr="00CC060A">
        <w:rPr>
          <w:sz w:val="28"/>
          <w:szCs w:val="28"/>
          <w:lang w:val="en-US"/>
        </w:rPr>
        <w:t xml:space="preserve"> </w:t>
      </w:r>
      <w:proofErr w:type="spellStart"/>
      <w:r w:rsidRPr="00CC060A">
        <w:rPr>
          <w:sz w:val="28"/>
          <w:szCs w:val="28"/>
          <w:lang w:val="en-US"/>
        </w:rPr>
        <w:t>lửa</w:t>
      </w:r>
      <w:proofErr w:type="spellEnd"/>
      <w:r w:rsidRPr="00CC060A">
        <w:rPr>
          <w:sz w:val="28"/>
          <w:szCs w:val="28"/>
          <w:lang w:val="en-US"/>
        </w:rPr>
        <w:t xml:space="preserve"> </w:t>
      </w:r>
      <w:proofErr w:type="spellStart"/>
      <w:r w:rsidRPr="00CC060A">
        <w:rPr>
          <w:sz w:val="28"/>
          <w:szCs w:val="28"/>
          <w:lang w:val="en-US"/>
        </w:rPr>
        <w:t>cách</w:t>
      </w:r>
      <w:proofErr w:type="spellEnd"/>
      <w:r w:rsidRPr="00CC060A">
        <w:rPr>
          <w:sz w:val="28"/>
          <w:szCs w:val="28"/>
          <w:lang w:val="en-US"/>
        </w:rPr>
        <w:t xml:space="preserve"> </w:t>
      </w:r>
      <w:proofErr w:type="spellStart"/>
      <w:r w:rsidRPr="00CC060A">
        <w:rPr>
          <w:sz w:val="28"/>
          <w:szCs w:val="28"/>
          <w:lang w:val="en-US"/>
        </w:rPr>
        <w:t>mạng</w:t>
      </w:r>
      <w:proofErr w:type="spellEnd"/>
      <w:r w:rsidRPr="00CC060A">
        <w:rPr>
          <w:sz w:val="28"/>
          <w:szCs w:val="28"/>
          <w:lang w:val="en-US"/>
        </w:rPr>
        <w:t xml:space="preserve"> </w:t>
      </w:r>
      <w:proofErr w:type="spellStart"/>
      <w:r w:rsidRPr="00CC060A">
        <w:rPr>
          <w:sz w:val="28"/>
          <w:szCs w:val="28"/>
          <w:lang w:val="en-US"/>
        </w:rPr>
        <w:t>rực</w:t>
      </w:r>
      <w:proofErr w:type="spellEnd"/>
      <w:r w:rsidRPr="00CC060A">
        <w:rPr>
          <w:sz w:val="28"/>
          <w:szCs w:val="28"/>
          <w:lang w:val="en-US"/>
        </w:rPr>
        <w:t xml:space="preserve"> </w:t>
      </w:r>
      <w:proofErr w:type="spellStart"/>
      <w:r w:rsidRPr="00CC060A">
        <w:rPr>
          <w:sz w:val="28"/>
          <w:szCs w:val="28"/>
          <w:lang w:val="en-US"/>
        </w:rPr>
        <w:t>cháy</w:t>
      </w:r>
      <w:proofErr w:type="spellEnd"/>
      <w:r w:rsidRPr="00CC060A">
        <w:rPr>
          <w:sz w:val="28"/>
          <w:szCs w:val="28"/>
          <w:lang w:val="en-US"/>
        </w:rPr>
        <w:t xml:space="preserve"> </w:t>
      </w:r>
      <w:proofErr w:type="spellStart"/>
      <w:r w:rsidRPr="00CC060A">
        <w:rPr>
          <w:sz w:val="28"/>
          <w:szCs w:val="28"/>
          <w:lang w:val="en-US"/>
        </w:rPr>
        <w:t>trong</w:t>
      </w:r>
      <w:proofErr w:type="spellEnd"/>
      <w:r w:rsidRPr="00CC060A">
        <w:rPr>
          <w:sz w:val="28"/>
          <w:szCs w:val="28"/>
          <w:lang w:val="en-US"/>
        </w:rPr>
        <w:t xml:space="preserve"> </w:t>
      </w:r>
      <w:proofErr w:type="spellStart"/>
      <w:r w:rsidRPr="00CC060A">
        <w:rPr>
          <w:sz w:val="28"/>
          <w:szCs w:val="28"/>
          <w:lang w:val="en-US"/>
        </w:rPr>
        <w:t>tim</w:t>
      </w:r>
      <w:proofErr w:type="spellEnd"/>
      <w:r w:rsidRPr="00CC060A">
        <w:rPr>
          <w:sz w:val="28"/>
          <w:szCs w:val="28"/>
          <w:lang w:val="en-US"/>
        </w:rPr>
        <w:t xml:space="preserve"> </w:t>
      </w:r>
      <w:proofErr w:type="spellStart"/>
      <w:r w:rsidRPr="00CC060A">
        <w:rPr>
          <w:sz w:val="28"/>
          <w:szCs w:val="28"/>
          <w:lang w:val="en-US"/>
        </w:rPr>
        <w:t>đang</w:t>
      </w:r>
      <w:proofErr w:type="spellEnd"/>
      <w:r w:rsidRPr="00CC060A">
        <w:rPr>
          <w:sz w:val="28"/>
          <w:szCs w:val="28"/>
          <w:lang w:val="en-US"/>
        </w:rPr>
        <w:t xml:space="preserve"> </w:t>
      </w:r>
      <w:proofErr w:type="spellStart"/>
      <w:r w:rsidRPr="00CC060A">
        <w:rPr>
          <w:sz w:val="28"/>
          <w:szCs w:val="28"/>
          <w:lang w:val="en-US"/>
        </w:rPr>
        <w:t>ngày</w:t>
      </w:r>
      <w:proofErr w:type="spellEnd"/>
      <w:r w:rsidRPr="00CC060A">
        <w:rPr>
          <w:sz w:val="28"/>
          <w:szCs w:val="28"/>
          <w:lang w:val="en-US"/>
        </w:rPr>
        <w:t xml:space="preserve"> </w:t>
      </w:r>
      <w:proofErr w:type="spellStart"/>
      <w:r w:rsidRPr="00CC060A">
        <w:rPr>
          <w:sz w:val="28"/>
          <w:szCs w:val="28"/>
          <w:lang w:val="en-US"/>
        </w:rPr>
        <w:t>đêm</w:t>
      </w:r>
      <w:proofErr w:type="spellEnd"/>
      <w:r w:rsidRPr="00CC060A">
        <w:rPr>
          <w:sz w:val="28"/>
          <w:szCs w:val="28"/>
          <w:lang w:val="en-US"/>
        </w:rPr>
        <w:t xml:space="preserve"> </w:t>
      </w:r>
      <w:proofErr w:type="spellStart"/>
      <w:r w:rsidRPr="00CC060A">
        <w:rPr>
          <w:sz w:val="28"/>
          <w:szCs w:val="28"/>
          <w:lang w:val="en-US"/>
        </w:rPr>
        <w:t>phấn</w:t>
      </w:r>
      <w:proofErr w:type="spellEnd"/>
      <w:r w:rsidRPr="00CC060A">
        <w:rPr>
          <w:sz w:val="28"/>
          <w:szCs w:val="28"/>
          <w:lang w:val="en-US"/>
        </w:rPr>
        <w:t xml:space="preserve"> </w:t>
      </w:r>
      <w:proofErr w:type="spellStart"/>
      <w:r w:rsidRPr="00CC060A">
        <w:rPr>
          <w:sz w:val="28"/>
          <w:szCs w:val="28"/>
          <w:lang w:val="en-US"/>
        </w:rPr>
        <w:t>đấu</w:t>
      </w:r>
      <w:proofErr w:type="spellEnd"/>
      <w:r w:rsidRPr="00CC060A">
        <w:rPr>
          <w:sz w:val="28"/>
          <w:szCs w:val="28"/>
          <w:lang w:val="en-US"/>
        </w:rPr>
        <w:t xml:space="preserve">, </w:t>
      </w:r>
      <w:proofErr w:type="spellStart"/>
      <w:r w:rsidRPr="00CC060A">
        <w:rPr>
          <w:sz w:val="28"/>
          <w:szCs w:val="28"/>
          <w:lang w:val="en-US"/>
        </w:rPr>
        <w:t>đem</w:t>
      </w:r>
      <w:proofErr w:type="spellEnd"/>
      <w:r w:rsidRPr="00CC060A">
        <w:rPr>
          <w:sz w:val="28"/>
          <w:szCs w:val="28"/>
          <w:lang w:val="en-US"/>
        </w:rPr>
        <w:t xml:space="preserve"> </w:t>
      </w:r>
      <w:proofErr w:type="spellStart"/>
      <w:r w:rsidRPr="00CC060A">
        <w:rPr>
          <w:sz w:val="28"/>
          <w:szCs w:val="28"/>
          <w:lang w:val="en-US"/>
        </w:rPr>
        <w:t>sức</w:t>
      </w:r>
      <w:proofErr w:type="spellEnd"/>
      <w:r w:rsidRPr="00CC060A">
        <w:rPr>
          <w:sz w:val="28"/>
          <w:szCs w:val="28"/>
          <w:lang w:val="en-US"/>
        </w:rPr>
        <w:t xml:space="preserve"> </w:t>
      </w:r>
      <w:proofErr w:type="spellStart"/>
      <w:r w:rsidRPr="00CC060A">
        <w:rPr>
          <w:sz w:val="28"/>
          <w:szCs w:val="28"/>
          <w:lang w:val="en-US"/>
        </w:rPr>
        <w:t>trẻ</w:t>
      </w:r>
      <w:proofErr w:type="spellEnd"/>
      <w:r w:rsidRPr="00CC060A">
        <w:rPr>
          <w:sz w:val="28"/>
          <w:szCs w:val="28"/>
          <w:lang w:val="en-US"/>
        </w:rPr>
        <w:t xml:space="preserve">, </w:t>
      </w:r>
      <w:proofErr w:type="spellStart"/>
      <w:r w:rsidRPr="00CC060A">
        <w:rPr>
          <w:sz w:val="28"/>
          <w:szCs w:val="28"/>
          <w:lang w:val="en-US"/>
        </w:rPr>
        <w:t>nhiệt</w:t>
      </w:r>
      <w:proofErr w:type="spellEnd"/>
      <w:r w:rsidRPr="00CC060A">
        <w:rPr>
          <w:sz w:val="28"/>
          <w:szCs w:val="28"/>
          <w:lang w:val="en-US"/>
        </w:rPr>
        <w:t xml:space="preserve"> </w:t>
      </w:r>
      <w:proofErr w:type="spellStart"/>
      <w:r w:rsidRPr="00CC060A">
        <w:rPr>
          <w:sz w:val="28"/>
          <w:szCs w:val="28"/>
          <w:lang w:val="en-US"/>
        </w:rPr>
        <w:t>tình</w:t>
      </w:r>
      <w:proofErr w:type="spellEnd"/>
      <w:r w:rsidRPr="00CC060A">
        <w:rPr>
          <w:sz w:val="28"/>
          <w:szCs w:val="28"/>
          <w:lang w:val="en-US"/>
        </w:rPr>
        <w:t xml:space="preserve"> </w:t>
      </w:r>
      <w:proofErr w:type="spellStart"/>
      <w:r w:rsidRPr="00CC060A">
        <w:rPr>
          <w:sz w:val="28"/>
          <w:szCs w:val="28"/>
          <w:lang w:val="en-US"/>
        </w:rPr>
        <w:t>ra</w:t>
      </w:r>
      <w:proofErr w:type="spellEnd"/>
      <w:r w:rsidRPr="00CC060A">
        <w:rPr>
          <w:sz w:val="28"/>
          <w:szCs w:val="28"/>
          <w:lang w:val="en-US"/>
        </w:rPr>
        <w:t xml:space="preserve"> </w:t>
      </w:r>
      <w:proofErr w:type="spellStart"/>
      <w:r w:rsidRPr="00CC060A">
        <w:rPr>
          <w:sz w:val="28"/>
          <w:szCs w:val="28"/>
          <w:lang w:val="en-US"/>
        </w:rPr>
        <w:t>sức</w:t>
      </w:r>
      <w:proofErr w:type="spellEnd"/>
      <w:r w:rsidRPr="00CC060A">
        <w:rPr>
          <w:sz w:val="28"/>
          <w:szCs w:val="28"/>
          <w:lang w:val="en-US"/>
        </w:rPr>
        <w:t xml:space="preserve"> </w:t>
      </w:r>
      <w:proofErr w:type="spellStart"/>
      <w:r w:rsidRPr="00CC060A">
        <w:rPr>
          <w:sz w:val="28"/>
          <w:szCs w:val="28"/>
          <w:lang w:val="en-US"/>
        </w:rPr>
        <w:t>cống</w:t>
      </w:r>
      <w:proofErr w:type="spellEnd"/>
      <w:r w:rsidRPr="00CC060A">
        <w:rPr>
          <w:sz w:val="28"/>
          <w:szCs w:val="28"/>
          <w:lang w:val="en-US"/>
        </w:rPr>
        <w:t xml:space="preserve"> </w:t>
      </w:r>
      <w:proofErr w:type="spellStart"/>
      <w:r w:rsidRPr="00CC060A">
        <w:rPr>
          <w:sz w:val="28"/>
          <w:szCs w:val="28"/>
          <w:lang w:val="en-US"/>
        </w:rPr>
        <w:t>hiến</w:t>
      </w:r>
      <w:proofErr w:type="spellEnd"/>
      <w:r w:rsidRPr="00CC060A">
        <w:rPr>
          <w:sz w:val="28"/>
          <w:szCs w:val="28"/>
          <w:lang w:val="en-US"/>
        </w:rPr>
        <w:t xml:space="preserve"> </w:t>
      </w:r>
      <w:proofErr w:type="spellStart"/>
      <w:r w:rsidRPr="00CC060A">
        <w:rPr>
          <w:sz w:val="28"/>
          <w:szCs w:val="28"/>
          <w:lang w:val="en-US"/>
        </w:rPr>
        <w:t>cho</w:t>
      </w:r>
      <w:proofErr w:type="spellEnd"/>
      <w:r w:rsidRPr="00CC060A">
        <w:rPr>
          <w:sz w:val="28"/>
          <w:szCs w:val="28"/>
          <w:lang w:val="en-US"/>
        </w:rPr>
        <w:t xml:space="preserve"> </w:t>
      </w:r>
      <w:proofErr w:type="spellStart"/>
      <w:r w:rsidRPr="00CC060A">
        <w:rPr>
          <w:sz w:val="28"/>
          <w:szCs w:val="28"/>
          <w:lang w:val="en-US"/>
        </w:rPr>
        <w:t>sự</w:t>
      </w:r>
      <w:proofErr w:type="spellEnd"/>
      <w:r w:rsidRPr="00CC060A">
        <w:rPr>
          <w:sz w:val="28"/>
          <w:szCs w:val="28"/>
          <w:lang w:val="en-US"/>
        </w:rPr>
        <w:t xml:space="preserve"> </w:t>
      </w:r>
      <w:proofErr w:type="spellStart"/>
      <w:r w:rsidRPr="00CC060A">
        <w:rPr>
          <w:sz w:val="28"/>
          <w:szCs w:val="28"/>
          <w:lang w:val="en-US"/>
        </w:rPr>
        <w:t>nghiệp</w:t>
      </w:r>
      <w:proofErr w:type="spellEnd"/>
      <w:r w:rsidRPr="00CC060A">
        <w:rPr>
          <w:sz w:val="28"/>
          <w:szCs w:val="28"/>
          <w:lang w:val="en-US"/>
        </w:rPr>
        <w:t xml:space="preserve"> </w:t>
      </w:r>
      <w:proofErr w:type="spellStart"/>
      <w:r w:rsidRPr="00CC060A">
        <w:rPr>
          <w:sz w:val="28"/>
          <w:szCs w:val="28"/>
          <w:lang w:val="en-US"/>
        </w:rPr>
        <w:t>xây</w:t>
      </w:r>
      <w:proofErr w:type="spellEnd"/>
      <w:r w:rsidRPr="00CC060A">
        <w:rPr>
          <w:sz w:val="28"/>
          <w:szCs w:val="28"/>
          <w:lang w:val="en-US"/>
        </w:rPr>
        <w:t xml:space="preserve"> </w:t>
      </w:r>
      <w:proofErr w:type="spellStart"/>
      <w:r w:rsidRPr="00CC060A">
        <w:rPr>
          <w:sz w:val="28"/>
          <w:szCs w:val="28"/>
          <w:lang w:val="en-US"/>
        </w:rPr>
        <w:t>dựng</w:t>
      </w:r>
      <w:proofErr w:type="spellEnd"/>
      <w:r w:rsidRPr="00CC060A">
        <w:rPr>
          <w:sz w:val="28"/>
          <w:szCs w:val="28"/>
          <w:lang w:val="en-US"/>
        </w:rPr>
        <w:t xml:space="preserve"> </w:t>
      </w:r>
      <w:proofErr w:type="spellStart"/>
      <w:r w:rsidRPr="00CC060A">
        <w:rPr>
          <w:sz w:val="28"/>
          <w:szCs w:val="28"/>
          <w:lang w:val="en-US"/>
        </w:rPr>
        <w:t>và</w:t>
      </w:r>
      <w:proofErr w:type="spellEnd"/>
      <w:r w:rsidRPr="00CC060A">
        <w:rPr>
          <w:sz w:val="28"/>
          <w:szCs w:val="28"/>
          <w:lang w:val="en-US"/>
        </w:rPr>
        <w:t xml:space="preserve"> </w:t>
      </w:r>
      <w:proofErr w:type="spellStart"/>
      <w:r w:rsidRPr="00CC060A">
        <w:rPr>
          <w:sz w:val="28"/>
          <w:szCs w:val="28"/>
          <w:lang w:val="en-US"/>
        </w:rPr>
        <w:t>bảo</w:t>
      </w:r>
      <w:proofErr w:type="spellEnd"/>
      <w:r w:rsidRPr="00CC060A">
        <w:rPr>
          <w:sz w:val="28"/>
          <w:szCs w:val="28"/>
          <w:lang w:val="en-US"/>
        </w:rPr>
        <w:t xml:space="preserve"> </w:t>
      </w:r>
      <w:proofErr w:type="spellStart"/>
      <w:r w:rsidRPr="00CC060A">
        <w:rPr>
          <w:sz w:val="28"/>
          <w:szCs w:val="28"/>
          <w:lang w:val="en-US"/>
        </w:rPr>
        <w:t>vệ</w:t>
      </w:r>
      <w:proofErr w:type="spellEnd"/>
      <w:r w:rsidRPr="00CC060A">
        <w:rPr>
          <w:sz w:val="28"/>
          <w:szCs w:val="28"/>
          <w:lang w:val="en-US"/>
        </w:rPr>
        <w:t xml:space="preserve"> </w:t>
      </w:r>
      <w:proofErr w:type="spellStart"/>
      <w:r w:rsidRPr="00CC060A">
        <w:rPr>
          <w:sz w:val="28"/>
          <w:szCs w:val="28"/>
          <w:lang w:val="en-US"/>
        </w:rPr>
        <w:t>vững</w:t>
      </w:r>
      <w:proofErr w:type="spellEnd"/>
      <w:r w:rsidRPr="00CC060A">
        <w:rPr>
          <w:sz w:val="28"/>
          <w:szCs w:val="28"/>
          <w:lang w:val="en-US"/>
        </w:rPr>
        <w:t xml:space="preserve"> </w:t>
      </w:r>
      <w:proofErr w:type="spellStart"/>
      <w:r w:rsidRPr="00CC060A">
        <w:rPr>
          <w:sz w:val="28"/>
          <w:szCs w:val="28"/>
          <w:lang w:val="en-US"/>
        </w:rPr>
        <w:t>chắc</w:t>
      </w:r>
      <w:proofErr w:type="spellEnd"/>
      <w:r w:rsidRPr="00CC060A">
        <w:rPr>
          <w:sz w:val="28"/>
          <w:szCs w:val="28"/>
          <w:lang w:val="en-US"/>
        </w:rPr>
        <w:t xml:space="preserve"> </w:t>
      </w:r>
      <w:proofErr w:type="spellStart"/>
      <w:r w:rsidRPr="00CC060A">
        <w:rPr>
          <w:sz w:val="28"/>
          <w:szCs w:val="28"/>
          <w:lang w:val="en-US"/>
        </w:rPr>
        <w:t>Tổ</w:t>
      </w:r>
      <w:proofErr w:type="spellEnd"/>
      <w:r w:rsidRPr="00CC060A">
        <w:rPr>
          <w:sz w:val="28"/>
          <w:szCs w:val="28"/>
          <w:lang w:val="en-US"/>
        </w:rPr>
        <w:t xml:space="preserve"> </w:t>
      </w:r>
      <w:proofErr w:type="spellStart"/>
      <w:r w:rsidRPr="00CC060A">
        <w:rPr>
          <w:sz w:val="28"/>
          <w:szCs w:val="28"/>
          <w:lang w:val="en-US"/>
        </w:rPr>
        <w:t>quốc</w:t>
      </w:r>
      <w:proofErr w:type="spellEnd"/>
      <w:r w:rsidRPr="00CC060A">
        <w:rPr>
          <w:sz w:val="28"/>
          <w:szCs w:val="28"/>
          <w:lang w:val="en-US"/>
        </w:rPr>
        <w:t xml:space="preserve"> </w:t>
      </w:r>
      <w:proofErr w:type="spellStart"/>
      <w:r w:rsidRPr="00CC060A">
        <w:rPr>
          <w:sz w:val="28"/>
          <w:szCs w:val="28"/>
          <w:lang w:val="en-US"/>
        </w:rPr>
        <w:t>Việt</w:t>
      </w:r>
      <w:proofErr w:type="spellEnd"/>
      <w:r w:rsidRPr="00CC060A">
        <w:rPr>
          <w:sz w:val="28"/>
          <w:szCs w:val="28"/>
          <w:lang w:val="en-US"/>
        </w:rPr>
        <w:t xml:space="preserve"> Nam </w:t>
      </w:r>
      <w:proofErr w:type="spellStart"/>
      <w:r>
        <w:rPr>
          <w:sz w:val="28"/>
          <w:szCs w:val="28"/>
          <w:lang w:val="en-US"/>
        </w:rPr>
        <w:t>Xã</w:t>
      </w:r>
      <w:proofErr w:type="spellEnd"/>
      <w:r>
        <w:rPr>
          <w:sz w:val="28"/>
          <w:szCs w:val="28"/>
          <w:lang w:val="en-US"/>
        </w:rPr>
        <w:t xml:space="preserve"> </w:t>
      </w:r>
      <w:proofErr w:type="spellStart"/>
      <w:r>
        <w:rPr>
          <w:sz w:val="28"/>
          <w:szCs w:val="28"/>
          <w:lang w:val="en-US"/>
        </w:rPr>
        <w:t>hội</w:t>
      </w:r>
      <w:proofErr w:type="spellEnd"/>
      <w:r>
        <w:rPr>
          <w:sz w:val="28"/>
          <w:szCs w:val="28"/>
          <w:lang w:val="en-US"/>
        </w:rPr>
        <w:t xml:space="preserve"> </w:t>
      </w:r>
      <w:proofErr w:type="spellStart"/>
      <w:r>
        <w:rPr>
          <w:sz w:val="28"/>
          <w:szCs w:val="28"/>
          <w:lang w:val="en-US"/>
        </w:rPr>
        <w:t>chủ</w:t>
      </w:r>
      <w:proofErr w:type="spellEnd"/>
      <w:r>
        <w:rPr>
          <w:sz w:val="28"/>
          <w:szCs w:val="28"/>
          <w:lang w:val="en-US"/>
        </w:rPr>
        <w:t xml:space="preserve"> </w:t>
      </w:r>
      <w:proofErr w:type="spellStart"/>
      <w:r>
        <w:rPr>
          <w:sz w:val="28"/>
          <w:szCs w:val="28"/>
          <w:lang w:val="en-US"/>
        </w:rPr>
        <w:t>nghĩa</w:t>
      </w:r>
      <w:proofErr w:type="spellEnd"/>
      <w:r>
        <w:rPr>
          <w:sz w:val="28"/>
          <w:szCs w:val="28"/>
          <w:lang w:val="en-US"/>
        </w:rPr>
        <w:t>.</w:t>
      </w:r>
    </w:p>
    <w:p w:rsidR="00F32C58" w:rsidRPr="00F32C58" w:rsidRDefault="00F32C58" w:rsidP="00820C8A">
      <w:pPr>
        <w:pStyle w:val="NormalWeb"/>
        <w:spacing w:before="0" w:beforeAutospacing="0" w:after="0" w:afterAutospacing="0"/>
        <w:ind w:firstLine="567"/>
        <w:jc w:val="both"/>
        <w:rPr>
          <w:sz w:val="28"/>
          <w:szCs w:val="28"/>
          <w:lang w:val="en-US"/>
        </w:rPr>
      </w:pPr>
    </w:p>
    <w:p w:rsidR="00F457ED" w:rsidRDefault="00F457ED" w:rsidP="00820C8A">
      <w:pPr>
        <w:pStyle w:val="NormalWeb"/>
        <w:spacing w:before="0" w:beforeAutospacing="0" w:after="0" w:afterAutospacing="0"/>
        <w:jc w:val="both"/>
        <w:rPr>
          <w:rStyle w:val="Strong"/>
          <w:sz w:val="28"/>
          <w:szCs w:val="28"/>
          <w:lang w:val="en-US"/>
        </w:rPr>
      </w:pPr>
      <w:r w:rsidRPr="00F457ED">
        <w:rPr>
          <w:rStyle w:val="Strong"/>
          <w:sz w:val="28"/>
          <w:szCs w:val="28"/>
        </w:rPr>
        <w:t xml:space="preserve">IV. </w:t>
      </w:r>
      <w:r w:rsidR="00F32C58">
        <w:rPr>
          <w:rStyle w:val="Strong"/>
          <w:sz w:val="28"/>
          <w:szCs w:val="28"/>
          <w:lang w:val="en-US"/>
        </w:rPr>
        <w:t>CÁC KHẨU HIỆU TUYÊN TRUYỀN:</w:t>
      </w:r>
    </w:p>
    <w:p w:rsidR="00F32C58" w:rsidRPr="00FA570A" w:rsidRDefault="00F32C58" w:rsidP="00820C8A">
      <w:pPr>
        <w:pStyle w:val="NormalWeb"/>
        <w:shd w:val="clear" w:color="auto" w:fill="FFFFFF"/>
        <w:spacing w:before="0" w:beforeAutospacing="0" w:after="0" w:afterAutospacing="0"/>
        <w:ind w:firstLine="720"/>
        <w:jc w:val="both"/>
        <w:rPr>
          <w:sz w:val="28"/>
          <w:szCs w:val="28"/>
        </w:rPr>
      </w:pPr>
      <w:r w:rsidRPr="00FA570A">
        <w:rPr>
          <w:sz w:val="28"/>
          <w:szCs w:val="28"/>
        </w:rPr>
        <w:t>- Tinh thần Cách mạng Tháng Mười Nga bất diệt.</w:t>
      </w:r>
    </w:p>
    <w:p w:rsidR="00F32C58" w:rsidRPr="00FA570A" w:rsidRDefault="006D069F" w:rsidP="00820C8A">
      <w:pPr>
        <w:pStyle w:val="NormalWeb"/>
        <w:shd w:val="clear" w:color="auto" w:fill="FFFFFF"/>
        <w:spacing w:before="0" w:beforeAutospacing="0" w:after="0" w:afterAutospacing="0"/>
        <w:ind w:firstLine="720"/>
        <w:jc w:val="both"/>
        <w:rPr>
          <w:sz w:val="28"/>
          <w:szCs w:val="28"/>
        </w:rPr>
      </w:pPr>
      <w:r>
        <w:rPr>
          <w:sz w:val="28"/>
          <w:szCs w:val="28"/>
        </w:rPr>
        <w:t>- Chủ nghĩa Mác - Lê</w:t>
      </w:r>
      <w:r>
        <w:rPr>
          <w:sz w:val="28"/>
          <w:szCs w:val="28"/>
          <w:lang w:val="en-US"/>
        </w:rPr>
        <w:t>n</w:t>
      </w:r>
      <w:r w:rsidR="00F32C58" w:rsidRPr="00FA570A">
        <w:rPr>
          <w:sz w:val="28"/>
          <w:szCs w:val="28"/>
        </w:rPr>
        <w:t>in, tư tưởng Hồ Chí Minh là nền tảng tư tưởng, kim chỉ nam cho hành động của Đảng.</w:t>
      </w:r>
    </w:p>
    <w:p w:rsidR="00F32C58" w:rsidRPr="00FA570A" w:rsidRDefault="00F32C58" w:rsidP="00820C8A">
      <w:pPr>
        <w:pStyle w:val="NormalWeb"/>
        <w:shd w:val="clear" w:color="auto" w:fill="FFFFFF"/>
        <w:spacing w:before="0" w:beforeAutospacing="0" w:after="0" w:afterAutospacing="0"/>
        <w:ind w:firstLine="720"/>
        <w:jc w:val="both"/>
        <w:rPr>
          <w:sz w:val="28"/>
          <w:szCs w:val="28"/>
        </w:rPr>
      </w:pPr>
      <w:r w:rsidRPr="00FA570A">
        <w:rPr>
          <w:sz w:val="28"/>
          <w:szCs w:val="28"/>
        </w:rPr>
        <w:t>- Tất cả vì mục tiêu dân giàu, nước mạnh, dân chủ, công bằng, văn minh.</w:t>
      </w:r>
    </w:p>
    <w:p w:rsidR="00F32C58" w:rsidRPr="00FA570A" w:rsidRDefault="00F32C58" w:rsidP="00820C8A">
      <w:pPr>
        <w:pStyle w:val="NormalWeb"/>
        <w:shd w:val="clear" w:color="auto" w:fill="FFFFFF"/>
        <w:spacing w:before="0" w:beforeAutospacing="0" w:after="0" w:afterAutospacing="0"/>
        <w:ind w:firstLine="720"/>
        <w:jc w:val="both"/>
        <w:rPr>
          <w:sz w:val="28"/>
          <w:szCs w:val="28"/>
        </w:rPr>
      </w:pPr>
      <w:r w:rsidRPr="00FA570A">
        <w:rPr>
          <w:sz w:val="28"/>
          <w:szCs w:val="28"/>
        </w:rPr>
        <w:t>- Tuổi trẻ Thành phố Hồ Chí Minh nhiệt liệt chào mừng 100 năm Cách mạng Tháng Mười Nga vĩ đại.</w:t>
      </w:r>
    </w:p>
    <w:p w:rsidR="00F32C58" w:rsidRDefault="00F32C58" w:rsidP="00820C8A">
      <w:pPr>
        <w:pStyle w:val="NormalWeb"/>
        <w:shd w:val="clear" w:color="auto" w:fill="FFFFFF"/>
        <w:spacing w:before="0" w:beforeAutospacing="0" w:after="0" w:afterAutospacing="0"/>
        <w:ind w:firstLine="720"/>
        <w:jc w:val="both"/>
        <w:rPr>
          <w:sz w:val="28"/>
          <w:szCs w:val="28"/>
          <w:lang w:val="en-US"/>
        </w:rPr>
      </w:pPr>
      <w:r w:rsidRPr="00FA570A">
        <w:rPr>
          <w:sz w:val="28"/>
          <w:szCs w:val="28"/>
        </w:rPr>
        <w:t>- Tuổi trẻ Thành phố Hồ Chí Minh k</w:t>
      </w:r>
      <w:r w:rsidR="006D069F">
        <w:rPr>
          <w:sz w:val="28"/>
          <w:szCs w:val="28"/>
        </w:rPr>
        <w:t>iên định chủ nghĩa Mác – Lê</w:t>
      </w:r>
      <w:r w:rsidR="006D069F">
        <w:rPr>
          <w:sz w:val="28"/>
          <w:szCs w:val="28"/>
          <w:lang w:val="en-US"/>
        </w:rPr>
        <w:t>n</w:t>
      </w:r>
      <w:r w:rsidRPr="00FA570A">
        <w:rPr>
          <w:sz w:val="28"/>
          <w:szCs w:val="28"/>
        </w:rPr>
        <w:t>in, đẩy mạnh học tập và làm theo tư tưởng, đạo đức, phong cách Hồ Chí Minh.</w:t>
      </w:r>
    </w:p>
    <w:p w:rsidR="00F32C58" w:rsidRDefault="00F32C58" w:rsidP="00820C8A">
      <w:pPr>
        <w:pStyle w:val="NormalWeb"/>
        <w:shd w:val="clear" w:color="auto" w:fill="FFFFFF"/>
        <w:spacing w:before="0" w:beforeAutospacing="0" w:after="0" w:afterAutospacing="0"/>
        <w:ind w:firstLine="720"/>
        <w:jc w:val="both"/>
        <w:rPr>
          <w:sz w:val="28"/>
          <w:szCs w:val="28"/>
          <w:lang w:val="en-US"/>
        </w:rPr>
      </w:pPr>
      <w:r w:rsidRPr="00FA570A">
        <w:rPr>
          <w:sz w:val="28"/>
          <w:szCs w:val="28"/>
        </w:rPr>
        <w:t>- Tuổi trẻ Thành phố Hồ Chí Minh quyết tâm học tập, lao động, cống hiến, chủ động hội nhập vững bước tiến vào tương lai.</w:t>
      </w:r>
    </w:p>
    <w:p w:rsidR="006D069F" w:rsidRPr="006D069F" w:rsidRDefault="006D069F" w:rsidP="00820C8A">
      <w:pPr>
        <w:pStyle w:val="NormalWeb"/>
        <w:shd w:val="clear" w:color="auto" w:fill="FFFFFF"/>
        <w:spacing w:before="0" w:beforeAutospacing="0" w:after="0" w:afterAutospacing="0"/>
        <w:ind w:firstLine="720"/>
        <w:jc w:val="both"/>
        <w:rPr>
          <w:sz w:val="28"/>
          <w:szCs w:val="28"/>
          <w:lang w:val="en-US"/>
        </w:rPr>
      </w:pPr>
    </w:p>
    <w:p w:rsidR="003F5210" w:rsidRPr="00F457ED" w:rsidRDefault="003F5210" w:rsidP="00820C8A">
      <w:pPr>
        <w:pStyle w:val="NormalWeb"/>
        <w:shd w:val="clear" w:color="auto" w:fill="FFFFFF"/>
        <w:spacing w:before="0" w:beforeAutospacing="0" w:after="0" w:afterAutospacing="0"/>
        <w:ind w:firstLine="720"/>
        <w:jc w:val="right"/>
        <w:rPr>
          <w:sz w:val="28"/>
          <w:szCs w:val="28"/>
        </w:rPr>
      </w:pPr>
      <w:r w:rsidRPr="00F457ED">
        <w:rPr>
          <w:rStyle w:val="Strong"/>
          <w:sz w:val="28"/>
          <w:szCs w:val="28"/>
        </w:rPr>
        <w:t xml:space="preserve">BAN TUYÊN GIÁO </w:t>
      </w:r>
      <w:r w:rsidR="00F457ED" w:rsidRPr="00F457ED">
        <w:rPr>
          <w:rStyle w:val="Strong"/>
          <w:sz w:val="28"/>
          <w:szCs w:val="28"/>
          <w:lang w:val="en-US"/>
        </w:rPr>
        <w:t>THÀNH ĐOÀN</w:t>
      </w:r>
      <w:r w:rsidRPr="00F457ED">
        <w:rPr>
          <w:rStyle w:val="Strong"/>
          <w:sz w:val="28"/>
          <w:szCs w:val="28"/>
        </w:rPr>
        <w:t xml:space="preserve"> </w:t>
      </w:r>
    </w:p>
    <w:p w:rsidR="003F5210" w:rsidRDefault="003F5210" w:rsidP="00820C8A">
      <w:pPr>
        <w:pStyle w:val="NormalWeb"/>
        <w:spacing w:before="0" w:beforeAutospacing="0" w:after="0" w:afterAutospacing="0"/>
        <w:jc w:val="both"/>
      </w:pPr>
      <w:r>
        <w:t> </w:t>
      </w:r>
    </w:p>
    <w:p w:rsidR="008F4D71" w:rsidRDefault="008F4D71" w:rsidP="00820C8A"/>
    <w:sectPr w:rsidR="008F4D71" w:rsidSect="00EE53FD">
      <w:headerReference w:type="default" r:id="rId7"/>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1F" w:rsidRDefault="00CD201F" w:rsidP="00EE53FD">
      <w:r>
        <w:separator/>
      </w:r>
    </w:p>
  </w:endnote>
  <w:endnote w:type="continuationSeparator" w:id="0">
    <w:p w:rsidR="00CD201F" w:rsidRDefault="00CD201F" w:rsidP="00EE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1F" w:rsidRDefault="00CD201F" w:rsidP="00EE53FD">
      <w:r>
        <w:separator/>
      </w:r>
    </w:p>
  </w:footnote>
  <w:footnote w:type="continuationSeparator" w:id="0">
    <w:p w:rsidR="00CD201F" w:rsidRDefault="00CD201F" w:rsidP="00EE5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FD" w:rsidRPr="00EE53FD" w:rsidRDefault="00EE53FD">
    <w:pPr>
      <w:pStyle w:val="Header"/>
      <w:jc w:val="center"/>
      <w:rPr>
        <w:sz w:val="22"/>
        <w:szCs w:val="22"/>
      </w:rPr>
    </w:pPr>
    <w:r w:rsidRPr="00EE53FD">
      <w:rPr>
        <w:sz w:val="22"/>
        <w:szCs w:val="22"/>
      </w:rPr>
      <w:fldChar w:fldCharType="begin"/>
    </w:r>
    <w:r w:rsidRPr="00EE53FD">
      <w:rPr>
        <w:sz w:val="22"/>
        <w:szCs w:val="22"/>
      </w:rPr>
      <w:instrText xml:space="preserve"> PAGE   \* MERGEFORMAT </w:instrText>
    </w:r>
    <w:r w:rsidRPr="00EE53FD">
      <w:rPr>
        <w:sz w:val="22"/>
        <w:szCs w:val="22"/>
      </w:rPr>
      <w:fldChar w:fldCharType="separate"/>
    </w:r>
    <w:r w:rsidR="0069701D">
      <w:rPr>
        <w:noProof/>
        <w:sz w:val="22"/>
        <w:szCs w:val="22"/>
      </w:rPr>
      <w:t>8</w:t>
    </w:r>
    <w:r w:rsidRPr="00EE53FD">
      <w:rPr>
        <w:noProof/>
        <w:sz w:val="22"/>
        <w:szCs w:val="22"/>
      </w:rPr>
      <w:fldChar w:fldCharType="end"/>
    </w:r>
  </w:p>
  <w:p w:rsidR="00EE53FD" w:rsidRDefault="00EE5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10"/>
    <w:rsid w:val="0000566E"/>
    <w:rsid w:val="00054A8F"/>
    <w:rsid w:val="00061BF5"/>
    <w:rsid w:val="00076BF1"/>
    <w:rsid w:val="00083D72"/>
    <w:rsid w:val="000A369F"/>
    <w:rsid w:val="000D12C6"/>
    <w:rsid w:val="000E7569"/>
    <w:rsid w:val="000F4B9A"/>
    <w:rsid w:val="000F5DCA"/>
    <w:rsid w:val="001255AD"/>
    <w:rsid w:val="00133E95"/>
    <w:rsid w:val="0015538A"/>
    <w:rsid w:val="00163736"/>
    <w:rsid w:val="00177F29"/>
    <w:rsid w:val="00186505"/>
    <w:rsid w:val="00193F0B"/>
    <w:rsid w:val="001D0BCD"/>
    <w:rsid w:val="001D3A3F"/>
    <w:rsid w:val="001D4419"/>
    <w:rsid w:val="001E1E0F"/>
    <w:rsid w:val="001E70A2"/>
    <w:rsid w:val="00212D1B"/>
    <w:rsid w:val="002317DC"/>
    <w:rsid w:val="0025573E"/>
    <w:rsid w:val="0026587C"/>
    <w:rsid w:val="002A507E"/>
    <w:rsid w:val="002C6023"/>
    <w:rsid w:val="002F657D"/>
    <w:rsid w:val="003070C4"/>
    <w:rsid w:val="00315F7C"/>
    <w:rsid w:val="00322CB4"/>
    <w:rsid w:val="003422C9"/>
    <w:rsid w:val="003524A0"/>
    <w:rsid w:val="00371436"/>
    <w:rsid w:val="0039025E"/>
    <w:rsid w:val="00396F86"/>
    <w:rsid w:val="003A119C"/>
    <w:rsid w:val="003B020F"/>
    <w:rsid w:val="003B1854"/>
    <w:rsid w:val="003C23F7"/>
    <w:rsid w:val="003C584F"/>
    <w:rsid w:val="003E305E"/>
    <w:rsid w:val="003F5210"/>
    <w:rsid w:val="00404E2B"/>
    <w:rsid w:val="00404FCE"/>
    <w:rsid w:val="00412DD8"/>
    <w:rsid w:val="00441D97"/>
    <w:rsid w:val="00471EB9"/>
    <w:rsid w:val="00490631"/>
    <w:rsid w:val="004A15B8"/>
    <w:rsid w:val="004D1B6C"/>
    <w:rsid w:val="004F6412"/>
    <w:rsid w:val="004F7F58"/>
    <w:rsid w:val="005310C3"/>
    <w:rsid w:val="0053437A"/>
    <w:rsid w:val="005658D1"/>
    <w:rsid w:val="00576CA5"/>
    <w:rsid w:val="00602850"/>
    <w:rsid w:val="0066385E"/>
    <w:rsid w:val="00671026"/>
    <w:rsid w:val="006776E0"/>
    <w:rsid w:val="0069701D"/>
    <w:rsid w:val="006A04A2"/>
    <w:rsid w:val="006D069F"/>
    <w:rsid w:val="006D4B39"/>
    <w:rsid w:val="006E6097"/>
    <w:rsid w:val="00721B1D"/>
    <w:rsid w:val="0073585A"/>
    <w:rsid w:val="0075103A"/>
    <w:rsid w:val="007A3264"/>
    <w:rsid w:val="007C236B"/>
    <w:rsid w:val="007D0546"/>
    <w:rsid w:val="007E34F7"/>
    <w:rsid w:val="007F08C0"/>
    <w:rsid w:val="007F3768"/>
    <w:rsid w:val="007F6ADE"/>
    <w:rsid w:val="00820C8A"/>
    <w:rsid w:val="00827350"/>
    <w:rsid w:val="00845D89"/>
    <w:rsid w:val="00864A87"/>
    <w:rsid w:val="00880980"/>
    <w:rsid w:val="00885FED"/>
    <w:rsid w:val="00894B8C"/>
    <w:rsid w:val="008A3221"/>
    <w:rsid w:val="008F1D5D"/>
    <w:rsid w:val="008F4D71"/>
    <w:rsid w:val="00923D24"/>
    <w:rsid w:val="00946471"/>
    <w:rsid w:val="009476C6"/>
    <w:rsid w:val="00967B79"/>
    <w:rsid w:val="00974FE3"/>
    <w:rsid w:val="009B4099"/>
    <w:rsid w:val="009D5F63"/>
    <w:rsid w:val="009F6669"/>
    <w:rsid w:val="00A352B3"/>
    <w:rsid w:val="00A60547"/>
    <w:rsid w:val="00A73372"/>
    <w:rsid w:val="00A7470E"/>
    <w:rsid w:val="00A91E64"/>
    <w:rsid w:val="00A93A89"/>
    <w:rsid w:val="00A97B3F"/>
    <w:rsid w:val="00AA5608"/>
    <w:rsid w:val="00AC2D7C"/>
    <w:rsid w:val="00AD02CC"/>
    <w:rsid w:val="00B15C74"/>
    <w:rsid w:val="00B17933"/>
    <w:rsid w:val="00B64933"/>
    <w:rsid w:val="00B702FA"/>
    <w:rsid w:val="00B83369"/>
    <w:rsid w:val="00BA631A"/>
    <w:rsid w:val="00BB0639"/>
    <w:rsid w:val="00BD27B5"/>
    <w:rsid w:val="00BF2671"/>
    <w:rsid w:val="00C056FE"/>
    <w:rsid w:val="00C150F0"/>
    <w:rsid w:val="00C16C58"/>
    <w:rsid w:val="00C2220C"/>
    <w:rsid w:val="00C25BE1"/>
    <w:rsid w:val="00C44D98"/>
    <w:rsid w:val="00CC060A"/>
    <w:rsid w:val="00CC1ADB"/>
    <w:rsid w:val="00CD201F"/>
    <w:rsid w:val="00CE3CF8"/>
    <w:rsid w:val="00CF5743"/>
    <w:rsid w:val="00D32475"/>
    <w:rsid w:val="00D7123A"/>
    <w:rsid w:val="00D81C28"/>
    <w:rsid w:val="00D959D6"/>
    <w:rsid w:val="00DE3CEE"/>
    <w:rsid w:val="00DF14C2"/>
    <w:rsid w:val="00DF661F"/>
    <w:rsid w:val="00E14061"/>
    <w:rsid w:val="00E17439"/>
    <w:rsid w:val="00E26F50"/>
    <w:rsid w:val="00E31316"/>
    <w:rsid w:val="00E33C8B"/>
    <w:rsid w:val="00E458FD"/>
    <w:rsid w:val="00E51BE0"/>
    <w:rsid w:val="00E57155"/>
    <w:rsid w:val="00E82536"/>
    <w:rsid w:val="00E90800"/>
    <w:rsid w:val="00EA4495"/>
    <w:rsid w:val="00ED4E1A"/>
    <w:rsid w:val="00EE53FD"/>
    <w:rsid w:val="00EF65F3"/>
    <w:rsid w:val="00F13E1B"/>
    <w:rsid w:val="00F15A68"/>
    <w:rsid w:val="00F31A01"/>
    <w:rsid w:val="00F32C58"/>
    <w:rsid w:val="00F33BC5"/>
    <w:rsid w:val="00F457ED"/>
    <w:rsid w:val="00F50252"/>
    <w:rsid w:val="00F67014"/>
    <w:rsid w:val="00F768A4"/>
    <w:rsid w:val="00F978CE"/>
    <w:rsid w:val="00FC2FC4"/>
    <w:rsid w:val="00FF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210"/>
    <w:pPr>
      <w:spacing w:before="100" w:beforeAutospacing="1" w:after="100" w:afterAutospacing="1"/>
    </w:pPr>
    <w:rPr>
      <w:sz w:val="24"/>
      <w:szCs w:val="24"/>
    </w:rPr>
  </w:style>
  <w:style w:type="character" w:styleId="Strong">
    <w:name w:val="Strong"/>
    <w:qFormat/>
    <w:rsid w:val="003F5210"/>
    <w:rPr>
      <w:b/>
      <w:bCs/>
    </w:rPr>
  </w:style>
  <w:style w:type="character" w:styleId="Emphasis">
    <w:name w:val="Emphasis"/>
    <w:qFormat/>
    <w:rsid w:val="003F5210"/>
    <w:rPr>
      <w:i/>
      <w:iCs/>
    </w:rPr>
  </w:style>
  <w:style w:type="paragraph" w:styleId="BodyTextIndent">
    <w:name w:val="Body Text Indent"/>
    <w:basedOn w:val="Normal"/>
    <w:link w:val="BodyTextIndentChar"/>
    <w:rsid w:val="00F32C58"/>
    <w:pPr>
      <w:spacing w:after="80"/>
      <w:ind w:firstLine="720"/>
      <w:jc w:val="both"/>
    </w:pPr>
    <w:rPr>
      <w:rFonts w:ascii=".VnTime" w:hAnsi=".VnTime"/>
      <w:szCs w:val="24"/>
      <w:lang w:val="en-US" w:eastAsia="en-US"/>
    </w:rPr>
  </w:style>
  <w:style w:type="character" w:customStyle="1" w:styleId="BodyTextIndentChar">
    <w:name w:val="Body Text Indent Char"/>
    <w:link w:val="BodyTextIndent"/>
    <w:rsid w:val="00F32C58"/>
    <w:rPr>
      <w:rFonts w:ascii=".VnTime" w:hAnsi=".VnTime"/>
      <w:sz w:val="28"/>
      <w:szCs w:val="24"/>
    </w:rPr>
  </w:style>
  <w:style w:type="paragraph" w:styleId="Header">
    <w:name w:val="header"/>
    <w:basedOn w:val="Normal"/>
    <w:link w:val="HeaderChar"/>
    <w:uiPriority w:val="99"/>
    <w:rsid w:val="00EE53FD"/>
    <w:pPr>
      <w:tabs>
        <w:tab w:val="center" w:pos="4680"/>
        <w:tab w:val="right" w:pos="9360"/>
      </w:tabs>
    </w:pPr>
  </w:style>
  <w:style w:type="character" w:customStyle="1" w:styleId="HeaderChar">
    <w:name w:val="Header Char"/>
    <w:link w:val="Header"/>
    <w:uiPriority w:val="99"/>
    <w:rsid w:val="00EE53FD"/>
    <w:rPr>
      <w:sz w:val="28"/>
      <w:szCs w:val="28"/>
      <w:lang w:val="vi-VN" w:eastAsia="vi-VN"/>
    </w:rPr>
  </w:style>
  <w:style w:type="paragraph" w:styleId="Footer">
    <w:name w:val="footer"/>
    <w:basedOn w:val="Normal"/>
    <w:link w:val="FooterChar"/>
    <w:rsid w:val="00EE53FD"/>
    <w:pPr>
      <w:tabs>
        <w:tab w:val="center" w:pos="4680"/>
        <w:tab w:val="right" w:pos="9360"/>
      </w:tabs>
    </w:pPr>
  </w:style>
  <w:style w:type="character" w:customStyle="1" w:styleId="FooterChar">
    <w:name w:val="Footer Char"/>
    <w:link w:val="Footer"/>
    <w:rsid w:val="00EE53FD"/>
    <w:rPr>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5210"/>
    <w:pPr>
      <w:spacing w:before="100" w:beforeAutospacing="1" w:after="100" w:afterAutospacing="1"/>
    </w:pPr>
    <w:rPr>
      <w:sz w:val="24"/>
      <w:szCs w:val="24"/>
    </w:rPr>
  </w:style>
  <w:style w:type="character" w:styleId="Strong">
    <w:name w:val="Strong"/>
    <w:qFormat/>
    <w:rsid w:val="003F5210"/>
    <w:rPr>
      <w:b/>
      <w:bCs/>
    </w:rPr>
  </w:style>
  <w:style w:type="character" w:styleId="Emphasis">
    <w:name w:val="Emphasis"/>
    <w:qFormat/>
    <w:rsid w:val="003F5210"/>
    <w:rPr>
      <w:i/>
      <w:iCs/>
    </w:rPr>
  </w:style>
  <w:style w:type="paragraph" w:styleId="BodyTextIndent">
    <w:name w:val="Body Text Indent"/>
    <w:basedOn w:val="Normal"/>
    <w:link w:val="BodyTextIndentChar"/>
    <w:rsid w:val="00F32C58"/>
    <w:pPr>
      <w:spacing w:after="80"/>
      <w:ind w:firstLine="720"/>
      <w:jc w:val="both"/>
    </w:pPr>
    <w:rPr>
      <w:rFonts w:ascii=".VnTime" w:hAnsi=".VnTime"/>
      <w:szCs w:val="24"/>
      <w:lang w:val="en-US" w:eastAsia="en-US"/>
    </w:rPr>
  </w:style>
  <w:style w:type="character" w:customStyle="1" w:styleId="BodyTextIndentChar">
    <w:name w:val="Body Text Indent Char"/>
    <w:link w:val="BodyTextIndent"/>
    <w:rsid w:val="00F32C58"/>
    <w:rPr>
      <w:rFonts w:ascii=".VnTime" w:hAnsi=".VnTime"/>
      <w:sz w:val="28"/>
      <w:szCs w:val="24"/>
    </w:rPr>
  </w:style>
  <w:style w:type="paragraph" w:styleId="Header">
    <w:name w:val="header"/>
    <w:basedOn w:val="Normal"/>
    <w:link w:val="HeaderChar"/>
    <w:uiPriority w:val="99"/>
    <w:rsid w:val="00EE53FD"/>
    <w:pPr>
      <w:tabs>
        <w:tab w:val="center" w:pos="4680"/>
        <w:tab w:val="right" w:pos="9360"/>
      </w:tabs>
    </w:pPr>
  </w:style>
  <w:style w:type="character" w:customStyle="1" w:styleId="HeaderChar">
    <w:name w:val="Header Char"/>
    <w:link w:val="Header"/>
    <w:uiPriority w:val="99"/>
    <w:rsid w:val="00EE53FD"/>
    <w:rPr>
      <w:sz w:val="28"/>
      <w:szCs w:val="28"/>
      <w:lang w:val="vi-VN" w:eastAsia="vi-VN"/>
    </w:rPr>
  </w:style>
  <w:style w:type="paragraph" w:styleId="Footer">
    <w:name w:val="footer"/>
    <w:basedOn w:val="Normal"/>
    <w:link w:val="FooterChar"/>
    <w:rsid w:val="00EE53FD"/>
    <w:pPr>
      <w:tabs>
        <w:tab w:val="center" w:pos="4680"/>
        <w:tab w:val="right" w:pos="9360"/>
      </w:tabs>
    </w:pPr>
  </w:style>
  <w:style w:type="character" w:customStyle="1" w:styleId="FooterChar">
    <w:name w:val="Footer Char"/>
    <w:link w:val="Footer"/>
    <w:rsid w:val="00EE53FD"/>
    <w:rPr>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0451">
      <w:bodyDiv w:val="1"/>
      <w:marLeft w:val="0"/>
      <w:marRight w:val="0"/>
      <w:marTop w:val="0"/>
      <w:marBottom w:val="0"/>
      <w:divBdr>
        <w:top w:val="none" w:sz="0" w:space="0" w:color="auto"/>
        <w:left w:val="none" w:sz="0" w:space="0" w:color="auto"/>
        <w:bottom w:val="none" w:sz="0" w:space="0" w:color="auto"/>
        <w:right w:val="none" w:sz="0" w:space="0" w:color="auto"/>
      </w:divBdr>
    </w:div>
    <w:div w:id="11856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ĐỀ CƯƠNG</vt:lpstr>
    </vt:vector>
  </TitlesOfParts>
  <Company>HOME</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ĐỀ CƯƠNG</dc:title>
  <dc:creator>User</dc:creator>
  <cp:lastModifiedBy>Admin</cp:lastModifiedBy>
  <cp:revision>2</cp:revision>
  <cp:lastPrinted>2017-10-12T01:36:00Z</cp:lastPrinted>
  <dcterms:created xsi:type="dcterms:W3CDTF">2017-11-03T05:45:00Z</dcterms:created>
  <dcterms:modified xsi:type="dcterms:W3CDTF">2017-11-03T05:45:00Z</dcterms:modified>
</cp:coreProperties>
</file>